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bookmarkStart w:id="0" w:name="_Hlk181313826"/>
            <w:bookmarkEnd w:id="0"/>
          </w:p>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8005033" w14:textId="4D42653A" w:rsidR="00B92AC6" w:rsidRPr="00BD77E4" w:rsidRDefault="00B92AC6" w:rsidP="00BF1655">
                  <w:pPr>
                    <w:pBdr>
                      <w:bottom w:val="single" w:sz="12" w:space="1" w:color="auto"/>
                    </w:pBdr>
                    <w:ind w:left="-394"/>
                    <w:contextualSpacing/>
                    <w:jc w:val="right"/>
                    <w:rPr>
                      <w:sz w:val="24"/>
                      <w:szCs w:val="24"/>
                    </w:rPr>
                  </w:pPr>
                  <w:r w:rsidRPr="00BD77E4">
                    <w:rPr>
                      <w:sz w:val="24"/>
                      <w:szCs w:val="24"/>
                    </w:rPr>
                    <w:tab/>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Pr="00BD77E4">
                    <w:rPr>
                      <w:sz w:val="24"/>
                      <w:szCs w:val="24"/>
                    </w:rPr>
                    <w:t xml:space="preserve">  </w:t>
                  </w:r>
                  <w:r w:rsidR="00FA4BE5">
                    <w:rPr>
                      <w:noProof/>
                      <w:sz w:val="24"/>
                      <w:szCs w:val="24"/>
                    </w:rPr>
                    <w:drawing>
                      <wp:inline distT="0" distB="0" distL="0" distR="0" wp14:anchorId="40B1BCC7" wp14:editId="7DA3F90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2071F3">
                    <w:rPr>
                      <w:sz w:val="24"/>
                      <w:szCs w:val="24"/>
                    </w:rPr>
                    <w:t xml:space="preserve">Vol </w:t>
                  </w:r>
                  <w:r w:rsidRPr="00BD77E4">
                    <w:rPr>
                      <w:sz w:val="24"/>
                      <w:szCs w:val="24"/>
                    </w:rPr>
                    <w:t>1</w:t>
                  </w:r>
                  <w:r w:rsidR="00D53846">
                    <w:rPr>
                      <w:sz w:val="24"/>
                      <w:szCs w:val="24"/>
                    </w:rPr>
                    <w:t>0</w:t>
                  </w:r>
                  <w:r w:rsidRPr="00BD77E4">
                    <w:rPr>
                      <w:sz w:val="24"/>
                      <w:szCs w:val="24"/>
                    </w:rPr>
                    <w:t xml:space="preserve">, Issue </w:t>
                  </w:r>
                  <w:r w:rsidR="0041741E">
                    <w:rPr>
                      <w:sz w:val="24"/>
                      <w:szCs w:val="24"/>
                    </w:rPr>
                    <w:t>1</w:t>
                  </w:r>
                  <w:r w:rsidR="00753F3B">
                    <w:rPr>
                      <w:sz w:val="24"/>
                      <w:szCs w:val="24"/>
                    </w:rPr>
                    <w:t>1</w:t>
                  </w:r>
                  <w:r w:rsidRPr="00BD77E4">
                    <w:rPr>
                      <w:sz w:val="24"/>
                      <w:szCs w:val="24"/>
                    </w:rPr>
                    <w:t>,</w:t>
                  </w:r>
                  <w:r>
                    <w:rPr>
                      <w:sz w:val="24"/>
                      <w:szCs w:val="24"/>
                    </w:rPr>
                    <w:t xml:space="preserve"> (202</w:t>
                  </w:r>
                  <w:r w:rsidR="009E6E1A">
                    <w:rPr>
                      <w:sz w:val="24"/>
                      <w:szCs w:val="24"/>
                    </w:rPr>
                    <w:t>0</w:t>
                  </w:r>
                  <w:r>
                    <w:rPr>
                      <w:sz w:val="24"/>
                      <w:szCs w:val="24"/>
                    </w:rPr>
                    <w:t>)</w:t>
                  </w:r>
                  <w:r w:rsidRPr="00BD77E4">
                    <w:rPr>
                      <w:sz w:val="24"/>
                      <w:szCs w:val="24"/>
                    </w:rPr>
                    <w:t xml:space="preserve"> E-ISSN: 2222-6990</w:t>
                  </w:r>
                </w:p>
                <w:p w14:paraId="6F11A7B1" w14:textId="77777777" w:rsidR="00B92AC6" w:rsidRPr="004974C5" w:rsidRDefault="00B92AC6" w:rsidP="004974C5">
                  <w:pPr>
                    <w:bidi/>
                    <w:contextualSpacing/>
                    <w:rPr>
                      <w:sz w:val="16"/>
                      <w:szCs w:val="16"/>
                    </w:rPr>
                  </w:pPr>
                </w:p>
              </w:tc>
            </w:tr>
          </w:tbl>
          <w:p w14:paraId="06D07273" w14:textId="6D171C21" w:rsidR="00317C65" w:rsidRDefault="00317C65" w:rsidP="006B7BF6">
            <w:pPr>
              <w:jc w:val="center"/>
            </w:pPr>
          </w:p>
        </w:tc>
      </w:tr>
    </w:tbl>
    <w:p w14:paraId="64824764" w14:textId="77777777" w:rsidR="00430403" w:rsidRPr="00430403" w:rsidRDefault="00430403" w:rsidP="00430403">
      <w:pPr>
        <w:tabs>
          <w:tab w:val="left" w:pos="2977"/>
        </w:tabs>
        <w:spacing w:after="0" w:line="240" w:lineRule="auto"/>
        <w:jc w:val="center"/>
        <w:rPr>
          <w:rFonts w:ascii="Roboto" w:eastAsiaTheme="minorHAnsi" w:hAnsi="Roboto" w:cs="Calibri"/>
          <w:sz w:val="40"/>
          <w:szCs w:val="40"/>
        </w:rPr>
      </w:pPr>
      <w:bookmarkStart w:id="1" w:name="_azp5gie93bsx" w:colFirst="0" w:colLast="0"/>
      <w:bookmarkStart w:id="2" w:name="_heading=h.1fob9te" w:colFirst="0" w:colLast="0"/>
      <w:bookmarkStart w:id="3" w:name="_Hlk180412829"/>
      <w:bookmarkStart w:id="4" w:name="_heading=h.gjdgxs" w:colFirst="0" w:colLast="0"/>
      <w:bookmarkEnd w:id="1"/>
      <w:bookmarkEnd w:id="2"/>
      <w:bookmarkEnd w:id="3"/>
      <w:bookmarkEnd w:id="4"/>
      <w:r w:rsidRPr="00430403">
        <w:rPr>
          <w:rFonts w:ascii="Roboto" w:eastAsiaTheme="minorHAnsi" w:hAnsi="Roboto" w:cs="Calibri"/>
          <w:b/>
          <w:position w:val="-1"/>
          <w:sz w:val="40"/>
          <w:szCs w:val="40"/>
        </w:rPr>
        <w:t>Plagiarism and Academic Integrity</w:t>
      </w:r>
    </w:p>
    <w:p w14:paraId="74F9C02F" w14:textId="77777777" w:rsidR="00430403" w:rsidRPr="00430403" w:rsidRDefault="00430403" w:rsidP="00430403">
      <w:pPr>
        <w:spacing w:after="0" w:line="240" w:lineRule="auto"/>
        <w:rPr>
          <w:rFonts w:ascii="Calibri" w:eastAsiaTheme="minorHAnsi" w:hAnsi="Calibri" w:cs="Calibri"/>
          <w:sz w:val="24"/>
          <w:szCs w:val="24"/>
        </w:rPr>
      </w:pPr>
    </w:p>
    <w:p w14:paraId="2C4ECAC1" w14:textId="2AC0E59F" w:rsidR="00430403" w:rsidRPr="00430403" w:rsidRDefault="00430403" w:rsidP="00430403">
      <w:pPr>
        <w:spacing w:after="0" w:line="240" w:lineRule="auto"/>
        <w:jc w:val="center"/>
        <w:rPr>
          <w:rFonts w:ascii="Arial" w:hAnsi="Arial" w:cs="Arial"/>
          <w:iCs/>
          <w:sz w:val="32"/>
          <w:szCs w:val="32"/>
        </w:rPr>
      </w:pPr>
      <w:r w:rsidRPr="00430403">
        <w:rPr>
          <w:rFonts w:ascii="Arial" w:eastAsia="Times New Roman" w:hAnsi="Arial" w:cs="Arial"/>
          <w:iCs/>
          <w:position w:val="7"/>
          <w:sz w:val="32"/>
          <w:szCs w:val="32"/>
          <w:vertAlign w:val="superscript"/>
        </w:rPr>
        <w:t>1</w:t>
      </w:r>
      <w:r w:rsidRPr="00430403">
        <w:rPr>
          <w:rFonts w:ascii="Arial" w:eastAsia="Times New Roman" w:hAnsi="Arial" w:cs="Arial"/>
          <w:iCs/>
          <w:position w:val="-1"/>
          <w:sz w:val="32"/>
          <w:szCs w:val="32"/>
        </w:rPr>
        <w:t xml:space="preserve">Nur Azlin </w:t>
      </w:r>
      <w:proofErr w:type="spellStart"/>
      <w:r w:rsidRPr="00430403">
        <w:rPr>
          <w:rFonts w:ascii="Arial" w:eastAsia="Times New Roman" w:hAnsi="Arial" w:cs="Arial"/>
          <w:iCs/>
          <w:position w:val="-1"/>
          <w:sz w:val="32"/>
          <w:szCs w:val="32"/>
        </w:rPr>
        <w:t>Bahrul</w:t>
      </w:r>
      <w:proofErr w:type="spellEnd"/>
      <w:r w:rsidRPr="00430403">
        <w:rPr>
          <w:rFonts w:ascii="Arial" w:eastAsia="Times New Roman" w:hAnsi="Arial" w:cs="Arial"/>
          <w:iCs/>
          <w:position w:val="-1"/>
          <w:sz w:val="32"/>
          <w:szCs w:val="32"/>
        </w:rPr>
        <w:t xml:space="preserve"> Zaman,</w:t>
      </w:r>
      <w:r w:rsidRPr="00430403">
        <w:rPr>
          <w:rFonts w:ascii="Arial" w:eastAsia="Times New Roman" w:hAnsi="Arial" w:cs="Arial"/>
          <w:iCs/>
          <w:sz w:val="32"/>
          <w:szCs w:val="32"/>
          <w:vertAlign w:val="superscript"/>
        </w:rPr>
        <w:t>1,2</w:t>
      </w:r>
      <w:r w:rsidRPr="00430403">
        <w:rPr>
          <w:rFonts w:ascii="Arial" w:eastAsia="Times New Roman" w:hAnsi="Arial" w:cs="Arial"/>
          <w:iCs/>
          <w:sz w:val="32"/>
          <w:szCs w:val="32"/>
        </w:rPr>
        <w:t>Saiful Farik Mat Yatin</w:t>
      </w:r>
      <w:r>
        <w:rPr>
          <w:rFonts w:ascii="Arial" w:eastAsia="Times New Roman" w:hAnsi="Arial" w:cs="Arial"/>
          <w:iCs/>
          <w:sz w:val="32"/>
          <w:szCs w:val="32"/>
        </w:rPr>
        <w:t>,</w:t>
      </w:r>
      <w:r w:rsidRPr="00430403">
        <w:rPr>
          <w:rFonts w:ascii="Arial" w:eastAsia="Times New Roman" w:hAnsi="Arial" w:cs="Arial"/>
          <w:iCs/>
          <w:position w:val="-1"/>
          <w:sz w:val="32"/>
          <w:szCs w:val="32"/>
          <w:vertAlign w:val="superscript"/>
        </w:rPr>
        <w:t>1</w:t>
      </w:r>
      <w:r w:rsidRPr="00430403">
        <w:rPr>
          <w:rFonts w:ascii="Arial" w:eastAsia="Times New Roman" w:hAnsi="Arial" w:cs="Arial"/>
          <w:iCs/>
          <w:position w:val="-1"/>
          <w:sz w:val="32"/>
          <w:szCs w:val="32"/>
        </w:rPr>
        <w:t xml:space="preserve">Nur </w:t>
      </w:r>
      <w:proofErr w:type="spellStart"/>
      <w:r w:rsidRPr="00430403">
        <w:rPr>
          <w:rFonts w:ascii="Arial" w:eastAsia="Times New Roman" w:hAnsi="Arial" w:cs="Arial"/>
          <w:iCs/>
          <w:position w:val="-1"/>
          <w:sz w:val="32"/>
          <w:szCs w:val="32"/>
        </w:rPr>
        <w:t>Shurbaniah</w:t>
      </w:r>
      <w:proofErr w:type="spellEnd"/>
      <w:r w:rsidRPr="00430403">
        <w:rPr>
          <w:rFonts w:ascii="Arial" w:eastAsia="Times New Roman" w:hAnsi="Arial" w:cs="Arial"/>
          <w:iCs/>
          <w:position w:val="-1"/>
          <w:sz w:val="32"/>
          <w:szCs w:val="32"/>
        </w:rPr>
        <w:t xml:space="preserve"> Saad</w:t>
      </w:r>
      <w:r w:rsidRPr="00430403">
        <w:rPr>
          <w:rFonts w:ascii="Arial" w:eastAsia="Times New Roman" w:hAnsi="Arial" w:cs="Arial"/>
          <w:iCs/>
          <w:spacing w:val="-3"/>
          <w:position w:val="-1"/>
          <w:sz w:val="32"/>
          <w:szCs w:val="32"/>
        </w:rPr>
        <w:t xml:space="preserve">, </w:t>
      </w:r>
      <w:r w:rsidRPr="00430403">
        <w:rPr>
          <w:rFonts w:ascii="Arial" w:eastAsia="Times New Roman" w:hAnsi="Arial" w:cs="Arial"/>
          <w:iCs/>
          <w:position w:val="7"/>
          <w:sz w:val="32"/>
          <w:szCs w:val="32"/>
          <w:vertAlign w:val="superscript"/>
        </w:rPr>
        <w:t>1</w:t>
      </w:r>
      <w:r w:rsidRPr="00430403">
        <w:rPr>
          <w:rFonts w:ascii="Arial" w:eastAsia="Times New Roman" w:hAnsi="Arial" w:cs="Arial"/>
          <w:iCs/>
          <w:spacing w:val="-1"/>
          <w:position w:val="-1"/>
          <w:sz w:val="32"/>
          <w:szCs w:val="32"/>
        </w:rPr>
        <w:t xml:space="preserve">Siti Najwa Rashid, </w:t>
      </w:r>
      <w:r w:rsidRPr="00430403">
        <w:rPr>
          <w:rFonts w:ascii="Arial" w:eastAsia="Times New Roman" w:hAnsi="Arial" w:cs="Arial"/>
          <w:iCs/>
          <w:position w:val="7"/>
          <w:sz w:val="32"/>
          <w:szCs w:val="32"/>
          <w:vertAlign w:val="superscript"/>
        </w:rPr>
        <w:t>1</w:t>
      </w:r>
      <w:r w:rsidRPr="00430403">
        <w:rPr>
          <w:rFonts w:ascii="Arial" w:eastAsia="Times New Roman" w:hAnsi="Arial" w:cs="Arial"/>
          <w:iCs/>
          <w:spacing w:val="-1"/>
          <w:position w:val="-1"/>
          <w:sz w:val="32"/>
          <w:szCs w:val="32"/>
        </w:rPr>
        <w:t xml:space="preserve">Yamin Kamis, </w:t>
      </w:r>
      <w:r w:rsidRPr="00430403">
        <w:rPr>
          <w:rFonts w:ascii="Arial" w:eastAsia="Times New Roman" w:hAnsi="Arial" w:cs="Arial"/>
          <w:iCs/>
          <w:position w:val="7"/>
          <w:sz w:val="32"/>
          <w:szCs w:val="32"/>
          <w:vertAlign w:val="superscript"/>
        </w:rPr>
        <w:t>1</w:t>
      </w:r>
      <w:proofErr w:type="spellStart"/>
      <w:r w:rsidRPr="00430403">
        <w:rPr>
          <w:rFonts w:ascii="Arial" w:eastAsia="Times New Roman" w:hAnsi="Arial" w:cs="Arial"/>
          <w:iCs/>
          <w:spacing w:val="-1"/>
          <w:position w:val="-1"/>
          <w:sz w:val="32"/>
          <w:szCs w:val="32"/>
        </w:rPr>
        <w:t>Irwan</w:t>
      </w:r>
      <w:proofErr w:type="spellEnd"/>
      <w:r w:rsidRPr="00430403">
        <w:rPr>
          <w:rFonts w:ascii="Arial" w:eastAsia="Times New Roman" w:hAnsi="Arial" w:cs="Arial"/>
          <w:iCs/>
          <w:spacing w:val="-1"/>
          <w:position w:val="-1"/>
          <w:sz w:val="32"/>
          <w:szCs w:val="32"/>
        </w:rPr>
        <w:t xml:space="preserve"> Kamaruddin Abd Kadir, </w:t>
      </w:r>
      <w:r w:rsidRPr="00430403">
        <w:rPr>
          <w:rFonts w:ascii="Arial" w:eastAsia="Times New Roman" w:hAnsi="Arial" w:cs="Arial"/>
          <w:iCs/>
          <w:position w:val="7"/>
          <w:sz w:val="32"/>
          <w:szCs w:val="32"/>
          <w:vertAlign w:val="superscript"/>
        </w:rPr>
        <w:t>1</w:t>
      </w:r>
      <w:r w:rsidRPr="00430403">
        <w:rPr>
          <w:rFonts w:ascii="Arial" w:eastAsia="Times New Roman" w:hAnsi="Arial" w:cs="Arial"/>
          <w:iCs/>
          <w:spacing w:val="-1"/>
          <w:position w:val="-1"/>
          <w:sz w:val="32"/>
          <w:szCs w:val="32"/>
        </w:rPr>
        <w:t xml:space="preserve">Wan Ab Kadir Wan Dollah  </w:t>
      </w:r>
    </w:p>
    <w:p w14:paraId="54D1AD62" w14:textId="3C1A291B" w:rsidR="00430403" w:rsidRPr="00430403" w:rsidRDefault="00430403" w:rsidP="00430403">
      <w:pPr>
        <w:spacing w:after="0" w:line="240" w:lineRule="auto"/>
        <w:jc w:val="center"/>
        <w:rPr>
          <w:rFonts w:ascii="Calibri" w:eastAsiaTheme="minorHAnsi" w:hAnsi="Calibri" w:cs="Calibri"/>
          <w:iCs/>
          <w:sz w:val="24"/>
          <w:szCs w:val="24"/>
        </w:rPr>
      </w:pPr>
      <w:r w:rsidRPr="00430403">
        <w:rPr>
          <w:rFonts w:ascii="Calibri" w:eastAsiaTheme="minorHAnsi" w:hAnsi="Calibri" w:cs="Calibri"/>
          <w:iCs/>
          <w:position w:val="8"/>
          <w:sz w:val="24"/>
          <w:szCs w:val="24"/>
          <w:vertAlign w:val="superscript"/>
        </w:rPr>
        <w:t>1</w:t>
      </w:r>
      <w:r w:rsidRPr="00430403">
        <w:rPr>
          <w:rFonts w:ascii="Calibri" w:eastAsiaTheme="minorHAnsi" w:hAnsi="Calibri" w:cs="Calibri"/>
          <w:iCs/>
          <w:spacing w:val="2"/>
          <w:sz w:val="24"/>
          <w:szCs w:val="24"/>
        </w:rPr>
        <w:t xml:space="preserve">Faculty of Information Management, </w:t>
      </w:r>
      <w:proofErr w:type="spellStart"/>
      <w:r w:rsidRPr="00430403">
        <w:rPr>
          <w:rFonts w:ascii="Calibri" w:eastAsiaTheme="minorHAnsi" w:hAnsi="Calibri" w:cs="Calibri"/>
          <w:iCs/>
          <w:spacing w:val="2"/>
          <w:sz w:val="24"/>
          <w:szCs w:val="24"/>
        </w:rPr>
        <w:t>Universiti</w:t>
      </w:r>
      <w:proofErr w:type="spellEnd"/>
      <w:r w:rsidRPr="00430403">
        <w:rPr>
          <w:rFonts w:ascii="Calibri" w:eastAsiaTheme="minorHAnsi" w:hAnsi="Calibri" w:cs="Calibri"/>
          <w:iCs/>
          <w:spacing w:val="2"/>
          <w:sz w:val="24"/>
          <w:szCs w:val="24"/>
        </w:rPr>
        <w:t xml:space="preserve"> </w:t>
      </w:r>
      <w:proofErr w:type="spellStart"/>
      <w:r w:rsidRPr="00430403">
        <w:rPr>
          <w:rFonts w:ascii="Calibri" w:eastAsiaTheme="minorHAnsi" w:hAnsi="Calibri" w:cs="Calibri"/>
          <w:iCs/>
          <w:spacing w:val="2"/>
          <w:sz w:val="24"/>
          <w:szCs w:val="24"/>
        </w:rPr>
        <w:t>Teknologi</w:t>
      </w:r>
      <w:proofErr w:type="spellEnd"/>
      <w:r w:rsidRPr="00430403">
        <w:rPr>
          <w:rFonts w:ascii="Calibri" w:eastAsiaTheme="minorHAnsi" w:hAnsi="Calibri" w:cs="Calibri"/>
          <w:iCs/>
          <w:spacing w:val="2"/>
          <w:sz w:val="24"/>
          <w:szCs w:val="24"/>
        </w:rPr>
        <w:t xml:space="preserve"> MARA (UiTM) Selangor,</w:t>
      </w:r>
      <w:r w:rsidRPr="00430403">
        <w:rPr>
          <w:rFonts w:ascii="Calibri" w:eastAsiaTheme="minorHAnsi" w:hAnsi="Calibri" w:cs="Calibri"/>
          <w:iCs/>
          <w:spacing w:val="-5"/>
          <w:sz w:val="24"/>
          <w:szCs w:val="24"/>
        </w:rPr>
        <w:t xml:space="preserve"> </w:t>
      </w:r>
      <w:r w:rsidRPr="00430403">
        <w:rPr>
          <w:rFonts w:ascii="Calibri" w:eastAsiaTheme="minorHAnsi" w:hAnsi="Calibri" w:cs="Calibri"/>
          <w:iCs/>
          <w:sz w:val="24"/>
          <w:szCs w:val="24"/>
        </w:rPr>
        <w:t>Malaysia</w:t>
      </w:r>
      <w:r>
        <w:rPr>
          <w:rFonts w:ascii="Calibri" w:eastAsiaTheme="minorHAnsi" w:hAnsi="Calibri" w:cs="Calibri"/>
          <w:iCs/>
          <w:sz w:val="24"/>
          <w:szCs w:val="24"/>
        </w:rPr>
        <w:t xml:space="preserve"> </w:t>
      </w:r>
      <w:r w:rsidRPr="00430403">
        <w:rPr>
          <w:rFonts w:ascii="Calibri" w:eastAsiaTheme="minorHAnsi" w:hAnsi="Calibri" w:cs="Calibri"/>
          <w:iCs/>
          <w:sz w:val="24"/>
          <w:szCs w:val="24"/>
          <w:vertAlign w:val="superscript"/>
        </w:rPr>
        <w:t>2</w:t>
      </w:r>
      <w:r w:rsidRPr="00430403">
        <w:rPr>
          <w:rFonts w:ascii="Calibri" w:eastAsiaTheme="minorHAnsi" w:hAnsi="Calibri" w:cs="Calibri"/>
          <w:iCs/>
          <w:sz w:val="24"/>
          <w:szCs w:val="24"/>
        </w:rPr>
        <w:t>Members of Advanced Analytics Engineering Center (AAEC), UiTM Malaysia</w:t>
      </w:r>
    </w:p>
    <w:p w14:paraId="0AF57A92" w14:textId="77777777" w:rsidR="00430403" w:rsidRPr="00430403" w:rsidRDefault="00430403" w:rsidP="00430403">
      <w:pPr>
        <w:spacing w:after="0" w:line="240" w:lineRule="auto"/>
        <w:jc w:val="both"/>
        <w:rPr>
          <w:rFonts w:ascii="Calibri" w:eastAsiaTheme="minorHAnsi" w:hAnsi="Calibri" w:cs="Calibri"/>
          <w:b/>
          <w:spacing w:val="2"/>
          <w:sz w:val="24"/>
          <w:szCs w:val="24"/>
        </w:rPr>
      </w:pPr>
    </w:p>
    <w:tbl>
      <w:tblPr>
        <w:tblStyle w:val="TableGrid"/>
        <w:tblpPr w:leftFromText="180" w:rightFromText="180" w:vertAnchor="page" w:horzAnchor="margin" w:tblpXSpec="center" w:tblpY="6556"/>
        <w:tblW w:w="1121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216"/>
      </w:tblGrid>
      <w:tr w:rsidR="00430403" w:rsidRPr="00C9726C" w14:paraId="75B1C1AA" w14:textId="77777777" w:rsidTr="00430403">
        <w:trPr>
          <w:trHeight w:val="119"/>
        </w:trPr>
        <w:tc>
          <w:tcPr>
            <w:tcW w:w="11216" w:type="dxa"/>
          </w:tcPr>
          <w:p w14:paraId="6849E3B7" w14:textId="77777777" w:rsidR="00430403" w:rsidRPr="00C9726C" w:rsidRDefault="00430403" w:rsidP="00430403">
            <w:pPr>
              <w:contextualSpacing/>
              <w:rPr>
                <w:rFonts w:cs="Arial"/>
                <w:b/>
                <w:sz w:val="28"/>
              </w:rPr>
            </w:pPr>
            <w:bookmarkStart w:id="5" w:name="_Hlk70177185"/>
            <w:bookmarkStart w:id="6" w:name="_Toc106774147"/>
            <w:bookmarkStart w:id="7" w:name="_Toc120819810"/>
            <w:bookmarkStart w:id="8" w:name="_Toc120820176"/>
            <w:bookmarkStart w:id="9" w:name="_Toc120820735"/>
            <w:bookmarkStart w:id="10" w:name="_Toc125011881"/>
            <w:bookmarkStart w:id="11" w:name="_Toc126126640"/>
            <w:bookmarkStart w:id="12" w:name="_Toc126126737"/>
            <w:bookmarkStart w:id="13" w:name="_Toc137633545"/>
            <w:bookmarkStart w:id="14" w:name="_Toc139967321"/>
            <w:bookmarkStart w:id="15" w:name="_Toc175996898"/>
            <w:bookmarkStart w:id="16" w:name="_Toc176006929"/>
            <w:bookmarkStart w:id="17" w:name="_Hlk105438206"/>
            <w:bookmarkStart w:id="18" w:name="_Hlk106713286"/>
            <w:bookmarkStart w:id="19" w:name="_Hlk61124117"/>
            <w:bookmarkStart w:id="20" w:name="_Hlk105576611"/>
            <w:bookmarkStart w:id="21" w:name="_Hlk158901837"/>
            <w:bookmarkStart w:id="22" w:name="OLE_LINK2"/>
            <w:bookmarkStart w:id="23" w:name="_Hlk168530316"/>
            <w:bookmarkStart w:id="24" w:name="_Hlk176247692"/>
            <w:bookmarkStart w:id="25" w:name="_Hlk178082871"/>
            <w:bookmarkStart w:id="26" w:name="_Hlk171579823"/>
            <w:bookmarkStart w:id="27" w:name="_Hlk78440884"/>
            <w:bookmarkStart w:id="28" w:name="_Hlk78354194"/>
            <w:bookmarkStart w:id="29" w:name="_Hlk176602641"/>
            <w:r w:rsidRPr="00C9726C">
              <w:rPr>
                <w:rFonts w:cs="Arial"/>
                <w:b/>
                <w:sz w:val="24"/>
              </w:rPr>
              <w:t xml:space="preserve">To Link this Article: </w:t>
            </w:r>
            <w:r w:rsidRPr="00C9726C">
              <w:rPr>
                <w:sz w:val="24"/>
                <w:szCs w:val="24"/>
              </w:rPr>
              <w:t>http://dx.doi.org/10.6007/IJARBSS/v1</w:t>
            </w:r>
            <w:r>
              <w:rPr>
                <w:sz w:val="24"/>
                <w:szCs w:val="24"/>
              </w:rPr>
              <w:t>0</w:t>
            </w:r>
            <w:r w:rsidRPr="00C9726C">
              <w:rPr>
                <w:sz w:val="24"/>
                <w:szCs w:val="24"/>
              </w:rPr>
              <w:t>-i</w:t>
            </w:r>
            <w:r>
              <w:rPr>
                <w:sz w:val="24"/>
                <w:szCs w:val="24"/>
              </w:rPr>
              <w:t>11</w:t>
            </w:r>
            <w:r w:rsidRPr="00C9726C">
              <w:rPr>
                <w:sz w:val="24"/>
                <w:szCs w:val="24"/>
              </w:rPr>
              <w:t>/</w:t>
            </w:r>
            <w:r>
              <w:rPr>
                <w:sz w:val="24"/>
                <w:szCs w:val="24"/>
              </w:rPr>
              <w:t xml:space="preserve">8189          </w:t>
            </w:r>
            <w:r w:rsidRPr="00C9726C">
              <w:rPr>
                <w:sz w:val="24"/>
                <w:szCs w:val="24"/>
              </w:rPr>
              <w:t>DOI:10.6007/IJARBSS/v1</w:t>
            </w:r>
            <w:r>
              <w:rPr>
                <w:sz w:val="24"/>
                <w:szCs w:val="24"/>
              </w:rPr>
              <w:t>0</w:t>
            </w:r>
            <w:r w:rsidRPr="00C9726C">
              <w:rPr>
                <w:sz w:val="24"/>
                <w:szCs w:val="24"/>
              </w:rPr>
              <w:t>-i</w:t>
            </w:r>
            <w:r>
              <w:rPr>
                <w:sz w:val="24"/>
                <w:szCs w:val="24"/>
              </w:rPr>
              <w:t>11</w:t>
            </w:r>
            <w:r w:rsidRPr="00C9726C">
              <w:rPr>
                <w:sz w:val="24"/>
                <w:szCs w:val="24"/>
              </w:rPr>
              <w:t>/</w:t>
            </w:r>
            <w:r>
              <w:rPr>
                <w:sz w:val="24"/>
                <w:szCs w:val="24"/>
              </w:rPr>
              <w:t>8189</w:t>
            </w:r>
          </w:p>
        </w:tc>
      </w:tr>
      <w:tr w:rsidR="00430403" w:rsidRPr="00C9726C" w14:paraId="4D49B9EA" w14:textId="77777777" w:rsidTr="00430403">
        <w:trPr>
          <w:trHeight w:val="571"/>
        </w:trPr>
        <w:tc>
          <w:tcPr>
            <w:tcW w:w="11216" w:type="dxa"/>
          </w:tcPr>
          <w:p w14:paraId="3F5F7CF6" w14:textId="77777777" w:rsidR="00430403" w:rsidRPr="00C9726C" w:rsidRDefault="00430403" w:rsidP="00430403">
            <w:pPr>
              <w:rPr>
                <w:rFonts w:cs="Arial"/>
                <w:bCs/>
                <w:iCs/>
                <w:sz w:val="24"/>
              </w:rPr>
            </w:pPr>
            <w:r w:rsidRPr="00C9726C">
              <w:rPr>
                <w:rFonts w:cs="Arial"/>
                <w:b/>
                <w:i/>
                <w:sz w:val="24"/>
              </w:rPr>
              <w:t xml:space="preserve">Published Date: </w:t>
            </w:r>
            <w:r>
              <w:rPr>
                <w:rFonts w:cs="Arial"/>
                <w:bCs/>
                <w:sz w:val="24"/>
              </w:rPr>
              <w:t xml:space="preserve">30 November </w:t>
            </w:r>
            <w:r>
              <w:rPr>
                <w:rFonts w:cs="Arial"/>
                <w:sz w:val="24"/>
              </w:rPr>
              <w:t>2020</w:t>
            </w:r>
          </w:p>
        </w:tc>
      </w:tr>
    </w:tb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83CE81A" w14:textId="76DF304A" w:rsidR="00E206C0" w:rsidRPr="00E65D3D" w:rsidRDefault="00E206C0" w:rsidP="00E206C0">
      <w:pPr>
        <w:spacing w:after="0" w:line="240" w:lineRule="auto"/>
        <w:rPr>
          <w:rFonts w:ascii="Calibri" w:hAnsi="Calibri" w:cs="Calibri"/>
          <w:b/>
          <w:bCs/>
          <w:sz w:val="24"/>
          <w:szCs w:val="24"/>
        </w:rPr>
      </w:pPr>
      <w:r w:rsidRPr="00E65D3D">
        <w:rPr>
          <w:rFonts w:ascii="Calibri" w:hAnsi="Calibri" w:cs="Calibri"/>
          <w:b/>
          <w:bCs/>
          <w:sz w:val="24"/>
          <w:szCs w:val="24"/>
        </w:rPr>
        <w:t>Abstract</w:t>
      </w:r>
    </w:p>
    <w:p w14:paraId="391574BC" w14:textId="77777777" w:rsidR="00430403" w:rsidRPr="00B06B78" w:rsidRDefault="00430403" w:rsidP="00430403">
      <w:pPr>
        <w:spacing w:after="0" w:line="240" w:lineRule="auto"/>
        <w:jc w:val="both"/>
        <w:rPr>
          <w:rFonts w:ascii="Calibri" w:hAnsi="Calibri" w:cs="Calibri"/>
          <w:sz w:val="24"/>
          <w:szCs w:val="24"/>
        </w:rPr>
      </w:pPr>
      <w:r w:rsidRPr="00B06B78">
        <w:rPr>
          <w:rFonts w:ascii="Calibri" w:hAnsi="Calibri" w:cs="Calibri"/>
          <w:spacing w:val="2"/>
          <w:sz w:val="24"/>
          <w:szCs w:val="24"/>
        </w:rPr>
        <w:t>Issues of misconduct in educational institutions are never come to an end but keep intensifying and turn out to be more serious especially among students in a tertiary level institution. This paper discussed the reality of unethical act in educational institutions that often be seen and sometime making the circumstances as nothing happened. Several factors and consequences of plagiarism were considered while efficient approaches to cope with the issues are justified.</w:t>
      </w:r>
    </w:p>
    <w:p w14:paraId="072C1A1B" w14:textId="77777777" w:rsidR="00430403" w:rsidRDefault="00430403" w:rsidP="00430403">
      <w:pPr>
        <w:spacing w:after="0" w:line="240" w:lineRule="auto"/>
        <w:jc w:val="both"/>
        <w:rPr>
          <w:rFonts w:ascii="Calibri" w:hAnsi="Calibri" w:cs="Calibri"/>
          <w:position w:val="1"/>
          <w:sz w:val="24"/>
          <w:szCs w:val="24"/>
        </w:rPr>
      </w:pPr>
      <w:r w:rsidRPr="00B06B78">
        <w:rPr>
          <w:rFonts w:ascii="Calibri" w:hAnsi="Calibri" w:cs="Calibri"/>
          <w:b/>
          <w:position w:val="1"/>
          <w:sz w:val="24"/>
          <w:szCs w:val="24"/>
        </w:rPr>
        <w:t>K</w:t>
      </w:r>
      <w:r w:rsidRPr="00B06B78">
        <w:rPr>
          <w:rFonts w:ascii="Calibri" w:hAnsi="Calibri" w:cs="Calibri"/>
          <w:b/>
          <w:spacing w:val="3"/>
          <w:position w:val="1"/>
          <w:sz w:val="24"/>
          <w:szCs w:val="24"/>
        </w:rPr>
        <w:t>e</w:t>
      </w:r>
      <w:r w:rsidRPr="00B06B78">
        <w:rPr>
          <w:rFonts w:ascii="Calibri" w:hAnsi="Calibri" w:cs="Calibri"/>
          <w:b/>
          <w:position w:val="1"/>
          <w:sz w:val="24"/>
          <w:szCs w:val="24"/>
        </w:rPr>
        <w:t>y</w:t>
      </w:r>
      <w:r w:rsidRPr="00B06B78">
        <w:rPr>
          <w:rFonts w:ascii="Calibri" w:hAnsi="Calibri" w:cs="Calibri"/>
          <w:b/>
          <w:spacing w:val="2"/>
          <w:position w:val="1"/>
          <w:sz w:val="24"/>
          <w:szCs w:val="24"/>
        </w:rPr>
        <w:t>wo</w:t>
      </w:r>
      <w:r w:rsidRPr="00B06B78">
        <w:rPr>
          <w:rFonts w:ascii="Calibri" w:hAnsi="Calibri" w:cs="Calibri"/>
          <w:b/>
          <w:position w:val="1"/>
          <w:sz w:val="24"/>
          <w:szCs w:val="24"/>
        </w:rPr>
        <w:t>r</w:t>
      </w:r>
      <w:r w:rsidRPr="00B06B78">
        <w:rPr>
          <w:rFonts w:ascii="Calibri" w:hAnsi="Calibri" w:cs="Calibri"/>
          <w:b/>
          <w:spacing w:val="3"/>
          <w:position w:val="1"/>
          <w:sz w:val="24"/>
          <w:szCs w:val="24"/>
        </w:rPr>
        <w:t>d</w:t>
      </w:r>
      <w:r w:rsidRPr="00B06B78">
        <w:rPr>
          <w:rFonts w:ascii="Calibri" w:hAnsi="Calibri" w:cs="Calibri"/>
          <w:b/>
          <w:position w:val="1"/>
          <w:sz w:val="24"/>
          <w:szCs w:val="24"/>
        </w:rPr>
        <w:t>s:</w:t>
      </w:r>
      <w:r w:rsidRPr="00B06B78">
        <w:rPr>
          <w:rFonts w:ascii="Calibri" w:hAnsi="Calibri" w:cs="Calibri"/>
          <w:b/>
          <w:spacing w:val="27"/>
          <w:position w:val="1"/>
          <w:sz w:val="24"/>
          <w:szCs w:val="24"/>
        </w:rPr>
        <w:t xml:space="preserve"> </w:t>
      </w:r>
      <w:r w:rsidRPr="00B06B78">
        <w:rPr>
          <w:rFonts w:ascii="Calibri" w:hAnsi="Calibri" w:cs="Calibri"/>
          <w:position w:val="1"/>
          <w:sz w:val="24"/>
          <w:szCs w:val="24"/>
        </w:rPr>
        <w:t>Plagiarism, Dishonesty, Similarity Index, Academic Integrity</w:t>
      </w:r>
      <w:r>
        <w:rPr>
          <w:rFonts w:ascii="Calibri" w:hAnsi="Calibri" w:cs="Calibri"/>
          <w:position w:val="1"/>
          <w:sz w:val="24"/>
          <w:szCs w:val="24"/>
        </w:rPr>
        <w:t>.</w:t>
      </w:r>
    </w:p>
    <w:p w14:paraId="41F22E10" w14:textId="77777777" w:rsidR="00430403" w:rsidRDefault="00430403" w:rsidP="00430403">
      <w:pPr>
        <w:spacing w:after="0" w:line="240" w:lineRule="auto"/>
        <w:jc w:val="both"/>
        <w:rPr>
          <w:rFonts w:ascii="Calibri" w:hAnsi="Calibri" w:cs="Calibri"/>
          <w:position w:val="1"/>
          <w:sz w:val="24"/>
          <w:szCs w:val="24"/>
        </w:rPr>
      </w:pPr>
    </w:p>
    <w:p w14:paraId="02DDF4C2" w14:textId="77777777" w:rsidR="00430403" w:rsidRDefault="00430403" w:rsidP="00430403">
      <w:pPr>
        <w:spacing w:after="0" w:line="240" w:lineRule="auto"/>
        <w:jc w:val="both"/>
        <w:rPr>
          <w:rFonts w:ascii="Calibri" w:hAnsi="Calibri" w:cs="Calibri"/>
          <w:b/>
          <w:spacing w:val="-2"/>
          <w:sz w:val="24"/>
          <w:szCs w:val="24"/>
        </w:rPr>
      </w:pPr>
      <w:r w:rsidRPr="00B06B78">
        <w:rPr>
          <w:rFonts w:ascii="Calibri" w:hAnsi="Calibri" w:cs="Calibri"/>
          <w:b/>
          <w:spacing w:val="-2"/>
          <w:sz w:val="24"/>
          <w:szCs w:val="24"/>
        </w:rPr>
        <w:t>Introduction</w:t>
      </w:r>
    </w:p>
    <w:p w14:paraId="18035AE5" w14:textId="77777777" w:rsidR="00430403" w:rsidRPr="009149F1" w:rsidRDefault="00430403" w:rsidP="00430403">
      <w:pPr>
        <w:spacing w:after="0" w:line="240" w:lineRule="auto"/>
        <w:ind w:right="21"/>
        <w:jc w:val="both"/>
        <w:rPr>
          <w:rFonts w:ascii="Calibri" w:hAnsi="Calibri" w:cs="Calibri"/>
          <w:b/>
          <w:spacing w:val="-2"/>
          <w:sz w:val="24"/>
          <w:szCs w:val="24"/>
        </w:rPr>
      </w:pPr>
      <w:r w:rsidRPr="00B06B78">
        <w:rPr>
          <w:rFonts w:ascii="Calibri" w:hAnsi="Calibri" w:cs="Calibri"/>
          <w:spacing w:val="-2"/>
          <w:sz w:val="24"/>
          <w:szCs w:val="24"/>
        </w:rPr>
        <w:t xml:space="preserve">Plagiarism may happen in politics, educational institutions, organizations, and film production, among writers, designers and so forth. Plagiarism according to Cambridge Essential English Dictionary (2011), is defined as using another person’s ideas or work and presenting as its own work. Wheeler and Anderson (2010) mentioned that academic integrity and respect of copyright are an enormous challenge to tertiary institutions globally which be the vital issue that plagiarism “circumvents the learning process”. Supported by Wilkinson (2009), plagiarism is described as a spreading moral panic. It is visible as an offence to our common intellectualities and bring immoral for perpetrators (Wheeler and Anderson, 2010) and students are presently more inclined to participate in academic misconduct during their studies and are having perplexity on appropriate usage of information that they require help in academic writing skills (Marshall and Garry, 2005). </w:t>
      </w:r>
      <w:r w:rsidRPr="00B06B78">
        <w:rPr>
          <w:rFonts w:ascii="Calibri" w:hAnsi="Calibri" w:cs="Calibri"/>
          <w:sz w:val="24"/>
          <w:szCs w:val="24"/>
        </w:rPr>
        <w:t>How plagiarism is perceived and reality of academic misconduct in the tertiary level institution were discussed as follow;</w:t>
      </w:r>
    </w:p>
    <w:p w14:paraId="53C2C14F" w14:textId="77777777" w:rsidR="00430403" w:rsidRPr="00B06B78" w:rsidRDefault="00430403" w:rsidP="00430403">
      <w:pPr>
        <w:spacing w:after="0" w:line="240" w:lineRule="auto"/>
        <w:ind w:right="21"/>
        <w:jc w:val="both"/>
        <w:rPr>
          <w:rFonts w:ascii="Calibri" w:hAnsi="Calibri" w:cs="Calibri"/>
          <w:b/>
          <w:sz w:val="24"/>
          <w:szCs w:val="24"/>
        </w:rPr>
      </w:pPr>
    </w:p>
    <w:p w14:paraId="717ED46E"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Electronic Sources of Information</w:t>
      </w:r>
    </w:p>
    <w:p w14:paraId="29A86CE9"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Growing of information society and mass media is another cultural diversity appears to be occurring. Wheeler and Anderson (2010) said that the blast of electronic sources of </w:t>
      </w:r>
      <w:r w:rsidRPr="00B06B78">
        <w:rPr>
          <w:rFonts w:ascii="Calibri" w:hAnsi="Calibri" w:cs="Calibri"/>
          <w:sz w:val="24"/>
          <w:szCs w:val="24"/>
        </w:rPr>
        <w:lastRenderedPageBreak/>
        <w:t xml:space="preserve">information made replicating simpler and considerably more fundamental to students’ cultural and social experiences. With the accessibility to the internet and ease of copying, modifying, sharing, and disseminating assortment sources taken from the web, student cultivated their own search skills in leading non-scholastic research using platforms such as browser, community interacting sites, conversation platform, and etc. Students are most likely depending on the fast and easy sources through the internet in finding information and their behavior in referring to physical references especially when they need to go to the library is felt troublesome. </w:t>
      </w:r>
      <w:proofErr w:type="spellStart"/>
      <w:r w:rsidRPr="00B06B78">
        <w:rPr>
          <w:rFonts w:ascii="Calibri" w:hAnsi="Calibri" w:cs="Calibri"/>
          <w:sz w:val="24"/>
          <w:szCs w:val="24"/>
        </w:rPr>
        <w:t>Šprajc</w:t>
      </w:r>
      <w:proofErr w:type="spellEnd"/>
      <w:r w:rsidRPr="00B06B78">
        <w:rPr>
          <w:rFonts w:ascii="Calibri" w:hAnsi="Calibri" w:cs="Calibri"/>
          <w:sz w:val="24"/>
          <w:szCs w:val="24"/>
        </w:rPr>
        <w:t xml:space="preserve"> et. al., (2017) in their research, mentioned that Internet exposure primarily from information and communication technology is the main cause of breach of academic ethics. Plagiarism has not only </w:t>
      </w:r>
      <w:proofErr w:type="gramStart"/>
      <w:r w:rsidRPr="00B06B78">
        <w:rPr>
          <w:rFonts w:ascii="Calibri" w:hAnsi="Calibri" w:cs="Calibri"/>
          <w:sz w:val="24"/>
          <w:szCs w:val="24"/>
        </w:rPr>
        <w:t>being</w:t>
      </w:r>
      <w:proofErr w:type="gramEnd"/>
      <w:r w:rsidRPr="00B06B78">
        <w:rPr>
          <w:rFonts w:ascii="Calibri" w:hAnsi="Calibri" w:cs="Calibri"/>
          <w:sz w:val="24"/>
          <w:szCs w:val="24"/>
        </w:rPr>
        <w:t xml:space="preserve"> the major issue in an educational point of view, yet it is essential to consider that it can be caused by the factor of student’s personal lives with a great impact from causal relationship between plagiarism and common aspects such as living in the information age, exposure of everyday Internet and its presence in the academic setting. The correlation between plagiarism and the Internet in </w:t>
      </w:r>
      <w:proofErr w:type="gramStart"/>
      <w:r w:rsidRPr="00B06B78">
        <w:rPr>
          <w:rFonts w:ascii="Calibri" w:hAnsi="Calibri" w:cs="Calibri"/>
          <w:sz w:val="24"/>
          <w:szCs w:val="24"/>
        </w:rPr>
        <w:t>an empirical research</w:t>
      </w:r>
      <w:proofErr w:type="gramEnd"/>
      <w:r w:rsidRPr="00B06B78">
        <w:rPr>
          <w:rFonts w:ascii="Calibri" w:hAnsi="Calibri" w:cs="Calibri"/>
          <w:sz w:val="24"/>
          <w:szCs w:val="24"/>
        </w:rPr>
        <w:t xml:space="preserve"> however did not show any results that proof of being the factors of academic misconduct, however in most studies done showed that, the ease of Internet access has been the main component which promotes the plagiarism among students. Technology has emerged as the main communication device that provides convenient and quick access to the ideas and information virtually and with the ease of copying presents the chances and options to mislead and manipulation to it.</w:t>
      </w:r>
    </w:p>
    <w:p w14:paraId="3D66DE51" w14:textId="77777777" w:rsidR="00430403" w:rsidRPr="00B06B78" w:rsidRDefault="00430403" w:rsidP="00430403">
      <w:pPr>
        <w:spacing w:after="0" w:line="240" w:lineRule="auto"/>
        <w:ind w:right="21"/>
        <w:jc w:val="both"/>
        <w:rPr>
          <w:rFonts w:ascii="Calibri" w:hAnsi="Calibri" w:cs="Calibri"/>
          <w:b/>
          <w:sz w:val="24"/>
          <w:szCs w:val="24"/>
        </w:rPr>
      </w:pPr>
    </w:p>
    <w:p w14:paraId="2E6BA1B1"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b/>
          <w:sz w:val="24"/>
          <w:szCs w:val="24"/>
        </w:rPr>
        <w:t>Intellectual Development</w:t>
      </w:r>
    </w:p>
    <w:p w14:paraId="7226DC17"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Wheeler and Anderson (2010) also stress that the battle for intellectual development becoming the rational that makes plagiarism tempting for some students. Intellectual capabilities among the university student </w:t>
      </w:r>
      <w:proofErr w:type="gramStart"/>
      <w:r w:rsidRPr="00B06B78">
        <w:rPr>
          <w:rFonts w:ascii="Calibri" w:hAnsi="Calibri" w:cs="Calibri"/>
          <w:sz w:val="24"/>
          <w:szCs w:val="24"/>
        </w:rPr>
        <w:t>is</w:t>
      </w:r>
      <w:proofErr w:type="gramEnd"/>
      <w:r w:rsidRPr="00B06B78">
        <w:rPr>
          <w:rFonts w:ascii="Calibri" w:hAnsi="Calibri" w:cs="Calibri"/>
          <w:sz w:val="24"/>
          <w:szCs w:val="24"/>
        </w:rPr>
        <w:t xml:space="preserve"> varied which according to Marshall and Garry (2005), lack of fluency in expression, cultural factors, lack of academic writing skills, and poor language skills affect the idea of plagiarism.</w:t>
      </w:r>
    </w:p>
    <w:p w14:paraId="57D6418F"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Wilkinson (2009) in his research study reported that too much assessment (56%) and desiring higher grade (73%) were strong reasons for cheating besides student’s set of attitudinal characteristics and their interrelationship like influences from acquaintance and sacred and honorable titles, anxiety to fail and punishments if spotted and the power of policies adverse in academic misconduct.  Plagiarism may be caused by less understanding in doing referencing which high number of students who failed to distinguish normal citation practices when copying and quoting the words as well as confuse in using materials from other sources correctly (Marshall and Garry, 2005).</w:t>
      </w:r>
    </w:p>
    <w:p w14:paraId="519DF7AB"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In most cases, academics don’t seem to be involved in this artistic robbery, however, these lead students in missing out a great opportunity in learning since they are inadequate in enlisting material in a significant way which revoking them the chance in education, develop their study proficiency, knowledge and understanding (Wheeler and Anderson, 2010). Academics and institutional are at the central stage in providing knowledge of writing skills, the awareness of plagiarism to all students every year that could improve students’ intellectual development over time, diminishing the plagiarism and produce excellent students with quality outcome of the assignments and research studies.</w:t>
      </w:r>
    </w:p>
    <w:p w14:paraId="34334A77" w14:textId="77777777" w:rsidR="00430403" w:rsidRPr="00B06B78" w:rsidRDefault="00430403" w:rsidP="00430403">
      <w:pPr>
        <w:spacing w:after="0" w:line="240" w:lineRule="auto"/>
        <w:ind w:right="21"/>
        <w:jc w:val="both"/>
        <w:rPr>
          <w:rFonts w:ascii="Calibri" w:hAnsi="Calibri" w:cs="Calibri"/>
          <w:sz w:val="24"/>
          <w:szCs w:val="24"/>
        </w:rPr>
      </w:pPr>
    </w:p>
    <w:p w14:paraId="2EBC8DED"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b/>
          <w:sz w:val="24"/>
          <w:szCs w:val="24"/>
        </w:rPr>
        <w:t xml:space="preserve">Perceptions and Attitudes </w:t>
      </w:r>
    </w:p>
    <w:p w14:paraId="129D76A5"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Personal integrity and credence of students are the concern of academic misconduct. Integrity and misconduct of intellectual property are associated to student perception </w:t>
      </w:r>
      <w:r w:rsidRPr="00B06B78">
        <w:rPr>
          <w:rFonts w:ascii="Calibri" w:hAnsi="Calibri" w:cs="Calibri"/>
          <w:sz w:val="24"/>
          <w:szCs w:val="24"/>
        </w:rPr>
        <w:lastRenderedPageBreak/>
        <w:t>whereby students showed they considered activities they engaged in themselves as being less critical than other who had not (Marshall and Garry, 2005). Students are attentive to the concerns it is possibly that academics would assume all forms of plagiarism seriously than they seem to. Academics and 65% students indicated that the act of cheating was unconscious and thought they were unlikely to be caught (Wilkinson, 2009). According to Marshall and Garry (2005), 55% of academics and 56% students assured they can discover cheating in student work however resulting to which 1</w:t>
      </w:r>
      <w:r w:rsidRPr="00B06B78">
        <w:rPr>
          <w:rFonts w:ascii="Calibri" w:hAnsi="Calibri" w:cs="Calibri"/>
          <w:sz w:val="24"/>
          <w:szCs w:val="24"/>
          <w:vertAlign w:val="superscript"/>
        </w:rPr>
        <w:t>st</w:t>
      </w:r>
      <w:r w:rsidRPr="00B06B78">
        <w:rPr>
          <w:rFonts w:ascii="Calibri" w:hAnsi="Calibri" w:cs="Calibri"/>
          <w:sz w:val="24"/>
          <w:szCs w:val="24"/>
        </w:rPr>
        <w:t xml:space="preserve">. year students has fewer self-assured and confusing in avoiding plagiarism than those in the third year. </w:t>
      </w:r>
    </w:p>
    <w:p w14:paraId="3DDD5E99"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Study done by Wheeler and Anderson (2010) reported that 49% of academics and 39% of students assumed that dishonesty in academic regularly corporates with “copying some paragraphs without citation” while Marshall and Garry (2005) reported that 94% students understood that copying words without credit is a form of plagiarism. Similar behavior of copy and paste from electronic sources are considered either cheating or not cheating at all by more than 40% tertiary level students in the UAE which these attitudes are similar to the other student around the world (Wheeler and Anderson, 2010). Staff and students admitted that they most engage in cheating by copying a few parts of the article from a book and collaborating in another student’s individual assignment however less engage in copying a whole content of an article from the internet and cheating during examination (Wilkinson, 2009).</w:t>
      </w:r>
    </w:p>
    <w:p w14:paraId="7082F86F"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Cheating in conducting research is common and interrelated with the number of years as a student, confidence in noticing plagiarism, and whether students warned of plagiarism. Different perceptions in plagiarism and attitudes of students and academics are also engaged with diversity of definitions of plagiarism in a different concept. </w:t>
      </w:r>
    </w:p>
    <w:p w14:paraId="6B81A6E5" w14:textId="77777777" w:rsidR="00430403" w:rsidRPr="00B06B78" w:rsidRDefault="00430403" w:rsidP="00430403">
      <w:pPr>
        <w:spacing w:after="0" w:line="240" w:lineRule="auto"/>
        <w:ind w:right="21"/>
        <w:jc w:val="both"/>
        <w:rPr>
          <w:rFonts w:ascii="Calibri" w:hAnsi="Calibri" w:cs="Calibri"/>
          <w:sz w:val="24"/>
          <w:szCs w:val="24"/>
        </w:rPr>
      </w:pPr>
    </w:p>
    <w:p w14:paraId="67EC80AC"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Institutional Capabilities</w:t>
      </w:r>
    </w:p>
    <w:p w14:paraId="77112C75"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Academic institutions are aware of ethics in academic which students should pursue and they are currently standardizing their terminology in piloting a systematic punishment for plagiarism, however it remains imprecise to academics in understanding and regulating the terminology and the effectiveness of communicating the true definitions among academics and institutions (Marshall and Garry, 2005). Extensive definitions of plagiarism are used in different concept and applications, and according to </w:t>
      </w:r>
      <w:proofErr w:type="spellStart"/>
      <w:r w:rsidRPr="009149F1">
        <w:rPr>
          <w:rFonts w:ascii="Calibri" w:hAnsi="Calibri" w:cs="Calibri"/>
          <w:sz w:val="24"/>
          <w:szCs w:val="24"/>
        </w:rPr>
        <w:t>Syahrani</w:t>
      </w:r>
      <w:proofErr w:type="spellEnd"/>
      <w:r w:rsidRPr="009149F1">
        <w:rPr>
          <w:rFonts w:ascii="Calibri" w:hAnsi="Calibri" w:cs="Calibri"/>
          <w:sz w:val="24"/>
          <w:szCs w:val="24"/>
        </w:rPr>
        <w:t xml:space="preserve"> (2009),</w:t>
      </w:r>
      <w:r w:rsidRPr="00B06B78">
        <w:rPr>
          <w:rFonts w:ascii="Calibri" w:hAnsi="Calibri" w:cs="Calibri"/>
          <w:sz w:val="24"/>
          <w:szCs w:val="24"/>
        </w:rPr>
        <w:t xml:space="preserve"> plagiarism meant different in culture of Chinese, Spanish and African which common debated in an academic circle. Supported by Wilkinson (2009), the terminology differences are also attached with the meaning and significance of the theory of plagiarism, cheating, and misconduct which arising confusion among academics and students and resulted in miscommunication and challenge designated educative programs in addressing academic misconduct in higher education.</w:t>
      </w:r>
    </w:p>
    <w:p w14:paraId="68E38CDF"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Collective understandings of integrity and values in academic writing among academics and students is vital (Wheeler and Anderson, 2010) which less competence of institution lead to bad perception from students especially. Institutional capabilities are also depending on the provisions of punishments of plagiarism offences which English Speaking Background (ESB) students perceived that the University taking plagiarism seriously than Non-</w:t>
      </w:r>
      <w:proofErr w:type="gramStart"/>
      <w:r w:rsidRPr="00B06B78">
        <w:rPr>
          <w:rFonts w:ascii="Calibri" w:hAnsi="Calibri" w:cs="Calibri"/>
          <w:sz w:val="24"/>
          <w:szCs w:val="24"/>
        </w:rPr>
        <w:t>English Speaking</w:t>
      </w:r>
      <w:proofErr w:type="gramEnd"/>
      <w:r w:rsidRPr="00B06B78">
        <w:rPr>
          <w:rFonts w:ascii="Calibri" w:hAnsi="Calibri" w:cs="Calibri"/>
          <w:sz w:val="24"/>
          <w:szCs w:val="24"/>
        </w:rPr>
        <w:t xml:space="preserve"> Background (NESB) students do (Marshall and Garry, 2005).</w:t>
      </w:r>
    </w:p>
    <w:p w14:paraId="7CA03753" w14:textId="77777777" w:rsidR="00430403" w:rsidRPr="00B06B78" w:rsidRDefault="00430403" w:rsidP="00430403">
      <w:pPr>
        <w:spacing w:after="0" w:line="240" w:lineRule="auto"/>
        <w:ind w:right="21"/>
        <w:jc w:val="both"/>
        <w:rPr>
          <w:rFonts w:ascii="Calibri" w:hAnsi="Calibri" w:cs="Calibri"/>
          <w:b/>
          <w:sz w:val="24"/>
          <w:szCs w:val="24"/>
        </w:rPr>
      </w:pPr>
    </w:p>
    <w:p w14:paraId="29777612"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b/>
          <w:sz w:val="24"/>
          <w:szCs w:val="24"/>
        </w:rPr>
        <w:t xml:space="preserve">Penalties </w:t>
      </w:r>
    </w:p>
    <w:p w14:paraId="66F96162"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Punishments for offences of plagiarism depending on the seriousness of cheating in academic. It can be lighter and even severe reflecting to the institutional policies in classifying the forms of plagiarism to be compromised. Wilkinson (2009) listed among the penalties are </w:t>
      </w:r>
      <w:r w:rsidRPr="00B06B78">
        <w:rPr>
          <w:rFonts w:ascii="Calibri" w:hAnsi="Calibri" w:cs="Calibri"/>
          <w:sz w:val="24"/>
          <w:szCs w:val="24"/>
        </w:rPr>
        <w:lastRenderedPageBreak/>
        <w:t>counselling, demerit point, official reprimands, and failure in the subjects and to the most serious cases are expulsion from the course and university. 90% of academics reported warning for plagiarism had been given, however 9% of all students indicated they were warned, likewise they tended to favor “lighter punishments” as penalties for academic misconduct such as warnings and resubmission.</w:t>
      </w:r>
    </w:p>
    <w:p w14:paraId="0819EC6F"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Lighter punishments in some other way that make the students less care of the plagiarism seriousness that they perceived. Marks will be merit although it is not as much as it should be. Students are likely to receive a warning with no loss of marks for the first and repeat offences of plagiarism conversely academics preferred the loss of marks (Marshall and Garry, 2005). Significant consequences of academic misconduct should be exposed among students along with the institution policies in plagiarism while academics required to take the issues seriously by complying the penalties established.</w:t>
      </w:r>
    </w:p>
    <w:p w14:paraId="65900D27"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Cheating in academic issues are never end but keep ascending. These following factors may cause students to plagiarize and it is the responsibility of academics in identifying and preventing the issues from being a norm to students.</w:t>
      </w:r>
    </w:p>
    <w:p w14:paraId="62557F29" w14:textId="77777777" w:rsidR="00430403" w:rsidRPr="00B06B78" w:rsidRDefault="00430403" w:rsidP="00430403">
      <w:pPr>
        <w:spacing w:after="0" w:line="240" w:lineRule="auto"/>
        <w:ind w:right="21"/>
        <w:jc w:val="both"/>
        <w:rPr>
          <w:rFonts w:ascii="Calibri" w:hAnsi="Calibri" w:cs="Calibri"/>
          <w:sz w:val="24"/>
          <w:szCs w:val="24"/>
        </w:rPr>
      </w:pPr>
    </w:p>
    <w:p w14:paraId="04FC3A9D" w14:textId="77777777" w:rsidR="00430403" w:rsidRPr="009149F1" w:rsidRDefault="00430403" w:rsidP="00430403">
      <w:pPr>
        <w:pStyle w:val="ListParagraph"/>
        <w:numPr>
          <w:ilvl w:val="0"/>
          <w:numId w:val="20"/>
        </w:numPr>
        <w:bidi w:val="0"/>
        <w:spacing w:after="0" w:line="240" w:lineRule="auto"/>
        <w:ind w:left="0" w:right="21" w:firstLine="0"/>
        <w:jc w:val="both"/>
        <w:rPr>
          <w:rFonts w:cs="Calibri"/>
          <w:sz w:val="24"/>
          <w:szCs w:val="24"/>
        </w:rPr>
      </w:pPr>
      <w:r w:rsidRPr="009149F1">
        <w:rPr>
          <w:rFonts w:cs="Calibri"/>
          <w:b/>
          <w:sz w:val="24"/>
          <w:szCs w:val="24"/>
        </w:rPr>
        <w:t>Individuals</w:t>
      </w:r>
    </w:p>
    <w:p w14:paraId="5B615008"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Wheeler and Anderson (2010) mentioned that the students themselves in their previous institution, experienced different circumstances by which they are thought to memorize what they learnt, go for one answer with poor comprehension and non-transparent. They are also fronting judgments in social, and in between socially and economically deprived teachers. It is kind of culture shock for them when in tertiary education, they are expected and demanded for high academic skills such as resolving issues independently, critical thinking skills and much more important is the academic integrity. Supported by Marshall and Garry (2005), the student’s attitudinal characteristics and their interrelationship are also the reason for students to plagiarized </w:t>
      </w:r>
      <w:proofErr w:type="gramStart"/>
      <w:r w:rsidRPr="00B06B78">
        <w:rPr>
          <w:rFonts w:ascii="Calibri" w:hAnsi="Calibri" w:cs="Calibri"/>
          <w:sz w:val="24"/>
          <w:szCs w:val="24"/>
        </w:rPr>
        <w:t>that academics</w:t>
      </w:r>
      <w:proofErr w:type="gramEnd"/>
      <w:r w:rsidRPr="00B06B78">
        <w:rPr>
          <w:rFonts w:ascii="Calibri" w:hAnsi="Calibri" w:cs="Calibri"/>
          <w:sz w:val="24"/>
          <w:szCs w:val="24"/>
        </w:rPr>
        <w:t xml:space="preserve"> required to assist students in moral support especially development of the students’ intellectual. Plagiarism may also correlate with the individual’s motivation that the students believe they can do the tasks given with their best of performance and enthusiastic to use any methods and approaches to accomplish their goal. Low-motivated students found that they get stuck in plagiarism as they have insufficient time, incompetence in coping with the amounts of assignment given, lack of knowledge of referencing and citing, have difficulties in finding the right materials and of creative thinking skills (</w:t>
      </w:r>
      <w:proofErr w:type="spellStart"/>
      <w:r w:rsidRPr="00B06B78">
        <w:rPr>
          <w:rFonts w:ascii="Calibri" w:hAnsi="Calibri" w:cs="Calibri"/>
          <w:sz w:val="24"/>
          <w:szCs w:val="24"/>
        </w:rPr>
        <w:t>Šprajc</w:t>
      </w:r>
      <w:proofErr w:type="spellEnd"/>
      <w:r w:rsidRPr="00B06B78">
        <w:rPr>
          <w:rFonts w:ascii="Calibri" w:hAnsi="Calibri" w:cs="Calibri"/>
          <w:sz w:val="24"/>
          <w:szCs w:val="24"/>
        </w:rPr>
        <w:t xml:space="preserve"> et. al., 2017). They claimed that poor explanations and overload assignments with insufficient time has unmotivated them. In contrast to high-motivated students, they are more concern on the importance of learning with high determination and strategies to achieve their goals as well as with projection of good behaviors prevents them from the breach of academic ethics. However, according to research done by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"10.1515/orga-2017-0002", "ISSN" : "15811832", "abstract" : "Background and Purpose: The survey was performed to determine the reasons that lead students to possibly commit plagiarism during their studies. By doing so, we wanted to determine the main reason for the appearance of plagiarism and how, within this main reasons, various indicators of plagiarism are judged and, finally, how demographic data and student motivation for study are associated with the reasons for plagiarism.", "author" : [ { "dropping-particle" : "", "family" : "\u0160prajc", "given" : "Polona", "non-dropping-particle" : "", "parse-names" : false, "suffix" : "" }, { "dropping-particle" : "", "family" : "Urh", "given" : "Marko", "non-dropping-particle" : "", "parse-names" : false, "suffix" : "" }, { "dropping-particle" : "", "family" : "Jerebic", "given" : "Janja", "non-dropping-particle" : "", "parse-names" : false, "suffix" : "" }, { "dropping-particle" : "", "family" : "Trivan", "given" : "Dragan", "non-dropping-particle" : "", "parse-names" : false, "suffix" : "" }, { "dropping-particle" : "", "family" : "Jereb", "given" : "Eva", "non-dropping-particle" : "", "parse-names" : false, "suffix" : "" } ], "container-title" : "Organizacija", "id" : "ITEM-1", "issue" : "1", "issued" : { "date-parts" : [ [ "2017" ] ] }, "page" : "33-45", "title" : "Reasons for plagiarism in higher education", "type" : "article-journal", "volume" : "50" }, "uris" : [ "http://www.mendeley.com/documents/?uuid=546c6e1d-cd47-440d-83d3-012023c0df22" ] } ], "mendeley" : { "formattedCitation" : "(\u0160prajc et al., 2017)", "manualFormatting" : "\u0160prajc et al. (2017)", "plainTextFormattedCitation" : "(\u0160prajc et al., 2017)", "previouslyFormattedCitation" : "(\u0160prajc et al., 2017)"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Šprajc et al. (2017)</w:t>
      </w:r>
      <w:r w:rsidRPr="00B06B78">
        <w:rPr>
          <w:rFonts w:ascii="Calibri" w:hAnsi="Calibri" w:cs="Calibri"/>
          <w:sz w:val="24"/>
          <w:szCs w:val="24"/>
        </w:rPr>
        <w:fldChar w:fldCharType="end"/>
      </w:r>
      <w:r w:rsidRPr="00B06B78">
        <w:rPr>
          <w:rFonts w:ascii="Calibri" w:hAnsi="Calibri" w:cs="Calibri"/>
          <w:sz w:val="24"/>
          <w:szCs w:val="24"/>
        </w:rPr>
        <w:t xml:space="preserve">, there are no correlations between low and high motivated students with the plagiarism issue which it might be caused by the impact of student’s self-efficacy on their academic performance. </w:t>
      </w:r>
    </w:p>
    <w:p w14:paraId="3F48292F" w14:textId="77777777" w:rsidR="00430403" w:rsidRPr="00B06B78" w:rsidRDefault="00430403" w:rsidP="00430403">
      <w:pPr>
        <w:spacing w:after="0" w:line="240" w:lineRule="auto"/>
        <w:ind w:right="21"/>
        <w:jc w:val="both"/>
        <w:rPr>
          <w:rFonts w:ascii="Calibri" w:hAnsi="Calibri" w:cs="Calibri"/>
          <w:b/>
          <w:sz w:val="24"/>
          <w:szCs w:val="24"/>
        </w:rPr>
      </w:pPr>
    </w:p>
    <w:p w14:paraId="4E60C797" w14:textId="77777777" w:rsidR="00430403" w:rsidRPr="009149F1" w:rsidRDefault="00430403" w:rsidP="00430403">
      <w:pPr>
        <w:pStyle w:val="ListParagraph"/>
        <w:numPr>
          <w:ilvl w:val="0"/>
          <w:numId w:val="20"/>
        </w:numPr>
        <w:bidi w:val="0"/>
        <w:spacing w:after="0" w:line="240" w:lineRule="auto"/>
        <w:ind w:left="0" w:right="21" w:firstLine="0"/>
        <w:jc w:val="both"/>
        <w:rPr>
          <w:rFonts w:cs="Calibri"/>
          <w:sz w:val="24"/>
          <w:szCs w:val="24"/>
        </w:rPr>
      </w:pPr>
      <w:r w:rsidRPr="009149F1">
        <w:rPr>
          <w:rFonts w:cs="Calibri"/>
          <w:b/>
          <w:sz w:val="24"/>
          <w:szCs w:val="24"/>
        </w:rPr>
        <w:t>Pedagogical Approaches</w:t>
      </w:r>
    </w:p>
    <w:p w14:paraId="71D5CBB0"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Academic institution especially, should focus on the techniques of collecting information online with high ethical principles and not only evaluating what is right and wrong. The primary focus is neither toward the technology problem not the resources availability, but orienting students to the proper field of education with the quality skills, abilities and competencies as well as with morality and ethical judgement when it comes to the issues of Internet and plagiarism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"10.1515/orga-2017-0002", "ISSN" : "15811832", "abstract" : "Background and Purpose: The survey was performed to determine the reasons that lead students to possibly commit plagiarism during their studies. By doing so, we wanted to determine the main reason for the appearance of plagiarism and how, within this main reasons, various indicators of plagiarism are judged and, finally, how demographic data and student motivation for study are associated with the reasons for plagiarism.", "author" : [ { "dropping-particle" : "", "family" : "\u0160prajc", "given" : "Polona", "non-dropping-particle" : "", "parse-names" : false, "suffix" : "" }, { "dropping-particle" : "", "family" : "Urh", "given" : "Marko", "non-dropping-particle" : "", "parse-names" : false, "suffix" : "" }, { "dropping-particle" : "", "family" : "Jerebic", "given" : "Janja", "non-dropping-particle" : "", "parse-names" : false, "suffix" : "" }, { "dropping-particle" : "", "family" : "Trivan", "given" : "Dragan", "non-dropping-particle" : "", "parse-names" : false, "suffix" : "" }, { "dropping-particle" : "", "family" : "Jereb", "given" : "Eva", "non-dropping-particle" : "", "parse-names" : false, "suffix" : "" } ], "container-title" : "Organizacija", "id" : "ITEM-1", "issue" : "1", "issued" : { "date-parts" : [ [ "2017" ] ] }, "page" : "33-45", "title" : "Reasons for plagiarism in higher education", "type" : "article-journal", "volume" : "50" }, "uris" : [ "http://www.mendeley.com/documents/?uuid=546c6e1d-cd47-440d-83d3-012023c0df22" ] } ], "mendeley" : { "formattedCitation" : "(\u0160prajc et al., 2017)", "plainTextFormattedCitation" : "(\u0160prajc et al., 2017)", "previouslyFormattedCitation" : "(\u0160prajc et al., 2017)"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(Šprajc et al., 2017)</w:t>
      </w:r>
      <w:r w:rsidRPr="00B06B78">
        <w:rPr>
          <w:rFonts w:ascii="Calibri" w:hAnsi="Calibri" w:cs="Calibri"/>
          <w:sz w:val="24"/>
          <w:szCs w:val="24"/>
        </w:rPr>
        <w:fldChar w:fldCharType="end"/>
      </w:r>
      <w:r w:rsidRPr="00B06B78">
        <w:rPr>
          <w:rFonts w:ascii="Calibri" w:hAnsi="Calibri" w:cs="Calibri"/>
          <w:sz w:val="24"/>
          <w:szCs w:val="24"/>
        </w:rPr>
        <w:t xml:space="preserve">. Besides that, by emphasizing teamwork in </w:t>
      </w:r>
      <w:r w:rsidRPr="00B06B78">
        <w:rPr>
          <w:rFonts w:ascii="Calibri" w:hAnsi="Calibri" w:cs="Calibri"/>
          <w:sz w:val="24"/>
          <w:szCs w:val="24"/>
        </w:rPr>
        <w:lastRenderedPageBreak/>
        <w:t>current approach, students are more incline in cheating depending on the assessment difficulty and based on unreasonable expectations of their abilities (Wheeler and Anderson, 2010). Supported by Wilkinson (2009), students plagiarized because of failure to comprehend and misunderstanding of different expectations, too much assignment, and cautious attempt to trick markers. While extensive concept and definitions of plagiarism also impacted students in fulfilling the course requirement and achieve the required standards (Wheeler and Anderson, 2010). Students with their own perceptions may think differently in perceiving what plagiarism is, that they admitted in cheating by collaborating in another student’s individual assignment (Wilkinson, 2009).</w:t>
      </w:r>
    </w:p>
    <w:p w14:paraId="31F404FE"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A different perception of plagiarism by academics, turns student’s view as an appropriate and strategic study. Unconstructed assignment made plagiarism easier by which stock answer cannot be copied from the internet. Institution should share the ideas and terminology of plagiarism where academics and students share the same concept and forwarding to the same approaches when undertaking assessment.</w:t>
      </w:r>
    </w:p>
    <w:p w14:paraId="79704708"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sz w:val="24"/>
          <w:szCs w:val="24"/>
        </w:rPr>
        <w:t xml:space="preserve"> </w:t>
      </w:r>
    </w:p>
    <w:p w14:paraId="6361F80A" w14:textId="77777777" w:rsidR="00430403" w:rsidRPr="009149F1" w:rsidRDefault="00430403" w:rsidP="00430403">
      <w:pPr>
        <w:pStyle w:val="ListParagraph"/>
        <w:numPr>
          <w:ilvl w:val="0"/>
          <w:numId w:val="20"/>
        </w:numPr>
        <w:bidi w:val="0"/>
        <w:spacing w:after="0" w:line="240" w:lineRule="auto"/>
        <w:ind w:left="0" w:right="21" w:firstLine="0"/>
        <w:jc w:val="both"/>
        <w:rPr>
          <w:rFonts w:cs="Calibri"/>
          <w:sz w:val="24"/>
          <w:szCs w:val="24"/>
        </w:rPr>
      </w:pPr>
      <w:r w:rsidRPr="009149F1">
        <w:rPr>
          <w:rFonts w:cs="Calibri"/>
          <w:b/>
          <w:sz w:val="24"/>
          <w:szCs w:val="24"/>
        </w:rPr>
        <w:t xml:space="preserve">Language and Academic Writing Skills </w:t>
      </w:r>
    </w:p>
    <w:p w14:paraId="40757478"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Cultural acquisition of English as a second language (ESL) and English as Foreign Language (EFL) students has been cited as another contributed issue. Poor in paraphrasing and accidentally performed the misconduct might be interpreted as plagiarism. According to Wilkinson (2009), common plagiarism behaviors, student commented that they lack of basic skills of language by which they tend to copy the whole idea instead of rephrase. High number of students considered themselves doing the cheating by “copying several points of the passage” which caused by lack of skills in referencing with laziness in rephrase and give credits to the authors of the sources are considerable a crime in academic.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"10.1515/orga-2017-0002", "ISSN" : "15811832", "abstract" : "Background and Purpose: The survey was performed to determine the reasons that lead students to possibly commit plagiarism during their studies. By doing so, we wanted to determine the main reason for the appearance of plagiarism and how, within this main reasons, various indicators of plagiarism are judged and, finally, how demographic data and student motivation for study are associated with the reasons for plagiarism.", "author" : [ { "dropping-particle" : "", "family" : "\u0160prajc", "given" : "Polona", "non-dropping-particle" : "", "parse-names" : false, "suffix" : "" }, { "dropping-particle" : "", "family" : "Urh", "given" : "Marko", "non-dropping-particle" : "", "parse-names" : false, "suffix" : "" }, { "dropping-particle" : "", "family" : "Jerebic", "given" : "Janja", "non-dropping-particle" : "", "parse-names" : false, "suffix" : "" }, { "dropping-particle" : "", "family" : "Trivan", "given" : "Dragan", "non-dropping-particle" : "", "parse-names" : false, "suffix" : "" }, { "dropping-particle" : "", "family" : "Jereb", "given" : "Eva", "non-dropping-particle" : "", "parse-names" : false, "suffix" : "" } ], "container-title" : "Organizacija", "id" : "ITEM-1", "issue" : "1", "issued" : { "date-parts" : [ [ "2017" ] ] }, "page" : "33-45", "title" : "Reasons for plagiarism in higher education", "type" : "article-journal", "volume" : "50" }, "uris" : [ "http://www.mendeley.com/documents/?uuid=546c6e1d-cd47-440d-83d3-012023c0df22" ] } ], "mendeley" : { "formattedCitation" : "(\u0160prajc et al., 2017)", "manualFormatting" : "\u0160prajc et al. (2017)", "plainTextFormattedCitation" : "(\u0160prajc et al., 2017)", "previouslyFormattedCitation" : "(\u0160prajc et al., 2017)"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Šprajc et al. (2017)</w:t>
      </w:r>
      <w:r w:rsidRPr="00B06B78">
        <w:rPr>
          <w:rFonts w:ascii="Calibri" w:hAnsi="Calibri" w:cs="Calibri"/>
          <w:sz w:val="24"/>
          <w:szCs w:val="24"/>
        </w:rPr>
        <w:fldChar w:fldCharType="end"/>
      </w:r>
      <w:r w:rsidRPr="00B06B78">
        <w:rPr>
          <w:rFonts w:ascii="Calibri" w:hAnsi="Calibri" w:cs="Calibri"/>
          <w:sz w:val="24"/>
          <w:szCs w:val="24"/>
        </w:rPr>
        <w:t xml:space="preserve"> stated that there are differences in methods of citation that students get into confusion in referencing the sources. It is proposed that academic world clarify the standardization of citation and provide the tools that provide the best and easier way to handle the electronic sources.</w:t>
      </w:r>
    </w:p>
    <w:p w14:paraId="7501FB74" w14:textId="77777777" w:rsidR="00430403" w:rsidRPr="00B06B78" w:rsidRDefault="00430403" w:rsidP="00430403">
      <w:pPr>
        <w:spacing w:after="0" w:line="240" w:lineRule="auto"/>
        <w:ind w:right="21"/>
        <w:jc w:val="both"/>
        <w:rPr>
          <w:rFonts w:ascii="Calibri" w:hAnsi="Calibri" w:cs="Calibri"/>
          <w:sz w:val="24"/>
          <w:szCs w:val="24"/>
        </w:rPr>
      </w:pPr>
    </w:p>
    <w:p w14:paraId="68188581" w14:textId="77777777" w:rsidR="00430403" w:rsidRPr="009149F1" w:rsidRDefault="00430403" w:rsidP="00430403">
      <w:pPr>
        <w:pStyle w:val="ListParagraph"/>
        <w:numPr>
          <w:ilvl w:val="0"/>
          <w:numId w:val="20"/>
        </w:numPr>
        <w:bidi w:val="0"/>
        <w:spacing w:after="0" w:line="240" w:lineRule="auto"/>
        <w:ind w:left="0" w:right="21" w:firstLine="0"/>
        <w:jc w:val="both"/>
        <w:rPr>
          <w:rFonts w:cs="Calibri"/>
          <w:sz w:val="24"/>
          <w:szCs w:val="24"/>
        </w:rPr>
      </w:pPr>
      <w:r w:rsidRPr="009149F1">
        <w:rPr>
          <w:rFonts w:cs="Calibri"/>
          <w:b/>
          <w:sz w:val="24"/>
          <w:szCs w:val="24"/>
        </w:rPr>
        <w:t xml:space="preserve">Application of Institutional Policies </w:t>
      </w:r>
    </w:p>
    <w:p w14:paraId="0FC68327"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Regarding to Wheeler and Anderson (2010), reasons of students committing academic misconduct are caused by blur and not transparent institutional policies in teaching true deﬁnitions of plagiarism and application of the concept in an academic. Formal definition of plagiarism provided to students in several cases varies consistent with the discipline, the context, and also the expectation of what's meant by general knowledge, institutional rules, and skilled codes of ethics. There are several reasons why academics are hesitant to report the wrong manners.</w:t>
      </w:r>
    </w:p>
    <w:p w14:paraId="4DA2281D" w14:textId="77777777" w:rsidR="00430403" w:rsidRPr="00B06B78" w:rsidRDefault="00430403" w:rsidP="00430403">
      <w:pPr>
        <w:pStyle w:val="ListParagraph"/>
        <w:numPr>
          <w:ilvl w:val="0"/>
          <w:numId w:val="22"/>
        </w:numPr>
        <w:bidi w:val="0"/>
        <w:spacing w:after="0" w:line="240" w:lineRule="auto"/>
        <w:ind w:left="0" w:right="21" w:firstLine="0"/>
        <w:jc w:val="both"/>
        <w:rPr>
          <w:rFonts w:cs="Calibri"/>
          <w:sz w:val="24"/>
          <w:szCs w:val="24"/>
        </w:rPr>
      </w:pPr>
      <w:r w:rsidRPr="00B06B78">
        <w:rPr>
          <w:rFonts w:cs="Calibri"/>
          <w:sz w:val="24"/>
          <w:szCs w:val="24"/>
        </w:rPr>
        <w:t xml:space="preserve">Severe punishments to students might be charged. </w:t>
      </w:r>
    </w:p>
    <w:p w14:paraId="60E9BC2C" w14:textId="77777777" w:rsidR="00430403" w:rsidRPr="00B06B78" w:rsidRDefault="00430403" w:rsidP="00430403">
      <w:pPr>
        <w:pStyle w:val="ListParagraph"/>
        <w:numPr>
          <w:ilvl w:val="0"/>
          <w:numId w:val="22"/>
        </w:numPr>
        <w:bidi w:val="0"/>
        <w:spacing w:after="0" w:line="240" w:lineRule="auto"/>
        <w:ind w:left="0" w:right="21" w:firstLine="0"/>
        <w:jc w:val="both"/>
        <w:rPr>
          <w:rFonts w:cs="Calibri"/>
          <w:sz w:val="24"/>
          <w:szCs w:val="24"/>
        </w:rPr>
      </w:pPr>
      <w:r w:rsidRPr="00B06B78">
        <w:rPr>
          <w:rFonts w:cs="Calibri"/>
          <w:sz w:val="24"/>
          <w:szCs w:val="24"/>
        </w:rPr>
        <w:t xml:space="preserve">To avoid false accusations that probably challenge their own skilled standing. </w:t>
      </w:r>
    </w:p>
    <w:p w14:paraId="01E4C372" w14:textId="77777777" w:rsidR="00430403" w:rsidRPr="00B06B78" w:rsidRDefault="00430403" w:rsidP="00430403">
      <w:pPr>
        <w:pStyle w:val="ListParagraph"/>
        <w:numPr>
          <w:ilvl w:val="0"/>
          <w:numId w:val="22"/>
        </w:numPr>
        <w:bidi w:val="0"/>
        <w:spacing w:after="0" w:line="240" w:lineRule="auto"/>
        <w:ind w:left="0" w:right="21" w:firstLine="0"/>
        <w:jc w:val="both"/>
        <w:rPr>
          <w:rFonts w:cs="Calibri"/>
          <w:sz w:val="24"/>
          <w:szCs w:val="24"/>
        </w:rPr>
      </w:pPr>
      <w:r w:rsidRPr="00B06B78">
        <w:rPr>
          <w:rFonts w:cs="Calibri"/>
          <w:sz w:val="24"/>
          <w:szCs w:val="24"/>
        </w:rPr>
        <w:t>Not interested in carrying out the detective role as to uphold good relationship between academics and student (</w:t>
      </w:r>
      <w:proofErr w:type="spellStart"/>
      <w:r w:rsidRPr="00B06B78">
        <w:rPr>
          <w:rFonts w:cs="Calibri"/>
          <w:sz w:val="24"/>
          <w:szCs w:val="24"/>
        </w:rPr>
        <w:t>UKEssays</w:t>
      </w:r>
      <w:proofErr w:type="spellEnd"/>
      <w:r w:rsidRPr="00B06B78">
        <w:rPr>
          <w:rFonts w:cs="Calibri"/>
          <w:sz w:val="24"/>
          <w:szCs w:val="24"/>
        </w:rPr>
        <w:t xml:space="preserve">, 2003). </w:t>
      </w:r>
    </w:p>
    <w:p w14:paraId="402AAFA0" w14:textId="77777777" w:rsidR="00430403" w:rsidRPr="00B06B78" w:rsidRDefault="00430403" w:rsidP="00430403">
      <w:pPr>
        <w:pStyle w:val="ListParagraph"/>
        <w:numPr>
          <w:ilvl w:val="0"/>
          <w:numId w:val="22"/>
        </w:numPr>
        <w:bidi w:val="0"/>
        <w:spacing w:after="0" w:line="240" w:lineRule="auto"/>
        <w:ind w:left="0" w:right="21" w:firstLine="0"/>
        <w:jc w:val="both"/>
        <w:rPr>
          <w:rFonts w:cs="Calibri"/>
          <w:sz w:val="24"/>
          <w:szCs w:val="24"/>
        </w:rPr>
      </w:pPr>
      <w:r w:rsidRPr="00B06B78">
        <w:rPr>
          <w:rFonts w:cs="Calibri"/>
          <w:sz w:val="24"/>
          <w:szCs w:val="24"/>
        </w:rPr>
        <w:t>May not have sufﬁciently developed skills to detect plagiarism. It is a waste of their time and effort in disclose plagiarism and pursue investigations.</w:t>
      </w:r>
    </w:p>
    <w:p w14:paraId="40A06458"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Interestingly, academics do check the plagiarism among students however there are numbers of them admitted they did not (Wilkinson, 2009). The skills in detecting plagiarism are practiced by academics however, students of first and second year felt that academics are not spotting and didn't take a look at for plagiarism. The skills sometimes perceived as not </w:t>
      </w:r>
      <w:r w:rsidRPr="00B06B78">
        <w:rPr>
          <w:rFonts w:ascii="Calibri" w:hAnsi="Calibri" w:cs="Calibri"/>
          <w:sz w:val="24"/>
          <w:szCs w:val="24"/>
        </w:rPr>
        <w:lastRenderedPageBreak/>
        <w:t>important and required to the academics however the perception may challenge the credibility of university institutions in providing assistance and concern in academic misconduct.</w:t>
      </w:r>
    </w:p>
    <w:p w14:paraId="64365EEE" w14:textId="77777777" w:rsidR="00430403" w:rsidRPr="00B06B78" w:rsidRDefault="00430403" w:rsidP="00430403">
      <w:pPr>
        <w:pStyle w:val="ListParagraph"/>
        <w:numPr>
          <w:ilvl w:val="0"/>
          <w:numId w:val="20"/>
        </w:numPr>
        <w:bidi w:val="0"/>
        <w:spacing w:after="0" w:line="240" w:lineRule="auto"/>
        <w:ind w:left="0" w:right="21" w:firstLine="0"/>
        <w:jc w:val="both"/>
        <w:rPr>
          <w:rFonts w:cs="Calibri"/>
          <w:b/>
          <w:sz w:val="24"/>
          <w:szCs w:val="24"/>
        </w:rPr>
      </w:pPr>
      <w:r w:rsidRPr="00B06B78">
        <w:rPr>
          <w:rFonts w:cs="Calibri"/>
          <w:b/>
          <w:sz w:val="24"/>
          <w:szCs w:val="24"/>
        </w:rPr>
        <w:t xml:space="preserve">Lack of Understanding of What Constitute Plagiarism </w:t>
      </w:r>
    </w:p>
    <w:p w14:paraId="14E4BDEF"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Plagiarism can also be recognized in several demographic and common factors such as age, sex, learning experience in university, and other factors such as social background which may impacted to the attitudes of academic misconduct.</w:t>
      </w:r>
    </w:p>
    <w:p w14:paraId="26573BC3" w14:textId="77777777" w:rsidR="00430403" w:rsidRPr="00B06B78" w:rsidRDefault="00430403" w:rsidP="00430403">
      <w:pPr>
        <w:pStyle w:val="ListParagraph"/>
        <w:numPr>
          <w:ilvl w:val="0"/>
          <w:numId w:val="21"/>
        </w:numPr>
        <w:bidi w:val="0"/>
        <w:spacing w:after="0" w:line="240" w:lineRule="auto"/>
        <w:ind w:left="0" w:right="21" w:firstLine="0"/>
        <w:jc w:val="both"/>
        <w:rPr>
          <w:rFonts w:cs="Calibri"/>
          <w:sz w:val="24"/>
          <w:szCs w:val="24"/>
        </w:rPr>
      </w:pPr>
      <w:r w:rsidRPr="00B06B78">
        <w:rPr>
          <w:rFonts w:cs="Calibri"/>
          <w:i/>
          <w:sz w:val="24"/>
          <w:szCs w:val="24"/>
        </w:rPr>
        <w:t>Age:</w:t>
      </w:r>
      <w:r w:rsidRPr="00B06B78">
        <w:rPr>
          <w:rFonts w:cs="Calibri"/>
          <w:sz w:val="24"/>
          <w:szCs w:val="24"/>
        </w:rPr>
        <w:t xml:space="preserve"> Plays an important role, which is according to the academic context, has been understood by Marshall (2005) that younger students are more cheating on assignments than older students. However, no significant indication that age affected the extent of plagiarism or the seriousness with which it was regarded was found. </w:t>
      </w:r>
    </w:p>
    <w:p w14:paraId="7B9C7BAE" w14:textId="77777777" w:rsidR="00430403" w:rsidRPr="00B06B78" w:rsidRDefault="00430403" w:rsidP="00430403">
      <w:pPr>
        <w:pStyle w:val="ListParagraph"/>
        <w:numPr>
          <w:ilvl w:val="0"/>
          <w:numId w:val="21"/>
        </w:numPr>
        <w:bidi w:val="0"/>
        <w:spacing w:after="0" w:line="240" w:lineRule="auto"/>
        <w:ind w:left="0" w:right="21" w:firstLine="0"/>
        <w:jc w:val="both"/>
        <w:rPr>
          <w:rFonts w:cs="Calibri"/>
          <w:sz w:val="24"/>
          <w:szCs w:val="24"/>
        </w:rPr>
      </w:pPr>
      <w:r w:rsidRPr="00B06B78">
        <w:rPr>
          <w:rFonts w:cs="Calibri"/>
          <w:i/>
          <w:sz w:val="24"/>
          <w:szCs w:val="24"/>
        </w:rPr>
        <w:t>Gender</w:t>
      </w:r>
      <w:r w:rsidRPr="00B06B78">
        <w:rPr>
          <w:rFonts w:cs="Calibri"/>
          <w:sz w:val="24"/>
          <w:szCs w:val="24"/>
        </w:rPr>
        <w:t>: According to Marshall (2002), gender factors are a challenging issue in the cause of plagiarism. Female respondents understand more the definition of plagiarism compared to male respondents. Giving men are more cheating in academia than women. It is found that 67% of female students are compared to 49% male students from the point of understanding the true meaning of plagiarism.</w:t>
      </w:r>
    </w:p>
    <w:p w14:paraId="3D41CC3B" w14:textId="77777777" w:rsidR="00430403" w:rsidRPr="00B06B78" w:rsidRDefault="00430403" w:rsidP="00430403">
      <w:pPr>
        <w:pStyle w:val="ListParagraph"/>
        <w:numPr>
          <w:ilvl w:val="0"/>
          <w:numId w:val="21"/>
        </w:numPr>
        <w:bidi w:val="0"/>
        <w:spacing w:after="0" w:line="240" w:lineRule="auto"/>
        <w:ind w:left="0" w:right="21" w:firstLine="0"/>
        <w:jc w:val="both"/>
        <w:rPr>
          <w:rFonts w:cs="Calibri"/>
          <w:sz w:val="24"/>
          <w:szCs w:val="24"/>
        </w:rPr>
      </w:pPr>
      <w:r w:rsidRPr="00B06B78">
        <w:rPr>
          <w:rFonts w:cs="Calibri"/>
          <w:i/>
          <w:sz w:val="24"/>
          <w:szCs w:val="24"/>
        </w:rPr>
        <w:t>Culture and background</w:t>
      </w:r>
      <w:r w:rsidRPr="00B06B78">
        <w:rPr>
          <w:rFonts w:cs="Calibri"/>
          <w:sz w:val="24"/>
          <w:szCs w:val="24"/>
        </w:rPr>
        <w:t xml:space="preserve">: NESB students admitted to repetition material on the online than ESB students, that repetition was usually less serious by NESB students that didn't be attitudes to copyright violation for each </w:t>
      </w:r>
      <w:proofErr w:type="gramStart"/>
      <w:r w:rsidRPr="00B06B78">
        <w:rPr>
          <w:rFonts w:cs="Calibri"/>
          <w:sz w:val="24"/>
          <w:szCs w:val="24"/>
        </w:rPr>
        <w:t>teams</w:t>
      </w:r>
      <w:proofErr w:type="gramEnd"/>
      <w:r w:rsidRPr="00B06B78">
        <w:rPr>
          <w:rFonts w:cs="Calibri"/>
          <w:sz w:val="24"/>
          <w:szCs w:val="24"/>
        </w:rPr>
        <w:t xml:space="preserve">. Lack of influence in expression usually will be excuse given by student however it's apparent that a spread of alternative cultural issue influence concepts regarding plagiarism and it conjointly clear that student from each speaking and different background have to be compelled to be motor-assisted in moving through the stage of fluency in their educational writing.     </w:t>
      </w:r>
    </w:p>
    <w:p w14:paraId="2044BD64" w14:textId="77777777" w:rsidR="00430403" w:rsidRPr="00B06B78" w:rsidRDefault="00430403" w:rsidP="00430403">
      <w:pPr>
        <w:pStyle w:val="ListParagraph"/>
        <w:numPr>
          <w:ilvl w:val="0"/>
          <w:numId w:val="21"/>
        </w:numPr>
        <w:bidi w:val="0"/>
        <w:spacing w:after="0" w:line="240" w:lineRule="auto"/>
        <w:ind w:left="0" w:right="21" w:firstLine="0"/>
        <w:jc w:val="both"/>
        <w:rPr>
          <w:rFonts w:cs="Calibri"/>
          <w:sz w:val="24"/>
          <w:szCs w:val="24"/>
        </w:rPr>
      </w:pPr>
      <w:r w:rsidRPr="00B06B78">
        <w:rPr>
          <w:rFonts w:cs="Calibri"/>
          <w:i/>
          <w:sz w:val="24"/>
          <w:szCs w:val="24"/>
        </w:rPr>
        <w:t>Relationship between violation of copyright and plagiarism</w:t>
      </w:r>
      <w:r w:rsidRPr="00B06B78">
        <w:rPr>
          <w:rFonts w:cs="Calibri"/>
          <w:sz w:val="24"/>
          <w:szCs w:val="24"/>
        </w:rPr>
        <w:t>:  Correlations evaluation on the mind-set of students to do the violation of copyright and plagiarism and there is a big correlation between of the two units of scenarios. This indicates that whilst college students to view plagiarism from the internet as much less serious than plagiarizing from different sources, they will not exhibit preference to factors of intellectual property. This implies that the actual reason has to be placed elsewhere, might also arise from facilities, and no longer in terms of any substances provided electronically held differently. In typical students consider this no longer so serious: Only 1% of college students think about them as very serious and greater than 75% of students admitted to doing it. This in contrast with decrease rates to reproduction software and different plagiarism observed elsewhere.</w:t>
      </w:r>
    </w:p>
    <w:p w14:paraId="08226386"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Plagiarism surely will give impact to academic institutions and community and it is range from light to severe impacts;</w:t>
      </w:r>
    </w:p>
    <w:p w14:paraId="2A50B604" w14:textId="77777777" w:rsidR="00430403" w:rsidRPr="00B06B78" w:rsidRDefault="00430403" w:rsidP="00430403">
      <w:pPr>
        <w:spacing w:after="0" w:line="240" w:lineRule="auto"/>
        <w:ind w:right="21"/>
        <w:jc w:val="both"/>
        <w:rPr>
          <w:rFonts w:ascii="Calibri" w:hAnsi="Calibri" w:cs="Calibri"/>
          <w:sz w:val="24"/>
          <w:szCs w:val="24"/>
        </w:rPr>
      </w:pPr>
    </w:p>
    <w:p w14:paraId="756382FA"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 xml:space="preserve">Punishment </w:t>
      </w:r>
    </w:p>
    <w:p w14:paraId="05A4B4A0"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There are range of punishment in different institutions depending on the factor of apprehension on behavior form of misconduct in academic. Students who are plagiarizing trapped, in some academic restrictions, institutions might also include decrease grades, failed guides or dismissals from tutorial major. According to </w:t>
      </w:r>
      <w:proofErr w:type="spellStart"/>
      <w:r w:rsidRPr="00B06B78">
        <w:rPr>
          <w:rFonts w:ascii="Calibri" w:hAnsi="Calibri" w:cs="Calibri"/>
          <w:sz w:val="24"/>
          <w:szCs w:val="24"/>
        </w:rPr>
        <w:t>UKEssays</w:t>
      </w:r>
      <w:proofErr w:type="spellEnd"/>
      <w:r w:rsidRPr="00B06B78">
        <w:rPr>
          <w:rFonts w:ascii="Calibri" w:hAnsi="Calibri" w:cs="Calibri"/>
          <w:sz w:val="24"/>
          <w:szCs w:val="24"/>
        </w:rPr>
        <w:t xml:space="preserve"> (2003), four different discipline actions towards cheating in academic are marks reduction, subject fail, low merits in all courses, and failing the students in faculty. Students will get hold of severe sentences if they are spotted in plagiarism. Plagiarism is treated as a serious educational sanctity issue in tertiary level education institutions by emphasizing students on the seriousness engaging in cheating. Students who frequently committed in plagiarism are worthy of action of severe punishments. However, factors of academics in treating the seriousness of plagiarism might </w:t>
      </w:r>
      <w:r w:rsidRPr="00B06B78">
        <w:rPr>
          <w:rFonts w:ascii="Calibri" w:hAnsi="Calibri" w:cs="Calibri"/>
          <w:sz w:val="24"/>
          <w:szCs w:val="24"/>
        </w:rPr>
        <w:lastRenderedPageBreak/>
        <w:t>be the issue where by considering the misconduct happened, they tend to release the offenders and that bring the courage to students in repeating the offenses. In this view, a firm policies and actions are required to slowly prevent the norms in some academic institutions.</w:t>
      </w:r>
    </w:p>
    <w:p w14:paraId="656A712F" w14:textId="77777777" w:rsidR="00BD0E48" w:rsidRDefault="00BD0E48" w:rsidP="00430403">
      <w:pPr>
        <w:spacing w:after="0" w:line="240" w:lineRule="auto"/>
        <w:ind w:right="21"/>
        <w:jc w:val="both"/>
        <w:rPr>
          <w:rFonts w:ascii="Calibri" w:hAnsi="Calibri" w:cs="Calibri"/>
          <w:b/>
          <w:sz w:val="24"/>
          <w:szCs w:val="24"/>
        </w:rPr>
      </w:pPr>
    </w:p>
    <w:p w14:paraId="1AB1FEB9" w14:textId="2263B02D"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Lack of Critical Thinking</w:t>
      </w:r>
    </w:p>
    <w:p w14:paraId="3985B335"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Critical thinking may be applied in referencing as well as rephrasing the original contents with credits, and tendency of plagiarizing by students in a way of presenting other works as their own is caused by failure in improving and applying integral questioning skills that is essential for university students. Less proficiency and academic skills of students causing frequent plagiarism and cheating where students are too dependent on the internet and completely utilize the sources without making any studies. They are too spoon-fed by the easy access of sources and sometimes not realizing they tend to plagiarized accidentally or with purpose. While during carrying out the assignments, process of learning such as generating idea or brainstorming and a depth understanding of sources are involved and this require critical thinking of the students. Students need to motivate themselves and academics have to give full support in assisting them on how to be a student with integrity and honesty regardless of any concepts.</w:t>
      </w:r>
    </w:p>
    <w:p w14:paraId="5938D457" w14:textId="77777777" w:rsidR="00430403" w:rsidRPr="00B06B78" w:rsidRDefault="00430403" w:rsidP="00430403">
      <w:pPr>
        <w:spacing w:after="0" w:line="240" w:lineRule="auto"/>
        <w:ind w:right="21"/>
        <w:jc w:val="both"/>
        <w:rPr>
          <w:rFonts w:ascii="Calibri" w:hAnsi="Calibri" w:cs="Calibri"/>
          <w:sz w:val="24"/>
          <w:szCs w:val="24"/>
        </w:rPr>
      </w:pPr>
    </w:p>
    <w:p w14:paraId="7436F082"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Academic Reputation</w:t>
      </w:r>
    </w:p>
    <w:p w14:paraId="7AB5A26F"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Teachers normally have little tolerance for plagiarism due to the fact they want the students to learn and earn the grades with their own effort and integrity. Plagiarism incidents can additionally decrease probabilities of obtaining suitable referrals from instructors for scholarship applications, overseas find out about programs, graduate schools, internships or graduate assistants. In addition, title can be cancelled if students consequently copy a primary source project, a thesis or a dissertation. To prevent this, institutions should keep the student’s records and instructors to share records informally. Students are seen as cheater if the they get involve in plagiarism and that defame their honor. And most important, affect the student’s future for example in furthering studies and in seeking job. And for that, academics with high concern and responsibility will ensure the students will not be repeating the plagiarism. All in all, plagiarism will have impacted the students themselves as well as education (</w:t>
      </w:r>
      <w:proofErr w:type="spellStart"/>
      <w:r w:rsidRPr="00B06B78">
        <w:rPr>
          <w:rFonts w:ascii="Calibri" w:hAnsi="Calibri" w:cs="Calibri"/>
          <w:sz w:val="24"/>
          <w:szCs w:val="24"/>
        </w:rPr>
        <w:t>UKEssays</w:t>
      </w:r>
      <w:proofErr w:type="spellEnd"/>
      <w:r w:rsidRPr="00B06B78">
        <w:rPr>
          <w:rFonts w:ascii="Calibri" w:hAnsi="Calibri" w:cs="Calibri"/>
          <w:sz w:val="24"/>
          <w:szCs w:val="24"/>
        </w:rPr>
        <w:t>, 2003).</w:t>
      </w:r>
    </w:p>
    <w:p w14:paraId="25257C3B"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How to deal with the issue? In order to support and facilitate academic honesty, there is a set of policies and practices at all levels;</w:t>
      </w:r>
    </w:p>
    <w:p w14:paraId="2A1B994F" w14:textId="77777777" w:rsidR="00430403" w:rsidRPr="00B06B78" w:rsidRDefault="00430403" w:rsidP="00430403">
      <w:pPr>
        <w:spacing w:after="0" w:line="240" w:lineRule="auto"/>
        <w:ind w:right="21"/>
        <w:jc w:val="both"/>
        <w:rPr>
          <w:rFonts w:ascii="Calibri" w:hAnsi="Calibri" w:cs="Calibri"/>
          <w:b/>
          <w:sz w:val="24"/>
          <w:szCs w:val="24"/>
        </w:rPr>
      </w:pPr>
    </w:p>
    <w:p w14:paraId="7FD5362D"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Institutional Department Level</w:t>
      </w:r>
    </w:p>
    <w:p w14:paraId="318C4B51"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It is very important for institutional to have the highest concern on the plagiarism issue among the student to build the academic integrity. In one of college in Mexico, paraphrasing skills has </w:t>
      </w:r>
      <w:proofErr w:type="gramStart"/>
      <w:r w:rsidRPr="00B06B78">
        <w:rPr>
          <w:rFonts w:ascii="Calibri" w:hAnsi="Calibri" w:cs="Calibri"/>
          <w:sz w:val="24"/>
          <w:szCs w:val="24"/>
        </w:rPr>
        <w:t>being</w:t>
      </w:r>
      <w:proofErr w:type="gramEnd"/>
      <w:r w:rsidRPr="00B06B78">
        <w:rPr>
          <w:rFonts w:ascii="Calibri" w:hAnsi="Calibri" w:cs="Calibri"/>
          <w:sz w:val="24"/>
          <w:szCs w:val="24"/>
        </w:rPr>
        <w:t xml:space="preserve"> pointed out as one of the skills required and need to be improved. Cortes-Vera, J. (2017) said that a student not only need to know how to paraphrase in their writing but also by their verbal communication effectively and fully with ethic. As the institutional department level got the major right to control the whole students, they can come out with student handbooks which all the standards and procedures that address the academic honesty and integrity been recorded in written documentation and been disseminate to the students and the other (Wheeler and Anderson, 2010). This handbook is able to pull out the best practice and able to present the academic honesty in both direct and indirectly to serve better support to students' writing and make plagiarism are less viable or attractive option. This handbook is actually the basis communication between the education department and the students. </w:t>
      </w:r>
      <w:r w:rsidRPr="00B06B78">
        <w:rPr>
          <w:rFonts w:ascii="Calibri" w:hAnsi="Calibri" w:cs="Calibri"/>
          <w:sz w:val="24"/>
          <w:szCs w:val="24"/>
        </w:rPr>
        <w:lastRenderedPageBreak/>
        <w:t xml:space="preserve">Throughout the interaction between academician and students and also from their submission will reveal the general difficulties faced by the students. </w:t>
      </w:r>
    </w:p>
    <w:p w14:paraId="6E323CB6" w14:textId="77777777" w:rsidR="00430403" w:rsidRPr="00B06B78" w:rsidRDefault="00430403" w:rsidP="00430403">
      <w:pPr>
        <w:spacing w:after="0" w:line="240" w:lineRule="auto"/>
        <w:ind w:right="21"/>
        <w:jc w:val="both"/>
        <w:rPr>
          <w:rFonts w:ascii="Calibri" w:hAnsi="Calibri" w:cs="Calibri"/>
          <w:sz w:val="24"/>
          <w:szCs w:val="24"/>
        </w:rPr>
      </w:pPr>
    </w:p>
    <w:p w14:paraId="18500D9A" w14:textId="77777777" w:rsidR="00430403" w:rsidRPr="00B06B78" w:rsidRDefault="00430403" w:rsidP="00430403">
      <w:pPr>
        <w:spacing w:after="0" w:line="240" w:lineRule="auto"/>
        <w:ind w:right="21"/>
        <w:jc w:val="both"/>
        <w:rPr>
          <w:rFonts w:ascii="Calibri" w:hAnsi="Calibri" w:cs="Calibri"/>
          <w:sz w:val="24"/>
          <w:szCs w:val="24"/>
        </w:rPr>
      </w:pPr>
      <w:proofErr w:type="gramStart"/>
      <w:r w:rsidRPr="00B06B78">
        <w:rPr>
          <w:rFonts w:ascii="Calibri" w:hAnsi="Calibri" w:cs="Calibri"/>
          <w:sz w:val="24"/>
          <w:szCs w:val="24"/>
        </w:rPr>
        <w:t>So</w:t>
      </w:r>
      <w:proofErr w:type="gramEnd"/>
      <w:r w:rsidRPr="00B06B78">
        <w:rPr>
          <w:rFonts w:ascii="Calibri" w:hAnsi="Calibri" w:cs="Calibri"/>
          <w:sz w:val="24"/>
          <w:szCs w:val="24"/>
        </w:rPr>
        <w:t xml:space="preserve"> from that, the department level will be able to brainstorming what are the further strategies that can be implemented and useful to make plagiarism is less had been used. Wheeler and Anderson, (2010) continues that all the concern about academic honesty and integrity can be displayed to all by warnings, by information dissemination and also clear instructions to the students. What can be added on, run the penalty seriously, not only warning.  The penalty as example, repeat the subject for the first and second time, and repeat the semester for the third times. Students nowadays not really highly concern about warning with applying it. From department level, as it is continually being addressed as the professionally offensive and inappropriate, there are several activities or program had been suggested to apply in order to prevent the theft or misused ideas and words. Since it is clearly that plagiarism is not a new issue in an academic field that it often being the highlights among students, in almost over two decades, libraries play their role in educating students about the plagiarism and other activities that considered as the academic misconduct through many forms of information dissemination (Bell, S.2018). As an example from the library department, the provision of the workshop on research skills and academics procedures. It can be open as literacy class as well to the students and also academician.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"10.1108/ILS-05-2017-0042", "ISSN" : "23985348", "abstract" : "Purpose This study aims to develop both an activity and an instrument to support college students\u2019 learning of the proper ways to paraphrase. Design/methodology/approach This study used a participatory action research approach, consisting of four phases. A survey was used to collect information, as well as a rubric to evaluate students\u2019 competencies in paraphrasing, before and after an educational intervention activity. The tools were designed by the authors. Findings The findings suggest that students only have a partial understanding of the elements that are needed to write an adequate paraphrase, despite the declared importance in academic dialogue by the majority of them. The findings also suggest that a short-range intervention can help students develop their skills in paraphrasing. Research limitations/implications This research was conducted mostly with a small group of first-year college students and a professor they have known for a year. Therefore, a level of trust had been established. This tru...", "author" : [ { "dropping-particle" : "", "family" : "Cortes-Vera", "given" : "Jesus", "non-dropping-particle" : "", "parse-names" : false, "suffix" : "" }, { "dropping-particle" : "", "family" : "Garcia", "given" : "Thelma J.", "non-dropping-particle" : "", "parse-names" : false, "suffix" : "" }, { "dropping-particle" : "", "family" : "Gutierrez", "given" : "Alan", "non-dropping-particle" : "", "parse-names" : false, "suffix" : "" } ], "container-title" : "Information and Learning Science", "id" : "ITEM-1", "issue" : "9-10", "issued" : { "date-parts" : [ [ "2017" ] ] }, "page" : "490-502", "title" : "Knowing and improving paraphrasing skills of Mexican college students", "type" : "article-journal", "volume" : "118" }, "uris" : [ "http://www.mendeley.com/documents/?uuid=f7eed4ee-6611-4275-a5c2-204cdb766556" ] } ], "mendeley" : { "formattedCitation" : "(Cortes-Vera, Garcia, &amp; Gutierrez, 2017)", "manualFormatting" : "Cortes-Vera, Garcia, &amp; Gutierrez (2017)", "plainTextFormattedCitation" : "(Cortes-Vera, Garcia, &amp; Gutierrez, 2017)", "previouslyFormattedCitation" : "(Cortes-Vera, Garcia, &amp; Gutierrez, 2017)"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Cortes-Vera, Garcia and Gutierrez (2017)</w:t>
      </w:r>
      <w:r w:rsidRPr="00B06B78">
        <w:rPr>
          <w:rFonts w:ascii="Calibri" w:hAnsi="Calibri" w:cs="Calibri"/>
          <w:sz w:val="24"/>
          <w:szCs w:val="24"/>
        </w:rPr>
        <w:fldChar w:fldCharType="end"/>
      </w:r>
      <w:r w:rsidRPr="00B06B78">
        <w:rPr>
          <w:rFonts w:ascii="Calibri" w:hAnsi="Calibri" w:cs="Calibri"/>
          <w:sz w:val="24"/>
          <w:szCs w:val="24"/>
        </w:rPr>
        <w:t xml:space="preserve"> stated that through information literacy programs, students are taught and addressed with the ethical and honest use of information that it would develop the students’ knowledge on copyright issues and encourage them to respect the copyright works. In addition, information literate students would then </w:t>
      </w:r>
      <w:proofErr w:type="gramStart"/>
      <w:r w:rsidRPr="00B06B78">
        <w:rPr>
          <w:rFonts w:ascii="Calibri" w:hAnsi="Calibri" w:cs="Calibri"/>
          <w:sz w:val="24"/>
          <w:szCs w:val="24"/>
        </w:rPr>
        <w:t>understood</w:t>
      </w:r>
      <w:proofErr w:type="gramEnd"/>
      <w:r w:rsidRPr="00B06B78">
        <w:rPr>
          <w:rFonts w:ascii="Calibri" w:hAnsi="Calibri" w:cs="Calibri"/>
          <w:sz w:val="24"/>
          <w:szCs w:val="24"/>
        </w:rPr>
        <w:t xml:space="preserve"> the information use and access ethically and legally in the economic, legal, and social issues. In Turn-It-In is plagiarism detection software is an act as defender against the plagiarism and also as protection to accidental plagiarism happen. It had been as very effective but unfortunately not an open access. </w:t>
      </w:r>
    </w:p>
    <w:p w14:paraId="52268D9C"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As other alternative, there have several web-based plagiarism detection software and proved as acceptable alternatives.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"URL" : "http://www.profweb.ca/en/publications/articles/a-short-list-of-digital-plagiarism-detection-sites", "accessed" : { "date-parts" : [ [ "2018", "7", "6" ] ] }, "author" : [ { "dropping-particle" : "", "family" : "Stevens", "given" : "Angie", "non-dropping-particle" : "", "parse-names" : false, "suffix" : "" } ], "id" : "ITEM-1", "issued" : { "date-parts" : [ [ "2016" ] ] }, "title" : "A Short-List of Digital Plagiarism Detection Sites | Articles | Publications | Profweb", "type" : "webpage" }, "uris" : [ "http://www.mendeley.com/documents/?uuid=74a56a40-e977-3989-93ad-74cd6cb149e4" ] } ], "mendeley" : { "formattedCitation" : "(Stevens, 2016)", "manualFormatting" : "Stevens (2016)", "plainTextFormattedCitation" : "(Stevens, 2016)", "previouslyFormattedCitation" : "(Stevens, 2016)"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Stevens (2016)</w:t>
      </w:r>
      <w:r w:rsidRPr="00B06B78">
        <w:rPr>
          <w:rFonts w:ascii="Calibri" w:hAnsi="Calibri" w:cs="Calibri"/>
          <w:sz w:val="24"/>
          <w:szCs w:val="24"/>
        </w:rPr>
        <w:fldChar w:fldCharType="end"/>
      </w:r>
      <w:r w:rsidRPr="00B06B78">
        <w:rPr>
          <w:rFonts w:ascii="Calibri" w:hAnsi="Calibri" w:cs="Calibri"/>
          <w:sz w:val="24"/>
          <w:szCs w:val="24"/>
        </w:rPr>
        <w:t xml:space="preserve"> mentioned that there are more than 400,000 results of plagiarism detection sites that teachers and students can use, especially in aiding the students to re-check their own work before submit. By this way, it also encourage students to be more responsibility of what they have done, attentive to the quality of referencing techniques and uphold the original assignment which ensure the quality </w:t>
      </w:r>
      <w:proofErr w:type="gramStart"/>
      <w:r w:rsidRPr="00B06B78">
        <w:rPr>
          <w:rFonts w:ascii="Calibri" w:hAnsi="Calibri" w:cs="Calibri"/>
          <w:sz w:val="24"/>
          <w:szCs w:val="24"/>
        </w:rPr>
        <w:t>of  work</w:t>
      </w:r>
      <w:proofErr w:type="gramEnd"/>
      <w:r w:rsidRPr="00B06B78">
        <w:rPr>
          <w:rFonts w:ascii="Calibri" w:hAnsi="Calibri" w:cs="Calibri"/>
          <w:sz w:val="24"/>
          <w:szCs w:val="24"/>
        </w:rPr>
        <w:t xml:space="preserve"> as a student. In the other hand, approach from the department level that can be applied are the mandatory workshop and master classes on about the academic writing and plagiarism to all the students. It can be slightly designed the learning context in a way to motivate, participate encouragement and also the attention triggered. It is necessary that collaboration should be done in designing effective activities that provide skills of writing and referencing among students whether through the information literacy programs or any other course which obviously provide the best learning experience for the students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"10.1108/ILS-05-2017-0042", "ISSN" : "23985348", "abstract" : "Purpose This study aims to develop both an activity and an instrument to support college students\u2019 learning of the proper ways to paraphrase. Design/methodology/approach This study used a participatory action research approach, consisting of four phases. A survey was used to collect information, as well as a rubric to evaluate students\u2019 competencies in paraphrasing, before and after an educational intervention activity. The tools were designed by the authors. Findings The findings suggest that students only have a partial understanding of the elements that are needed to write an adequate paraphrase, despite the declared importance in academic dialogue by the majority of them. The findings also suggest that a short-range intervention can help students develop their skills in paraphrasing. Research limitations/implications This research was conducted mostly with a small group of first-year college students and a professor they have known for a year. Therefore, a level of trust had been established. This tru...", "author" : [ { "dropping-particle" : "", "family" : "Cortes-Vera", "given" : "Jesus", "non-dropping-particle" : "", "parse-names" : false, "suffix" : "" }, { "dropping-particle" : "", "family" : "Garcia", "given" : "Thelma J.", "non-dropping-particle" : "", "parse-names" : false, "suffix" : "" }, { "dropping-particle" : "", "family" : "Gutierrez", "given" : "Alan", "non-dropping-particle" : "", "parse-names" : false, "suffix" : "" } ], "container-title" : "Information and Learning Science", "id" : "ITEM-1", "issue" : "9-10", "issued" : { "date-parts" : [ [ "2017" ] ] }, "page" : "490-502", "title" : "Knowing and improving paraphrasing skills of Mexican college students", "type" : "article-journal", "volume" : "118" }, "uris" : [ "http://www.mendeley.com/documents/?uuid=f7eed4ee-6611-4275-a5c2-204cdb766556" ] } ], "mendeley" : { "formattedCitation" : "(Cortes-Vera et al., 2017)", "plainTextFormattedCitation" : "(Cortes-Vera et al., 2017)"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(Cortes-Vera et al., 2017)</w:t>
      </w:r>
      <w:r w:rsidRPr="00B06B78">
        <w:rPr>
          <w:rFonts w:ascii="Calibri" w:hAnsi="Calibri" w:cs="Calibri"/>
          <w:sz w:val="24"/>
          <w:szCs w:val="24"/>
        </w:rPr>
        <w:fldChar w:fldCharType="end"/>
      </w:r>
      <w:r w:rsidRPr="00B06B78">
        <w:rPr>
          <w:rFonts w:ascii="Calibri" w:hAnsi="Calibri" w:cs="Calibri"/>
          <w:sz w:val="24"/>
          <w:szCs w:val="24"/>
        </w:rPr>
        <w:t xml:space="preserve">. </w:t>
      </w:r>
    </w:p>
    <w:p w14:paraId="2C136A25" w14:textId="77777777" w:rsidR="00430403" w:rsidRPr="00B06B78" w:rsidRDefault="00430403" w:rsidP="00430403">
      <w:pPr>
        <w:spacing w:after="0" w:line="240" w:lineRule="auto"/>
        <w:ind w:right="21"/>
        <w:jc w:val="both"/>
        <w:rPr>
          <w:rFonts w:ascii="Calibri" w:hAnsi="Calibri" w:cs="Calibri"/>
          <w:sz w:val="24"/>
          <w:szCs w:val="24"/>
        </w:rPr>
      </w:pPr>
    </w:p>
    <w:p w14:paraId="7FDBEA6D"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Course level</w:t>
      </w:r>
    </w:p>
    <w:p w14:paraId="32BD4166"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Some of the important component in all education course is academic writing skills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"10.1108/17537981011070082", "ISBN" : "0090732111", "ISSN" : "1753-7983", "abstract" : "Purpose \u2013 The purpose of this paper is to investigate the impact of the modern information society on attitudes and approaches to the prevention of plagiarism and to examine a less punitive, more educative model. Design/methodology/approach \u2013 The approach taken is a literature review of plagiarism in contemporary society followed by a case study of the education department of a tertiary-level college in the United Arab Emirates. Findings \u2013 The authors advocate a move towards a less punitive, more educative approach which takes into account all the relevant contextual factors.Acall is made for a truly institutional response to a shared concern, with comprehensive and appropriate policies and guidelines which focus on prevention, the development of student skills, and the proactive involvement of all relevant stakeholders. Practical implications \u2013 This approach could inform the policies and practices of institutions who wish to systematically deal with plagiarism in other contemporary contexts. Originality/value \u2013 This paper could be of value to policy makers and administrators in tertiary institutions, particularly in English as a second language contexts, who recognise the limitations of traditional approaches to plagiarism and wish to establish more effective practices.", "author" : [ { "dropping-particle" : "", "family" : "Wheeler", "given" : "Debbie", "non-dropping-particle" : "", "parse-names" : false, "suffix" : "" }, { "dropping-particle" : "", "family" : "Anderson", "given" : "David", "non-dropping-particle" : "", "parse-names" : false, "suffix" : "" } ], "container-title" : "Education, Business and Society: Contemporary Middle Eastern Issues", "id" : "ITEM-1", "issue" : "3", "issued" : { "date-parts" : [ [ "2010" ] ] }, "page" : "166-177", "title" : "Dealing with plagiarism in a complex information society", "type" : "article-journal", "volume" : "3" }, "uris" : [ "http://www.mendeley.com/documents/?uuid=65139b93-cef7-3b0e-8d85-9d930e241c78" ] } ], "mendeley" : { "formattedCitation" : "(Wheeler &amp; Anderson, 2010)", "manualFormatting" : "(Wheeler and Anderson, 2010)", "plainTextFormattedCitation" : "(Wheeler &amp; Anderson, 2010)", "previouslyFormattedCitation" : "(Wheeler &amp; Anderson, 2010)"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(Wheeler and Anderson, 2010)</w:t>
      </w:r>
      <w:r w:rsidRPr="00B06B78">
        <w:rPr>
          <w:rFonts w:ascii="Calibri" w:hAnsi="Calibri" w:cs="Calibri"/>
          <w:sz w:val="24"/>
          <w:szCs w:val="24"/>
        </w:rPr>
        <w:fldChar w:fldCharType="end"/>
      </w:r>
      <w:r w:rsidRPr="00B06B78">
        <w:rPr>
          <w:rFonts w:ascii="Calibri" w:hAnsi="Calibri" w:cs="Calibri"/>
          <w:sz w:val="24"/>
          <w:szCs w:val="24"/>
        </w:rPr>
        <w:t xml:space="preserve">. But referencing skills not really have been emphasized. It actually can be applied and be applied as one of the teaching </w:t>
      </w:r>
      <w:proofErr w:type="gramStart"/>
      <w:r w:rsidRPr="00B06B78">
        <w:rPr>
          <w:rFonts w:ascii="Calibri" w:hAnsi="Calibri" w:cs="Calibri"/>
          <w:sz w:val="24"/>
          <w:szCs w:val="24"/>
        </w:rPr>
        <w:t>syllabus</w:t>
      </w:r>
      <w:proofErr w:type="gramEnd"/>
      <w:r w:rsidRPr="00B06B78">
        <w:rPr>
          <w:rFonts w:ascii="Calibri" w:hAnsi="Calibri" w:cs="Calibri"/>
          <w:sz w:val="24"/>
          <w:szCs w:val="24"/>
        </w:rPr>
        <w:t xml:space="preserve"> in specific course and then constantly reinforced throughout the </w:t>
      </w:r>
      <w:proofErr w:type="spellStart"/>
      <w:r w:rsidRPr="00B06B78">
        <w:rPr>
          <w:rFonts w:ascii="Calibri" w:hAnsi="Calibri" w:cs="Calibri"/>
          <w:sz w:val="24"/>
          <w:szCs w:val="24"/>
        </w:rPr>
        <w:t>programme</w:t>
      </w:r>
      <w:proofErr w:type="spellEnd"/>
      <w:r w:rsidRPr="00B06B78">
        <w:rPr>
          <w:rFonts w:ascii="Calibri" w:hAnsi="Calibri" w:cs="Calibri"/>
          <w:sz w:val="24"/>
          <w:szCs w:val="24"/>
        </w:rPr>
        <w:t xml:space="preserve">. From our thought, we would suggest to </w:t>
      </w:r>
      <w:r w:rsidRPr="00B06B78">
        <w:rPr>
          <w:rFonts w:ascii="Calibri" w:hAnsi="Calibri" w:cs="Calibri"/>
          <w:sz w:val="24"/>
          <w:szCs w:val="24"/>
        </w:rPr>
        <w:lastRenderedPageBreak/>
        <w:t>reinforce reference skill class as one of mandatory class. In addition, they said that students have the right to submit and get the feedback for their first draft of their paper and this is able to help in detection plagiarism either deliberately or accidental at the early stage before proceed. It is beneficial to the students in order to get remarks or comment from their lectures before submission. They also mentioned that as a last warning to the students and last way to prevent the plagiarism in the student's writing, in their assignment submission, they are needed to sign the declaration saying that their work is originally by them and acknowledge all the sources that have been used. The declaration must clearly state the penalty if they are ignored the declaration. Each of the courses also can make mandatory demand to each student to run through their assignments using Turn-It-In and encourage them to learn how to do reference for each idea that have been used in their tasks.</w:t>
      </w:r>
    </w:p>
    <w:p w14:paraId="2182ABD1" w14:textId="77777777" w:rsidR="00430403" w:rsidRPr="00B06B78" w:rsidRDefault="00430403" w:rsidP="00430403">
      <w:pPr>
        <w:spacing w:after="0" w:line="240" w:lineRule="auto"/>
        <w:ind w:right="21"/>
        <w:jc w:val="both"/>
        <w:rPr>
          <w:rFonts w:ascii="Calibri" w:hAnsi="Calibri" w:cs="Calibri"/>
          <w:sz w:val="24"/>
          <w:szCs w:val="24"/>
        </w:rPr>
      </w:pPr>
    </w:p>
    <w:p w14:paraId="2D062886"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Faculty and Input</w:t>
      </w:r>
    </w:p>
    <w:p w14:paraId="604D6DFA"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In a faculty, the entire academician can be considered as an English teacher regardless of their course allocation. this is because of their ESL (English as Second Language) teaching qualifications and experiences and also the recognition the importance if language as the transmission for the idea generating (Wheeler and Anderson, 2010). The approach for teaching both content and also language elements are needed in order to deliver content to the students that is struggling with the unfamiliar of the content and language. It means that the academician </w:t>
      </w:r>
      <w:proofErr w:type="gramStart"/>
      <w:r w:rsidRPr="00B06B78">
        <w:rPr>
          <w:rFonts w:ascii="Calibri" w:hAnsi="Calibri" w:cs="Calibri"/>
          <w:sz w:val="24"/>
          <w:szCs w:val="24"/>
        </w:rPr>
        <w:t>need</w:t>
      </w:r>
      <w:proofErr w:type="gramEnd"/>
      <w:r w:rsidRPr="00B06B78">
        <w:rPr>
          <w:rFonts w:ascii="Calibri" w:hAnsi="Calibri" w:cs="Calibri"/>
          <w:sz w:val="24"/>
          <w:szCs w:val="24"/>
        </w:rPr>
        <w:t xml:space="preserve"> to take seriously about their role as academic integrity defender and keep vigilantly check and monitor the student's output. </w:t>
      </w:r>
    </w:p>
    <w:p w14:paraId="1580ECBC"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They said that this activity indirectly able to increase the awareness among the students about the appropriate academic writing processes and also to reduce the misused the idea or words written by others. Throughout the education process, the social and community aspect </w:t>
      </w:r>
      <w:proofErr w:type="gramStart"/>
      <w:r w:rsidRPr="00B06B78">
        <w:rPr>
          <w:rFonts w:ascii="Calibri" w:hAnsi="Calibri" w:cs="Calibri"/>
          <w:sz w:val="24"/>
          <w:szCs w:val="24"/>
        </w:rPr>
        <w:t>need</w:t>
      </w:r>
      <w:proofErr w:type="gramEnd"/>
      <w:r w:rsidRPr="00B06B78">
        <w:rPr>
          <w:rFonts w:ascii="Calibri" w:hAnsi="Calibri" w:cs="Calibri"/>
          <w:sz w:val="24"/>
          <w:szCs w:val="24"/>
        </w:rPr>
        <w:t xml:space="preserve"> to be concerned and give more attention to the faculty. In society, this thing probably less value on an individual but it does on the cooperation and social cohesion. The faculty need to explain and disseminate the input about the students need to aware by their responsibility and really understand that they not only have their right but to act towards the inappropriately help asking by their family or peers. Without this awareness among the students, the amount of education or punishment cannot be done and the academic integrity will be drop. Faculty also can organize reference skill quizzes or competition during Language Festival. It is able to help students to gain more knowledge about reference in a more competitive way.</w:t>
      </w:r>
    </w:p>
    <w:p w14:paraId="0E06A4C4" w14:textId="77777777" w:rsidR="00430403" w:rsidRPr="00B06B78" w:rsidRDefault="00430403" w:rsidP="00430403">
      <w:pPr>
        <w:spacing w:after="0" w:line="240" w:lineRule="auto"/>
        <w:ind w:right="21"/>
        <w:jc w:val="both"/>
        <w:rPr>
          <w:rFonts w:ascii="Calibri" w:hAnsi="Calibri" w:cs="Calibri"/>
          <w:sz w:val="24"/>
          <w:szCs w:val="24"/>
        </w:rPr>
      </w:pPr>
    </w:p>
    <w:p w14:paraId="2FEBBD15"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Student Involvement</w:t>
      </w:r>
    </w:p>
    <w:p w14:paraId="01C1AC38"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In education, the student themselves </w:t>
      </w:r>
      <w:proofErr w:type="gramStart"/>
      <w:r w:rsidRPr="00B06B78">
        <w:rPr>
          <w:rFonts w:ascii="Calibri" w:hAnsi="Calibri" w:cs="Calibri"/>
          <w:sz w:val="24"/>
          <w:szCs w:val="24"/>
        </w:rPr>
        <w:t>need</w:t>
      </w:r>
      <w:proofErr w:type="gramEnd"/>
      <w:r w:rsidRPr="00B06B78">
        <w:rPr>
          <w:rFonts w:ascii="Calibri" w:hAnsi="Calibri" w:cs="Calibri"/>
          <w:sz w:val="24"/>
          <w:szCs w:val="24"/>
        </w:rPr>
        <w:t xml:space="preserve"> to active in participating their own learning. Wheeler and Anderson, (2010) mentioned that they are able to get clarification by asking question on any parts that they are not fully comprehend as documentation for each of the assessment procedures and being crystal clear. Being ignorance is no defense for malpractice, so all the expectation or consequences need to be addressed in multiple ways. In student life, the first draft submitting for their written task is the first crucial aspect. Even though this is universal permitted and can be scheduled, but it is not usually being awarded any marks and are not always have been demanding, so, at the end, this is actually back initiative from the students themselves either to gain benefit of their right to get feedback for draft submission. Students also need to be more actively and aggressive in learning progress. Somehow, from freeware or online, students are able to run their tasks and get check their plagiarism similarity. Students may also develop their own initiative to detect their own mistakes as to </w:t>
      </w:r>
      <w:r w:rsidRPr="00B06B78">
        <w:rPr>
          <w:rFonts w:ascii="Calibri" w:hAnsi="Calibri" w:cs="Calibri"/>
          <w:sz w:val="24"/>
          <w:szCs w:val="24"/>
        </w:rPr>
        <w:lastRenderedPageBreak/>
        <w:t>avoid plagiarism either it is intentionally or unintentionally. Eisa, Salim, &amp; Alzahrani, (2015) stated that there are some features to detect the plagiarism listed and the top and often been used features are the top keyword, the similarity on first sentence, and query phrase. These features using stemming process where the most using words that appeared in document are considered as ideas in papers. Besides that, there is also semantic features where it can be identified as plagiarism through synonyms, antonyms, and the meanings of the texts within the sentences throughout the whole document.</w:t>
      </w:r>
    </w:p>
    <w:p w14:paraId="7DF88ECC" w14:textId="77777777" w:rsidR="00430403" w:rsidRPr="00B06B78" w:rsidRDefault="00430403" w:rsidP="00430403">
      <w:pPr>
        <w:spacing w:after="0" w:line="240" w:lineRule="auto"/>
        <w:ind w:right="21"/>
        <w:jc w:val="both"/>
        <w:rPr>
          <w:rFonts w:ascii="Calibri" w:hAnsi="Calibri" w:cs="Calibri"/>
          <w:sz w:val="24"/>
          <w:szCs w:val="24"/>
        </w:rPr>
      </w:pPr>
    </w:p>
    <w:p w14:paraId="438B19A1" w14:textId="77777777" w:rsidR="00430403" w:rsidRPr="00B06B78" w:rsidRDefault="00430403" w:rsidP="00430403">
      <w:pPr>
        <w:spacing w:after="0" w:line="240" w:lineRule="auto"/>
        <w:ind w:right="21"/>
        <w:jc w:val="both"/>
        <w:rPr>
          <w:rFonts w:ascii="Calibri" w:hAnsi="Calibri" w:cs="Calibri"/>
          <w:b/>
          <w:sz w:val="24"/>
          <w:szCs w:val="24"/>
        </w:rPr>
      </w:pPr>
      <w:r w:rsidRPr="00B06B78">
        <w:rPr>
          <w:rFonts w:ascii="Calibri" w:hAnsi="Calibri" w:cs="Calibri"/>
          <w:b/>
          <w:sz w:val="24"/>
          <w:szCs w:val="24"/>
        </w:rPr>
        <w:t>Conclusion</w:t>
      </w:r>
    </w:p>
    <w:p w14:paraId="4A630716"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sz w:val="24"/>
          <w:szCs w:val="24"/>
        </w:rPr>
        <w:t xml:space="preserve">Clearly, process of learning might take some time however students need to learn and majoring proper academic writing. Academic institutions are the fundamentals in the upskills student’s competency as well as in an academic integrity establishment. Accurate terminology and firm penalties somehow are the factors of less plagiarism issues while the consequences of plagiarism should be imparted among students and academics in order to achieve zero issues in academic misconducts. Concerns on student’s behavior and motivation should also be highlighted in academic institutions that it is among the factors that affect their quality performance in academic.  Proper punishment is necessary to be included among the penalties to the academic misconduct as a reminder and warning to the students and it should be taken seriously by both students and academic institution. Achievement in high quality outputs in academic produce excellent students with intelligent and proficiency. Understanding and accomplishing results based on what is already defined as well as anticipating the academic environment in advance is important as work environment </w:t>
      </w:r>
      <w:r w:rsidRPr="00B06B78">
        <w:rPr>
          <w:rFonts w:ascii="Calibri" w:hAnsi="Calibri" w:cs="Calibri"/>
          <w:sz w:val="24"/>
          <w:szCs w:val="24"/>
        </w:rPr>
        <w:fldChar w:fldCharType="begin" w:fldLock="1"/>
      </w:r>
      <w:r w:rsidRPr="00B06B78">
        <w:rPr>
          <w:rFonts w:ascii="Calibri" w:hAnsi="Calibri" w:cs="Calibri"/>
          <w:sz w:val="24"/>
          <w:szCs w:val="24"/>
        </w:rPr>
        <w:instrText>ADDIN CSL_CITATION { "citationItems" : [ { "id" : "ITEM-1", "itemData" : { "DOI" : "10.1515/orga-2017-0002", "ISSN" : "15811832", "abstract" : "Background and Purpose: The survey was performed to determine the reasons that lead students to possibly commit plagiarism during their studies. By doing so, we wanted to determine the main reason for the appearance of plagiarism and how, within this main reasons, various indicators of plagiarism are judged and, finally, how demographic data and student motivation for study are associated with the reasons for plagiarism.", "author" : [ { "dropping-particle" : "", "family" : "\u0160prajc", "given" : "Polona", "non-dropping-particle" : "", "parse-names" : false, "suffix" : "" }, { "dropping-particle" : "", "family" : "Urh", "given" : "Marko", "non-dropping-particle" : "", "parse-names" : false, "suffix" : "" }, { "dropping-particle" : "", "family" : "Jerebic", "given" : "Janja", "non-dropping-particle" : "", "parse-names" : false, "suffix" : "" }, { "dropping-particle" : "", "family" : "Trivan", "given" : "Dragan", "non-dropping-particle" : "", "parse-names" : false, "suffix" : "" }, { "dropping-particle" : "", "family" : "Jereb", "given" : "Eva", "non-dropping-particle" : "", "parse-names" : false, "suffix" : "" } ], "container-title" : "Organizacija", "id" : "ITEM-1", "issue" : "1", "issued" : { "date-parts" : [ [ "2017" ] ] }, "page" : "33-45", "title" : "Reasons for plagiarism in higher education", "type" : "article-journal", "volume" : "50" }, "uris" : [ "http://www.mendeley.com/documents/?uuid=546c6e1d-cd47-440d-83d3-012023c0df22" ] } ], "mendeley" : { "formattedCitation" : "(\u0160prajc et al., 2017)", "plainTextFormattedCitation" : "(\u0160prajc et al., 2017)", "previouslyFormattedCitation" : "(\u0160prajc et al., 2017)" }, "properties" : { "noteIndex" : 0 }, "schema" : "https://github.com/citation-style-language/schema/raw/master/csl-citation.json" }</w:instrText>
      </w:r>
      <w:r w:rsidRPr="00B06B78">
        <w:rPr>
          <w:rFonts w:ascii="Calibri" w:hAnsi="Calibri" w:cs="Calibri"/>
          <w:sz w:val="24"/>
          <w:szCs w:val="24"/>
        </w:rPr>
        <w:fldChar w:fldCharType="separate"/>
      </w:r>
      <w:r w:rsidRPr="00B06B78">
        <w:rPr>
          <w:rFonts w:ascii="Calibri" w:hAnsi="Calibri" w:cs="Calibri"/>
          <w:noProof/>
          <w:sz w:val="24"/>
          <w:szCs w:val="24"/>
        </w:rPr>
        <w:t>(Šprajc et al., 2017)</w:t>
      </w:r>
      <w:r w:rsidRPr="00B06B78">
        <w:rPr>
          <w:rFonts w:ascii="Calibri" w:hAnsi="Calibri" w:cs="Calibri"/>
          <w:sz w:val="24"/>
          <w:szCs w:val="24"/>
        </w:rPr>
        <w:fldChar w:fldCharType="end"/>
      </w:r>
      <w:r w:rsidRPr="00B06B78">
        <w:rPr>
          <w:rFonts w:ascii="Calibri" w:hAnsi="Calibri" w:cs="Calibri"/>
          <w:sz w:val="24"/>
          <w:szCs w:val="24"/>
        </w:rPr>
        <w:t xml:space="preserve">. Achieving the basic and most vital mission of knowledge transmission is the main goals that all parties of academic world should emphasize on. </w:t>
      </w:r>
    </w:p>
    <w:p w14:paraId="5413A96A" w14:textId="77777777" w:rsidR="00430403" w:rsidRPr="00B06B78" w:rsidRDefault="00430403" w:rsidP="00430403">
      <w:pPr>
        <w:spacing w:after="0" w:line="240" w:lineRule="auto"/>
        <w:ind w:right="21"/>
        <w:jc w:val="both"/>
        <w:rPr>
          <w:rFonts w:ascii="Calibri" w:hAnsi="Calibri" w:cs="Calibri"/>
          <w:b/>
          <w:sz w:val="24"/>
          <w:szCs w:val="24"/>
        </w:rPr>
      </w:pPr>
    </w:p>
    <w:p w14:paraId="115719DB" w14:textId="77777777" w:rsidR="00430403" w:rsidRPr="00B06B78" w:rsidRDefault="00430403" w:rsidP="00430403">
      <w:pPr>
        <w:pStyle w:val="Heading5"/>
        <w:spacing w:before="0" w:beforeAutospacing="0" w:after="0" w:afterAutospacing="0"/>
        <w:ind w:right="21"/>
        <w:rPr>
          <w:rFonts w:eastAsia="MS Mincho" w:cs="Calibri"/>
          <w:i w:val="0"/>
          <w:iCs w:val="0"/>
          <w:sz w:val="24"/>
          <w:szCs w:val="24"/>
        </w:rPr>
      </w:pPr>
      <w:r w:rsidRPr="00B06B78">
        <w:rPr>
          <w:rFonts w:eastAsia="MS Mincho" w:cs="Calibri"/>
          <w:i w:val="0"/>
          <w:iCs w:val="0"/>
          <w:sz w:val="24"/>
          <w:szCs w:val="24"/>
        </w:rPr>
        <w:t>Acknowledgement</w:t>
      </w:r>
    </w:p>
    <w:p w14:paraId="5587B1EF" w14:textId="77777777" w:rsidR="00430403" w:rsidRPr="00B06B78" w:rsidRDefault="00430403" w:rsidP="00430403">
      <w:pPr>
        <w:pStyle w:val="BodyText"/>
        <w:ind w:right="21"/>
        <w:rPr>
          <w:rFonts w:ascii="Calibri" w:hAnsi="Calibri" w:cs="Calibri"/>
        </w:rPr>
      </w:pPr>
      <w:r w:rsidRPr="00B06B78">
        <w:rPr>
          <w:rFonts w:ascii="Calibri" w:hAnsi="Calibri" w:cs="Calibri"/>
        </w:rPr>
        <w:t xml:space="preserve">This article is financially supported by: </w:t>
      </w:r>
    </w:p>
    <w:p w14:paraId="51C213B0" w14:textId="77777777" w:rsidR="00430403" w:rsidRPr="00B06B78" w:rsidRDefault="00430403" w:rsidP="00430403">
      <w:pPr>
        <w:pStyle w:val="BodyText"/>
        <w:numPr>
          <w:ilvl w:val="0"/>
          <w:numId w:val="23"/>
        </w:numPr>
        <w:tabs>
          <w:tab w:val="left" w:pos="288"/>
        </w:tabs>
        <w:autoSpaceDE/>
        <w:autoSpaceDN/>
        <w:adjustRightInd/>
        <w:ind w:left="0" w:right="21" w:firstLine="0"/>
        <w:rPr>
          <w:rFonts w:ascii="Calibri" w:hAnsi="Calibri" w:cs="Calibri"/>
        </w:rPr>
      </w:pPr>
      <w:r w:rsidRPr="00B06B78">
        <w:rPr>
          <w:rFonts w:ascii="Calibri" w:hAnsi="Calibri" w:cs="Calibri"/>
        </w:rPr>
        <w:t xml:space="preserve">Faculty of Information </w:t>
      </w:r>
      <w:proofErr w:type="gramStart"/>
      <w:r w:rsidRPr="00B06B78">
        <w:rPr>
          <w:rFonts w:ascii="Calibri" w:hAnsi="Calibri" w:cs="Calibri"/>
        </w:rPr>
        <w:t>Management,  UiTM</w:t>
      </w:r>
      <w:proofErr w:type="gramEnd"/>
      <w:r w:rsidRPr="00B06B78">
        <w:rPr>
          <w:rFonts w:ascii="Calibri" w:hAnsi="Calibri" w:cs="Calibri"/>
        </w:rPr>
        <w:t xml:space="preserve"> Selangor, Malaysia</w:t>
      </w:r>
    </w:p>
    <w:p w14:paraId="1D7A1610" w14:textId="77777777" w:rsidR="00430403" w:rsidRPr="009149F1" w:rsidRDefault="00430403" w:rsidP="00430403">
      <w:pPr>
        <w:pStyle w:val="BodyText"/>
        <w:numPr>
          <w:ilvl w:val="0"/>
          <w:numId w:val="23"/>
        </w:numPr>
        <w:tabs>
          <w:tab w:val="left" w:pos="288"/>
        </w:tabs>
        <w:autoSpaceDE/>
        <w:autoSpaceDN/>
        <w:adjustRightInd/>
        <w:ind w:left="0" w:right="21" w:firstLine="0"/>
        <w:rPr>
          <w:rFonts w:ascii="Calibri" w:hAnsi="Calibri" w:cs="Calibri"/>
        </w:rPr>
      </w:pPr>
      <w:r w:rsidRPr="00B06B78">
        <w:rPr>
          <w:rFonts w:ascii="Calibri" w:hAnsi="Calibri" w:cs="Calibri"/>
        </w:rPr>
        <w:t xml:space="preserve">Advanced Analytics Engineering Center (AAEC), UiTM Malaysia </w:t>
      </w:r>
    </w:p>
    <w:p w14:paraId="6FAD3675" w14:textId="77777777" w:rsidR="00430403" w:rsidRDefault="00430403" w:rsidP="00430403">
      <w:pPr>
        <w:spacing w:after="0" w:line="240" w:lineRule="auto"/>
        <w:jc w:val="both"/>
        <w:rPr>
          <w:rFonts w:cs="Calibri"/>
          <w:b/>
          <w:sz w:val="24"/>
          <w:szCs w:val="24"/>
        </w:rPr>
      </w:pPr>
    </w:p>
    <w:p w14:paraId="630F0DC1" w14:textId="77777777" w:rsidR="00430403" w:rsidRDefault="00430403" w:rsidP="00430403">
      <w:pPr>
        <w:spacing w:after="0" w:line="240" w:lineRule="auto"/>
        <w:jc w:val="both"/>
        <w:rPr>
          <w:rFonts w:cs="Calibri"/>
          <w:b/>
          <w:sz w:val="24"/>
          <w:szCs w:val="24"/>
        </w:rPr>
      </w:pPr>
      <w:r w:rsidRPr="009149F1">
        <w:rPr>
          <w:rFonts w:cs="Calibri"/>
          <w:b/>
          <w:sz w:val="24"/>
          <w:szCs w:val="24"/>
        </w:rPr>
        <w:t>C</w:t>
      </w:r>
      <w:r w:rsidRPr="009149F1">
        <w:rPr>
          <w:rFonts w:cs="Calibri"/>
          <w:b/>
          <w:spacing w:val="-2"/>
          <w:sz w:val="24"/>
          <w:szCs w:val="24"/>
        </w:rPr>
        <w:t>o</w:t>
      </w:r>
      <w:r w:rsidRPr="009149F1">
        <w:rPr>
          <w:rFonts w:cs="Calibri"/>
          <w:b/>
          <w:sz w:val="24"/>
          <w:szCs w:val="24"/>
        </w:rPr>
        <w:t>rre</w:t>
      </w:r>
      <w:r w:rsidRPr="009149F1">
        <w:rPr>
          <w:rFonts w:cs="Calibri"/>
          <w:b/>
          <w:spacing w:val="-2"/>
          <w:sz w:val="24"/>
          <w:szCs w:val="24"/>
        </w:rPr>
        <w:t>s</w:t>
      </w:r>
      <w:r w:rsidRPr="009149F1">
        <w:rPr>
          <w:rFonts w:cs="Calibri"/>
          <w:b/>
          <w:spacing w:val="-1"/>
          <w:sz w:val="24"/>
          <w:szCs w:val="24"/>
        </w:rPr>
        <w:t>p</w:t>
      </w:r>
      <w:r w:rsidRPr="009149F1">
        <w:rPr>
          <w:rFonts w:cs="Calibri"/>
          <w:b/>
          <w:spacing w:val="-2"/>
          <w:sz w:val="24"/>
          <w:szCs w:val="24"/>
        </w:rPr>
        <w:t>o</w:t>
      </w:r>
      <w:r w:rsidRPr="009149F1">
        <w:rPr>
          <w:rFonts w:cs="Calibri"/>
          <w:b/>
          <w:sz w:val="24"/>
          <w:szCs w:val="24"/>
        </w:rPr>
        <w:t>n</w:t>
      </w:r>
      <w:r w:rsidRPr="009149F1">
        <w:rPr>
          <w:rFonts w:cs="Calibri"/>
          <w:b/>
          <w:spacing w:val="-1"/>
          <w:sz w:val="24"/>
          <w:szCs w:val="24"/>
        </w:rPr>
        <w:t>di</w:t>
      </w:r>
      <w:r w:rsidRPr="009149F1">
        <w:rPr>
          <w:rFonts w:cs="Calibri"/>
          <w:b/>
          <w:sz w:val="24"/>
          <w:szCs w:val="24"/>
        </w:rPr>
        <w:t>ng</w:t>
      </w:r>
      <w:r w:rsidRPr="009149F1">
        <w:rPr>
          <w:rFonts w:cs="Calibri"/>
          <w:b/>
          <w:spacing w:val="-11"/>
          <w:sz w:val="24"/>
          <w:szCs w:val="24"/>
        </w:rPr>
        <w:t xml:space="preserve"> </w:t>
      </w:r>
      <w:r w:rsidRPr="009149F1">
        <w:rPr>
          <w:rFonts w:cs="Calibri"/>
          <w:b/>
          <w:sz w:val="24"/>
          <w:szCs w:val="24"/>
        </w:rPr>
        <w:t>A</w:t>
      </w:r>
      <w:r w:rsidRPr="009149F1">
        <w:rPr>
          <w:rFonts w:cs="Calibri"/>
          <w:b/>
          <w:spacing w:val="-3"/>
          <w:sz w:val="24"/>
          <w:szCs w:val="24"/>
        </w:rPr>
        <w:t>u</w:t>
      </w:r>
      <w:r w:rsidRPr="009149F1">
        <w:rPr>
          <w:rFonts w:cs="Calibri"/>
          <w:b/>
          <w:spacing w:val="1"/>
          <w:sz w:val="24"/>
          <w:szCs w:val="24"/>
        </w:rPr>
        <w:t>t</w:t>
      </w:r>
      <w:r w:rsidRPr="009149F1">
        <w:rPr>
          <w:rFonts w:cs="Calibri"/>
          <w:b/>
          <w:spacing w:val="-1"/>
          <w:sz w:val="24"/>
          <w:szCs w:val="24"/>
        </w:rPr>
        <w:t>h</w:t>
      </w:r>
      <w:r w:rsidRPr="009149F1">
        <w:rPr>
          <w:rFonts w:cs="Calibri"/>
          <w:b/>
          <w:spacing w:val="-2"/>
          <w:sz w:val="24"/>
          <w:szCs w:val="24"/>
        </w:rPr>
        <w:t>o</w:t>
      </w:r>
      <w:r w:rsidRPr="009149F1">
        <w:rPr>
          <w:rFonts w:cs="Calibri"/>
          <w:b/>
          <w:sz w:val="24"/>
          <w:szCs w:val="24"/>
        </w:rPr>
        <w:t xml:space="preserve">r: </w:t>
      </w:r>
    </w:p>
    <w:p w14:paraId="538F8AA4" w14:textId="77777777" w:rsidR="00430403" w:rsidRDefault="00430403" w:rsidP="00430403">
      <w:pPr>
        <w:spacing w:after="0" w:line="240" w:lineRule="auto"/>
        <w:jc w:val="both"/>
        <w:rPr>
          <w:rFonts w:cs="Calibri"/>
          <w:sz w:val="24"/>
          <w:szCs w:val="24"/>
        </w:rPr>
      </w:pPr>
      <w:r w:rsidRPr="009149F1">
        <w:rPr>
          <w:rFonts w:cs="Calibri"/>
          <w:iCs/>
          <w:sz w:val="24"/>
          <w:szCs w:val="24"/>
        </w:rPr>
        <w:t>Saiful Farik Mat Yatin.</w:t>
      </w:r>
      <w:r w:rsidRPr="009149F1">
        <w:rPr>
          <w:rFonts w:cs="Calibri"/>
          <w:sz w:val="24"/>
          <w:szCs w:val="24"/>
        </w:rPr>
        <w:t xml:space="preserve"> </w:t>
      </w:r>
    </w:p>
    <w:p w14:paraId="44C69423" w14:textId="77777777" w:rsidR="00430403" w:rsidRPr="009149F1" w:rsidRDefault="00430403" w:rsidP="00430403">
      <w:pPr>
        <w:spacing w:after="0" w:line="240" w:lineRule="auto"/>
        <w:jc w:val="both"/>
        <w:rPr>
          <w:rFonts w:cs="Calibri"/>
          <w:position w:val="1"/>
          <w:sz w:val="24"/>
          <w:szCs w:val="24"/>
        </w:rPr>
      </w:pPr>
      <w:r w:rsidRPr="009149F1">
        <w:rPr>
          <w:rFonts w:cs="Calibri"/>
          <w:sz w:val="24"/>
          <w:szCs w:val="24"/>
        </w:rPr>
        <w:t xml:space="preserve">Email:  </w:t>
      </w:r>
      <w:r w:rsidRPr="009149F1">
        <w:rPr>
          <w:rFonts w:ascii="Calibri" w:hAnsi="Calibri" w:cs="Calibri"/>
          <w:sz w:val="24"/>
          <w:szCs w:val="24"/>
        </w:rPr>
        <w:t>farik@uitm.edu.my</w:t>
      </w:r>
    </w:p>
    <w:p w14:paraId="112DE566" w14:textId="77777777" w:rsidR="00430403" w:rsidRPr="00B06B78" w:rsidRDefault="00430403" w:rsidP="00430403">
      <w:pPr>
        <w:spacing w:after="0" w:line="240" w:lineRule="auto"/>
        <w:ind w:right="21"/>
        <w:jc w:val="both"/>
        <w:rPr>
          <w:rFonts w:ascii="Calibri" w:hAnsi="Calibri" w:cs="Calibri"/>
          <w:b/>
          <w:sz w:val="24"/>
          <w:szCs w:val="24"/>
        </w:rPr>
      </w:pPr>
    </w:p>
    <w:p w14:paraId="28C63600" w14:textId="77777777" w:rsidR="00430403" w:rsidRPr="00B06B78" w:rsidRDefault="00430403" w:rsidP="00430403">
      <w:pPr>
        <w:spacing w:after="0" w:line="240" w:lineRule="auto"/>
        <w:ind w:right="21"/>
        <w:jc w:val="both"/>
        <w:rPr>
          <w:rFonts w:ascii="Calibri" w:hAnsi="Calibri" w:cs="Calibri"/>
          <w:sz w:val="24"/>
          <w:szCs w:val="24"/>
        </w:rPr>
      </w:pPr>
      <w:r w:rsidRPr="00B06B78">
        <w:rPr>
          <w:rFonts w:ascii="Calibri" w:hAnsi="Calibri" w:cs="Calibri"/>
          <w:b/>
          <w:sz w:val="24"/>
          <w:szCs w:val="24"/>
        </w:rPr>
        <w:t>References</w:t>
      </w:r>
    </w:p>
    <w:p w14:paraId="57125D77" w14:textId="77777777" w:rsidR="00430403" w:rsidRPr="009149F1" w:rsidRDefault="00430403" w:rsidP="00430403">
      <w:pPr>
        <w:spacing w:after="0" w:line="240" w:lineRule="auto"/>
        <w:ind w:left="720" w:right="21" w:hanging="720"/>
        <w:rPr>
          <w:rFonts w:ascii="Calibri" w:hAnsi="Calibri" w:cs="Calibri"/>
          <w:sz w:val="24"/>
          <w:szCs w:val="24"/>
        </w:rPr>
      </w:pPr>
      <w:r w:rsidRPr="009149F1">
        <w:rPr>
          <w:rFonts w:ascii="Calibri" w:hAnsi="Calibri" w:cs="Calibri"/>
          <w:sz w:val="24"/>
          <w:szCs w:val="24"/>
        </w:rPr>
        <w:t>Bell, S. (2018). Addressing student plagiarism from the library learning commons. Information and Learning Science, 119(3–4), 203–214. https://doi.org/10.1108/ILS-10-2017-0105</w:t>
      </w:r>
    </w:p>
    <w:p w14:paraId="7698724C" w14:textId="77777777" w:rsidR="00430403" w:rsidRPr="009149F1" w:rsidRDefault="00430403" w:rsidP="00430403">
      <w:pPr>
        <w:spacing w:after="0" w:line="240" w:lineRule="auto"/>
        <w:ind w:left="720" w:right="21" w:hanging="720"/>
        <w:rPr>
          <w:rFonts w:ascii="Calibri" w:hAnsi="Calibri" w:cs="Calibri"/>
          <w:sz w:val="24"/>
          <w:szCs w:val="24"/>
        </w:rPr>
      </w:pPr>
      <w:r w:rsidRPr="009149F1">
        <w:rPr>
          <w:rFonts w:ascii="Calibri" w:hAnsi="Calibri" w:cs="Calibri"/>
          <w:sz w:val="24"/>
          <w:szCs w:val="24"/>
        </w:rPr>
        <w:t xml:space="preserve">Cortes-Vera, J., Garcia, T. J., &amp; Gutierrez, A. (2017). Knowing and improving paraphrasing skills of Mexican college students. </w:t>
      </w:r>
      <w:r w:rsidRPr="009149F1">
        <w:rPr>
          <w:rFonts w:ascii="Calibri" w:hAnsi="Calibri" w:cs="Calibri"/>
          <w:i/>
          <w:sz w:val="24"/>
          <w:szCs w:val="24"/>
        </w:rPr>
        <w:t>Information and Learning Science, 118</w:t>
      </w:r>
      <w:r w:rsidRPr="009149F1">
        <w:rPr>
          <w:rFonts w:ascii="Calibri" w:hAnsi="Calibri" w:cs="Calibri"/>
          <w:sz w:val="24"/>
          <w:szCs w:val="24"/>
        </w:rPr>
        <w:t>(9–10), 490–502. https://doi.org/10.1108/ILS-05-2017-0042</w:t>
      </w:r>
    </w:p>
    <w:p w14:paraId="5165C62B"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proofErr w:type="spellStart"/>
      <w:r w:rsidRPr="009149F1">
        <w:rPr>
          <w:rFonts w:ascii="Calibri" w:hAnsi="Calibri" w:cs="Calibri"/>
          <w:sz w:val="24"/>
          <w:szCs w:val="24"/>
          <w:shd w:val="clear" w:color="auto" w:fill="FFFFFF"/>
        </w:rPr>
        <w:t>Syahrani</w:t>
      </w:r>
      <w:proofErr w:type="spellEnd"/>
      <w:r w:rsidRPr="009149F1">
        <w:rPr>
          <w:rFonts w:ascii="Calibri" w:hAnsi="Calibri" w:cs="Calibri"/>
          <w:sz w:val="24"/>
          <w:szCs w:val="24"/>
          <w:shd w:val="clear" w:color="auto" w:fill="FFFFFF"/>
        </w:rPr>
        <w:t>, D., Yusof, M.</w:t>
      </w:r>
      <w:r w:rsidRPr="009149F1">
        <w:rPr>
          <w:rFonts w:ascii="Calibri" w:hAnsi="Calibri" w:cs="Calibri"/>
          <w:noProof/>
          <w:sz w:val="24"/>
          <w:szCs w:val="24"/>
        </w:rPr>
        <w:t xml:space="preserve"> (2009). A Different Perspective on Plagiarism. Retrieved from http://iteslj.org/Articles/Yusof-Plagiarism.html</w:t>
      </w:r>
      <w:r w:rsidRPr="009149F1">
        <w:rPr>
          <w:rFonts w:ascii="Calibri" w:hAnsi="Calibri" w:cs="Calibri"/>
          <w:sz w:val="24"/>
          <w:szCs w:val="24"/>
        </w:rPr>
        <w:fldChar w:fldCharType="begin" w:fldLock="1"/>
      </w:r>
      <w:r w:rsidRPr="009149F1">
        <w:rPr>
          <w:rFonts w:ascii="Calibri" w:hAnsi="Calibri" w:cs="Calibri"/>
          <w:sz w:val="24"/>
          <w:szCs w:val="24"/>
        </w:rPr>
        <w:instrText xml:space="preserve">ADDIN Mendeley Bibliography CSL_BIBLIOGRAPHY </w:instrText>
      </w:r>
      <w:r w:rsidRPr="009149F1">
        <w:rPr>
          <w:rFonts w:ascii="Calibri" w:hAnsi="Calibri" w:cs="Calibri"/>
          <w:sz w:val="24"/>
          <w:szCs w:val="24"/>
        </w:rPr>
        <w:fldChar w:fldCharType="separate"/>
      </w:r>
    </w:p>
    <w:p w14:paraId="48704380"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 xml:space="preserve">Eisa, T. A. E., Salim, N., &amp; Alzahrani, S. (2015). Existing plagiarism detection techniques: A systematic mapping of the scholarly literature. </w:t>
      </w:r>
      <w:r w:rsidRPr="009149F1">
        <w:rPr>
          <w:rFonts w:ascii="Calibri" w:hAnsi="Calibri" w:cs="Calibri"/>
          <w:i/>
          <w:noProof/>
          <w:sz w:val="24"/>
          <w:szCs w:val="24"/>
        </w:rPr>
        <w:t>Online Information Review</w:t>
      </w:r>
      <w:r w:rsidRPr="009149F1">
        <w:rPr>
          <w:rFonts w:ascii="Calibri" w:hAnsi="Calibri" w:cs="Calibri"/>
          <w:noProof/>
          <w:sz w:val="24"/>
          <w:szCs w:val="24"/>
        </w:rPr>
        <w:t>, 39(3), 383–400. https://doi.org/10.1108/OIR-12-2014-0315</w:t>
      </w:r>
    </w:p>
    <w:p w14:paraId="15DA6436"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 xml:space="preserve">Marshall, S., &amp; Garry, M. (2005). How well do students really understand plagiarism? </w:t>
      </w:r>
      <w:r w:rsidRPr="009149F1">
        <w:rPr>
          <w:rFonts w:ascii="Calibri" w:hAnsi="Calibri" w:cs="Calibri"/>
          <w:noProof/>
          <w:sz w:val="24"/>
          <w:szCs w:val="24"/>
        </w:rPr>
        <w:lastRenderedPageBreak/>
        <w:t xml:space="preserve">ASCILITE 2005 - </w:t>
      </w:r>
      <w:r w:rsidRPr="009149F1">
        <w:rPr>
          <w:rFonts w:ascii="Calibri" w:hAnsi="Calibri" w:cs="Calibri"/>
          <w:i/>
          <w:noProof/>
          <w:sz w:val="24"/>
          <w:szCs w:val="24"/>
        </w:rPr>
        <w:t>The Australasian Society for Computers in Learning in Tertiary Education</w:t>
      </w:r>
      <w:r w:rsidRPr="009149F1">
        <w:rPr>
          <w:rFonts w:ascii="Calibri" w:hAnsi="Calibri" w:cs="Calibri"/>
          <w:noProof/>
          <w:sz w:val="24"/>
          <w:szCs w:val="24"/>
        </w:rPr>
        <w:t>, 457–467. Retrieved from https://www.scopus.com/inward/record.uri?eid=2-s2.0-77952201476&amp;partnerID=40&amp;md5=09fc8d1ee02b7113c066766d73b2b015</w:t>
      </w:r>
    </w:p>
    <w:p w14:paraId="764335DE"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 xml:space="preserve">Šprajc, P., Urh, M., Jerebic, J., Trivan, D., &amp; Jereb, E. (2017). Reasons for plagiarism in higher education. </w:t>
      </w:r>
      <w:r w:rsidRPr="009149F1">
        <w:rPr>
          <w:rFonts w:ascii="Calibri" w:hAnsi="Calibri" w:cs="Calibri"/>
          <w:i/>
          <w:iCs/>
          <w:noProof/>
          <w:sz w:val="24"/>
          <w:szCs w:val="24"/>
        </w:rPr>
        <w:t>Organizacija</w:t>
      </w:r>
      <w:r w:rsidRPr="009149F1">
        <w:rPr>
          <w:rFonts w:ascii="Calibri" w:hAnsi="Calibri" w:cs="Calibri"/>
          <w:noProof/>
          <w:sz w:val="24"/>
          <w:szCs w:val="24"/>
        </w:rPr>
        <w:t xml:space="preserve">, </w:t>
      </w:r>
      <w:r w:rsidRPr="009149F1">
        <w:rPr>
          <w:rFonts w:ascii="Calibri" w:hAnsi="Calibri" w:cs="Calibri"/>
          <w:i/>
          <w:iCs/>
          <w:noProof/>
          <w:sz w:val="24"/>
          <w:szCs w:val="24"/>
        </w:rPr>
        <w:t>50</w:t>
      </w:r>
      <w:r w:rsidRPr="009149F1">
        <w:rPr>
          <w:rFonts w:ascii="Calibri" w:hAnsi="Calibri" w:cs="Calibri"/>
          <w:noProof/>
          <w:sz w:val="24"/>
          <w:szCs w:val="24"/>
        </w:rPr>
        <w:t>(1), 33–45. https://doi.org/10.1515/orga-2017-0002</w:t>
      </w:r>
    </w:p>
    <w:p w14:paraId="0B768614"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Stevens, A. (2016). A Short-List of Digital Plagiarism Detection Sites | Articles | Publications | Profweb. Retrieved July 6, 2018, from http://www.profweb.ca/en/publications/articles/a-short-list-of-digital-plagiarism-detection-sites</w:t>
      </w:r>
    </w:p>
    <w:p w14:paraId="5D026DA1"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UKEssays. (2013). Effect of Plagiarism in University.</w:t>
      </w:r>
    </w:p>
    <w:p w14:paraId="41349474"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 xml:space="preserve"> Retrieved from https://www.ukessays.com/essays/english-language/effect-of-plagiarism-in-university-english-language-essay.php?vref=1</w:t>
      </w:r>
    </w:p>
    <w:p w14:paraId="192FED40" w14:textId="77777777" w:rsidR="00430403" w:rsidRPr="009149F1" w:rsidRDefault="00430403" w:rsidP="00430403">
      <w:pPr>
        <w:widowControl w:val="0"/>
        <w:autoSpaceDE w:val="0"/>
        <w:autoSpaceDN w:val="0"/>
        <w:adjustRightInd w:val="0"/>
        <w:spacing w:after="0" w:line="240" w:lineRule="auto"/>
        <w:ind w:left="720" w:right="21" w:hanging="720"/>
        <w:rPr>
          <w:rFonts w:ascii="Calibri" w:hAnsi="Calibri" w:cs="Calibri"/>
          <w:noProof/>
          <w:sz w:val="24"/>
          <w:szCs w:val="24"/>
        </w:rPr>
      </w:pPr>
      <w:r w:rsidRPr="009149F1">
        <w:rPr>
          <w:rFonts w:ascii="Calibri" w:hAnsi="Calibri" w:cs="Calibri"/>
          <w:noProof/>
          <w:sz w:val="24"/>
          <w:szCs w:val="24"/>
        </w:rPr>
        <w:t xml:space="preserve">Wheeler, D., &amp; Anderson, D. (2010). Dealing with plagiarism in a complex information society. </w:t>
      </w:r>
      <w:r w:rsidRPr="009149F1">
        <w:rPr>
          <w:rFonts w:ascii="Calibri" w:hAnsi="Calibri" w:cs="Calibri"/>
          <w:i/>
          <w:iCs/>
          <w:noProof/>
          <w:sz w:val="24"/>
          <w:szCs w:val="24"/>
        </w:rPr>
        <w:t>Education, Business and Society: Contemporary Middle Eastern Issues</w:t>
      </w:r>
      <w:r w:rsidRPr="009149F1">
        <w:rPr>
          <w:rFonts w:ascii="Calibri" w:hAnsi="Calibri" w:cs="Calibri"/>
          <w:noProof/>
          <w:sz w:val="24"/>
          <w:szCs w:val="24"/>
        </w:rPr>
        <w:t xml:space="preserve">, </w:t>
      </w:r>
      <w:r w:rsidRPr="009149F1">
        <w:rPr>
          <w:rFonts w:ascii="Calibri" w:hAnsi="Calibri" w:cs="Calibri"/>
          <w:i/>
          <w:iCs/>
          <w:noProof/>
          <w:sz w:val="24"/>
          <w:szCs w:val="24"/>
        </w:rPr>
        <w:t>3</w:t>
      </w:r>
      <w:r w:rsidRPr="009149F1">
        <w:rPr>
          <w:rFonts w:ascii="Calibri" w:hAnsi="Calibri" w:cs="Calibri"/>
          <w:noProof/>
          <w:sz w:val="24"/>
          <w:szCs w:val="24"/>
        </w:rPr>
        <w:t>(3), 166–177. https://doi.org/10.1108/17537981011070082</w:t>
      </w:r>
    </w:p>
    <w:p w14:paraId="5EAD722F" w14:textId="77777777" w:rsidR="00430403" w:rsidRPr="00B06B78" w:rsidRDefault="00430403" w:rsidP="00430403">
      <w:pPr>
        <w:widowControl w:val="0"/>
        <w:autoSpaceDE w:val="0"/>
        <w:autoSpaceDN w:val="0"/>
        <w:adjustRightInd w:val="0"/>
        <w:spacing w:after="0" w:line="240" w:lineRule="auto"/>
        <w:ind w:left="720" w:right="21" w:hanging="720"/>
        <w:rPr>
          <w:rFonts w:ascii="Calibri" w:hAnsi="Calibri" w:cs="Calibri"/>
          <w:sz w:val="24"/>
          <w:szCs w:val="24"/>
          <w:lang w:val="en-MY"/>
        </w:rPr>
      </w:pPr>
      <w:r w:rsidRPr="009149F1">
        <w:rPr>
          <w:rFonts w:ascii="Calibri" w:hAnsi="Calibri" w:cs="Calibri"/>
          <w:sz w:val="24"/>
          <w:szCs w:val="24"/>
        </w:rPr>
        <w:fldChar w:fldCharType="end"/>
      </w:r>
      <w:r w:rsidRPr="009149F1">
        <w:rPr>
          <w:rFonts w:ascii="Calibri" w:hAnsi="Calibri" w:cs="Calibri"/>
          <w:sz w:val="24"/>
          <w:szCs w:val="24"/>
          <w:lang w:val="en-MY"/>
        </w:rPr>
        <w:t xml:space="preserve">Wilkinson, J. (2009). Staff and Student Perceptions of Plagiarism and Cheating. </w:t>
      </w:r>
      <w:r w:rsidRPr="009149F1">
        <w:rPr>
          <w:rFonts w:ascii="Calibri" w:hAnsi="Calibri" w:cs="Calibri"/>
          <w:i/>
          <w:sz w:val="24"/>
          <w:szCs w:val="24"/>
          <w:lang w:val="en-MY"/>
        </w:rPr>
        <w:t>International Journal of Teaching and Learning in Higher Education</w:t>
      </w:r>
      <w:r w:rsidRPr="009149F1">
        <w:rPr>
          <w:rFonts w:ascii="Calibri" w:hAnsi="Calibri" w:cs="Calibri"/>
          <w:sz w:val="24"/>
          <w:szCs w:val="24"/>
          <w:lang w:val="en-MY"/>
        </w:rPr>
        <w:t>, 20(2), 98–105. Retrieved from http://www.isetl.org/ijtlhe/articleView.cfm?id=278</w:t>
      </w:r>
    </w:p>
    <w:p w14:paraId="3F026F48" w14:textId="77777777" w:rsidR="00430403" w:rsidRPr="00B06B78" w:rsidRDefault="00430403" w:rsidP="00430403">
      <w:pPr>
        <w:spacing w:after="0" w:line="240" w:lineRule="auto"/>
        <w:rPr>
          <w:rFonts w:ascii="Calibri" w:hAnsi="Calibri"/>
          <w:sz w:val="24"/>
          <w:szCs w:val="24"/>
        </w:rPr>
      </w:pPr>
    </w:p>
    <w:p w14:paraId="5B7400CF" w14:textId="77777777" w:rsidR="00430403" w:rsidRPr="00FA7CE7" w:rsidRDefault="00430403" w:rsidP="00430403">
      <w:pPr>
        <w:rPr>
          <w:lang w:bidi="en-US"/>
        </w:rPr>
      </w:pPr>
    </w:p>
    <w:p w14:paraId="2CCC8FD8" w14:textId="77777777" w:rsidR="00753F3B" w:rsidRDefault="00753F3B" w:rsidP="007E1013">
      <w:pPr>
        <w:spacing w:after="0" w:line="240" w:lineRule="auto"/>
        <w:contextualSpacing/>
        <w:jc w:val="both"/>
        <w:rPr>
          <w:rFonts w:ascii="Calibri" w:hAnsi="Calibri" w:cs="Calibri"/>
          <w:sz w:val="24"/>
          <w:szCs w:val="24"/>
        </w:rPr>
      </w:pPr>
    </w:p>
    <w:p w14:paraId="1292780F" w14:textId="77777777" w:rsidR="00753F3B" w:rsidRDefault="00753F3B" w:rsidP="007E1013">
      <w:pPr>
        <w:spacing w:after="0" w:line="240" w:lineRule="auto"/>
        <w:contextualSpacing/>
        <w:jc w:val="both"/>
        <w:rPr>
          <w:rFonts w:ascii="Calibri" w:hAnsi="Calibri" w:cs="Calibri"/>
          <w:sz w:val="24"/>
          <w:szCs w:val="24"/>
        </w:rPr>
      </w:pPr>
    </w:p>
    <w:p w14:paraId="663F61FC" w14:textId="77777777" w:rsidR="00753F3B" w:rsidRDefault="00753F3B" w:rsidP="007E1013">
      <w:pPr>
        <w:spacing w:after="0" w:line="240" w:lineRule="auto"/>
        <w:contextualSpacing/>
        <w:jc w:val="both"/>
        <w:rPr>
          <w:rFonts w:ascii="Calibri" w:hAnsi="Calibri" w:cs="Calibri"/>
          <w:sz w:val="24"/>
          <w:szCs w:val="24"/>
        </w:rPr>
      </w:pPr>
    </w:p>
    <w:p w14:paraId="73E75A35" w14:textId="77777777" w:rsidR="00753F3B" w:rsidRDefault="00753F3B" w:rsidP="007E1013">
      <w:pPr>
        <w:spacing w:after="0" w:line="240" w:lineRule="auto"/>
        <w:contextualSpacing/>
        <w:jc w:val="both"/>
        <w:rPr>
          <w:rFonts w:ascii="Calibri" w:hAnsi="Calibri" w:cs="Calibri"/>
          <w:sz w:val="24"/>
          <w:szCs w:val="24"/>
        </w:rPr>
      </w:pPr>
    </w:p>
    <w:p w14:paraId="00EDF8CF" w14:textId="77777777" w:rsidR="00753F3B" w:rsidRDefault="00753F3B" w:rsidP="007E1013">
      <w:pPr>
        <w:spacing w:after="0" w:line="240" w:lineRule="auto"/>
        <w:contextualSpacing/>
        <w:jc w:val="both"/>
        <w:rPr>
          <w:rFonts w:ascii="Calibri" w:hAnsi="Calibri" w:cs="Calibri"/>
          <w:sz w:val="24"/>
          <w:szCs w:val="24"/>
        </w:rPr>
      </w:pPr>
    </w:p>
    <w:p w14:paraId="6C2858EC" w14:textId="77777777" w:rsidR="00753F3B" w:rsidRDefault="00753F3B" w:rsidP="007E1013">
      <w:pPr>
        <w:spacing w:after="0" w:line="240" w:lineRule="auto"/>
        <w:contextualSpacing/>
        <w:jc w:val="both"/>
        <w:rPr>
          <w:rFonts w:ascii="Calibri" w:hAnsi="Calibri" w:cs="Calibri"/>
          <w:sz w:val="24"/>
          <w:szCs w:val="24"/>
        </w:rPr>
      </w:pPr>
    </w:p>
    <w:p w14:paraId="02759522" w14:textId="77777777" w:rsidR="00753F3B" w:rsidRDefault="00753F3B" w:rsidP="007E1013">
      <w:pPr>
        <w:spacing w:after="0" w:line="240" w:lineRule="auto"/>
        <w:contextualSpacing/>
        <w:jc w:val="both"/>
        <w:rPr>
          <w:rFonts w:ascii="Calibri" w:hAnsi="Calibri" w:cs="Calibri"/>
          <w:sz w:val="24"/>
          <w:szCs w:val="24"/>
        </w:rPr>
      </w:pPr>
    </w:p>
    <w:p w14:paraId="7D602F74" w14:textId="77777777" w:rsidR="00753F3B" w:rsidRDefault="00753F3B" w:rsidP="007E1013">
      <w:pPr>
        <w:spacing w:after="0" w:line="240" w:lineRule="auto"/>
        <w:contextualSpacing/>
        <w:jc w:val="both"/>
        <w:rPr>
          <w:rFonts w:ascii="Calibri" w:hAnsi="Calibri" w:cs="Calibri"/>
          <w:sz w:val="24"/>
          <w:szCs w:val="24"/>
        </w:rPr>
      </w:pPr>
    </w:p>
    <w:p w14:paraId="7B57C92E" w14:textId="77777777" w:rsidR="00753F3B" w:rsidRDefault="00753F3B" w:rsidP="007E1013">
      <w:pPr>
        <w:spacing w:after="0" w:line="240" w:lineRule="auto"/>
        <w:contextualSpacing/>
        <w:jc w:val="both"/>
        <w:rPr>
          <w:rFonts w:ascii="Calibri" w:hAnsi="Calibri" w:cs="Calibri"/>
          <w:sz w:val="24"/>
          <w:szCs w:val="24"/>
        </w:rPr>
      </w:pPr>
    </w:p>
    <w:sectPr w:rsidR="00753F3B" w:rsidSect="002549B0">
      <w:headerReference w:type="default" r:id="rId9"/>
      <w:footerReference w:type="default" r:id="rId10"/>
      <w:footerReference w:type="first" r:id="rId11"/>
      <w:pgSz w:w="11910" w:h="16840" w:code="9"/>
      <w:pgMar w:top="1440" w:right="1440" w:bottom="1440" w:left="1440" w:header="720" w:footer="720" w:gutter="0"/>
      <w:pgNumType w:start="10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0746" w14:textId="77777777" w:rsidR="00BC1A06" w:rsidRDefault="00BC1A06" w:rsidP="0011697D">
      <w:pPr>
        <w:spacing w:after="0" w:line="240" w:lineRule="auto"/>
      </w:pPr>
      <w:r>
        <w:separator/>
      </w:r>
    </w:p>
  </w:endnote>
  <w:endnote w:type="continuationSeparator" w:id="0">
    <w:p w14:paraId="0F38A524" w14:textId="77777777" w:rsidR="00BC1A06" w:rsidRDefault="00BC1A06"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default"/>
    <w:sig w:usb0="E00002FF" w:usb1="5000785B" w:usb2="00000000" w:usb3="00000000" w:csb0="2000019F" w:csb1="4F01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NimbusRomNo9L">
    <w:altName w:val="Calibr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UniversLTStd-Bold">
    <w:altName w:val="Calibri"/>
    <w:panose1 w:val="00000000000000000000"/>
    <w:charset w:val="00"/>
    <w:family w:val="auto"/>
    <w:notTrueType/>
    <w:pitch w:val="default"/>
    <w:sig w:usb0="00000003" w:usb1="00000000" w:usb2="00000000" w:usb3="00000000" w:csb0="00000001" w:csb1="00000000"/>
  </w:font>
  <w:font w:name="SabonLTStd-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996872"/>
      <w:docPartObj>
        <w:docPartGallery w:val="Page Numbers (Bottom of Page)"/>
        <w:docPartUnique/>
      </w:docPartObj>
    </w:sdtPr>
    <w:sdtEndPr>
      <w:rPr>
        <w:noProof/>
      </w:rPr>
    </w:sdtEndPr>
    <w:sdtContent>
      <w:p w14:paraId="5662DD61" w14:textId="448A7CC3" w:rsidR="00DF111F" w:rsidRDefault="00DF1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823570"/>
      <w:docPartObj>
        <w:docPartGallery w:val="Page Numbers (Bottom of Page)"/>
        <w:docPartUnique/>
      </w:docPartObj>
    </w:sdtPr>
    <w:sdtEndPr>
      <w:rPr>
        <w:noProof/>
      </w:rPr>
    </w:sdtEndPr>
    <w:sdtContent>
      <w:p w14:paraId="050EDDB5" w14:textId="2546E529" w:rsidR="00DF111F" w:rsidRDefault="00DF111F" w:rsidP="008F1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D0CB" w14:textId="77777777" w:rsidR="00BC1A06" w:rsidRDefault="00BC1A06" w:rsidP="0011697D">
      <w:pPr>
        <w:spacing w:after="0" w:line="240" w:lineRule="auto"/>
      </w:pPr>
      <w:r>
        <w:separator/>
      </w:r>
    </w:p>
  </w:footnote>
  <w:footnote w:type="continuationSeparator" w:id="0">
    <w:p w14:paraId="65CD8BF1" w14:textId="77777777" w:rsidR="00BC1A06" w:rsidRDefault="00BC1A06"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D791" w14:textId="5F9F7DE6" w:rsidR="00DF111F" w:rsidRPr="00481D40" w:rsidRDefault="00DF111F"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0737FB3C" w14:textId="755645F5" w:rsidR="006D329D" w:rsidRPr="004E19AC" w:rsidRDefault="00DF111F" w:rsidP="004E19AC">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w:t>
    </w:r>
    <w:r w:rsidR="00D53846">
      <w:rPr>
        <w:b/>
        <w:bCs/>
        <w:spacing w:val="22"/>
        <w:sz w:val="16"/>
        <w:szCs w:val="16"/>
        <w:lang w:val="en-GB" w:eastAsia="pl-PL"/>
      </w:rPr>
      <w:t>0</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41741E">
      <w:rPr>
        <w:b/>
        <w:bCs/>
        <w:sz w:val="16"/>
        <w:szCs w:val="16"/>
        <w:lang w:val="en-GB" w:eastAsia="pl-PL"/>
      </w:rPr>
      <w:t>1</w:t>
    </w:r>
    <w:r w:rsidR="00753F3B">
      <w:rPr>
        <w:b/>
        <w:bCs/>
        <w:sz w:val="16"/>
        <w:szCs w:val="16"/>
        <w:lang w:val="en-GB" w:eastAsia="pl-PL"/>
      </w:rPr>
      <w:t>1</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w:t>
    </w:r>
    <w:r w:rsidR="00D53846">
      <w:rPr>
        <w:b/>
        <w:bCs/>
        <w:sz w:val="16"/>
        <w:szCs w:val="16"/>
        <w:lang w:val="en-GB" w:eastAsia="pl-PL"/>
      </w:rPr>
      <w:t>0</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w:t>
    </w:r>
    <w:r w:rsidR="00D53846">
      <w:rPr>
        <w:b/>
        <w:bCs/>
        <w:sz w:val="16"/>
        <w:szCs w:val="16"/>
        <w:lang w:val="en-GB" w:eastAsia="pl-PL"/>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BA816"/>
    <w:multiLevelType w:val="singleLevel"/>
    <w:tmpl w:val="830BA816"/>
    <w:lvl w:ilvl="0">
      <w:start w:val="1"/>
      <w:numFmt w:val="decimal"/>
      <w:pStyle w:val="ListNumber5"/>
      <w:lvlText w:val="%1)"/>
      <w:lvlJc w:val="left"/>
      <w:pPr>
        <w:ind w:left="4460" w:hanging="425"/>
      </w:pPr>
      <w:rPr>
        <w:rFonts w:hint="default"/>
      </w:rPr>
    </w:lvl>
  </w:abstractNum>
  <w:abstractNum w:abstractNumId="1" w15:restartNumberingAfterBreak="0">
    <w:nsid w:val="00ED30CE"/>
    <w:multiLevelType w:val="hybridMultilevel"/>
    <w:tmpl w:val="1284B45C"/>
    <w:styleLink w:val="ImportedStyle1"/>
    <w:lvl w:ilvl="0" w:tplc="BF049BDC">
      <w:start w:val="1"/>
      <w:numFmt w:val="decimal"/>
      <w:pStyle w:val="ListNumber3"/>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44C6E">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7C66CD36">
      <w:start w:val="1"/>
      <w:numFmt w:val="lowerRoman"/>
      <w:lvlText w:val="%3."/>
      <w:lvlJc w:val="left"/>
      <w:pPr>
        <w:ind w:left="1899"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4CDE37B6">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C8342AC6">
      <w:start w:val="1"/>
      <w:numFmt w:val="lowerLetter"/>
      <w:lvlText w:val="%5."/>
      <w:lvlJc w:val="left"/>
      <w:pPr>
        <w:ind w:left="334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72BADE48">
      <w:start w:val="1"/>
      <w:numFmt w:val="lowerRoman"/>
      <w:lvlText w:val="%6."/>
      <w:lvlJc w:val="left"/>
      <w:pPr>
        <w:ind w:left="4059"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08BC94C0">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213ED3E4">
      <w:start w:val="1"/>
      <w:numFmt w:val="lowerLetter"/>
      <w:lvlText w:val="%8."/>
      <w:lvlJc w:val="left"/>
      <w:pPr>
        <w:ind w:left="550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57AE3AE2">
      <w:start w:val="1"/>
      <w:numFmt w:val="lowerRoman"/>
      <w:lvlText w:val="%9."/>
      <w:lvlJc w:val="left"/>
      <w:pPr>
        <w:ind w:left="6219"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15F763D7"/>
    <w:multiLevelType w:val="hybridMultilevel"/>
    <w:tmpl w:val="7F22DA52"/>
    <w:lvl w:ilvl="0" w:tplc="1770A9D4">
      <w:start w:val="1"/>
      <w:numFmt w:val="decimal"/>
      <w:lvlText w:val="%1."/>
      <w:lvlJc w:val="left"/>
      <w:pPr>
        <w:ind w:left="720" w:hanging="360"/>
      </w:pPr>
      <w:rPr>
        <w:rFonts w:asciiTheme="majorHAnsi" w:eastAsia="Calibr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7F84"/>
    <w:multiLevelType w:val="multilevel"/>
    <w:tmpl w:val="1F397F84"/>
    <w:lvl w:ilvl="0">
      <w:start w:val="1"/>
      <w:numFmt w:val="bullet"/>
      <w:pStyle w:val="bulletitem"/>
      <w:lvlText w:val=""/>
      <w:lvlJc w:val="left"/>
      <w:pPr>
        <w:tabs>
          <w:tab w:val="left" w:pos="227"/>
        </w:tabs>
        <w:ind w:left="227" w:hanging="227"/>
      </w:pPr>
      <w:rPr>
        <w:rFonts w:ascii="Symbol" w:hAnsi="Symbol" w:hint="default"/>
      </w:rPr>
    </w:lvl>
    <w:lvl w:ilvl="1">
      <w:start w:val="1"/>
      <w:numFmt w:val="bullet"/>
      <w:lvlText w:val="─"/>
      <w:lvlJc w:val="left"/>
      <w:pPr>
        <w:tabs>
          <w:tab w:val="left" w:pos="454"/>
        </w:tabs>
        <w:ind w:left="454" w:hanging="227"/>
      </w:pPr>
      <w:rPr>
        <w:rFonts w:ascii="Times New Roman" w:hAnsi="Times New Roman" w:cs="Times New Roman" w:hint="default"/>
      </w:rPr>
    </w:lvl>
    <w:lvl w:ilvl="2">
      <w:start w:val="1"/>
      <w:numFmt w:val="bullet"/>
      <w:lvlText w:val="o"/>
      <w:lvlJc w:val="left"/>
      <w:pPr>
        <w:tabs>
          <w:tab w:val="left" w:pos="680"/>
        </w:tabs>
        <w:ind w:left="680" w:hanging="226"/>
      </w:pPr>
      <w:rPr>
        <w:rFonts w:ascii="Courier New" w:hAnsi="Courier New" w:hint="default"/>
      </w:rPr>
    </w:lvl>
    <w:lvl w:ilvl="3">
      <w:start w:val="1"/>
      <w:numFmt w:val="bullet"/>
      <w:lvlText w:val=""/>
      <w:lvlJc w:val="left"/>
      <w:pPr>
        <w:tabs>
          <w:tab w:val="left" w:pos="907"/>
        </w:tabs>
        <w:ind w:left="907" w:hanging="227"/>
      </w:pPr>
      <w:rPr>
        <w:rFonts w:ascii="Wingdings" w:hAnsi="Wingdings" w:hint="default"/>
      </w:rPr>
    </w:lvl>
    <w:lvl w:ilvl="4">
      <w:start w:val="1"/>
      <w:numFmt w:val="bullet"/>
      <w:lvlText w:val="o"/>
      <w:lvlJc w:val="left"/>
      <w:pPr>
        <w:tabs>
          <w:tab w:val="left" w:pos="1134"/>
        </w:tabs>
        <w:ind w:left="1134" w:hanging="227"/>
      </w:pPr>
      <w:rPr>
        <w:rFonts w:ascii="Courier New" w:hAnsi="Courier New" w:hint="default"/>
      </w:rPr>
    </w:lvl>
    <w:lvl w:ilvl="5">
      <w:start w:val="1"/>
      <w:numFmt w:val="bullet"/>
      <w:lvlText w:val=""/>
      <w:lvlJc w:val="left"/>
      <w:pPr>
        <w:tabs>
          <w:tab w:val="left" w:pos="1361"/>
        </w:tabs>
        <w:ind w:left="1361" w:hanging="227"/>
      </w:pPr>
      <w:rPr>
        <w:rFonts w:ascii="Wingdings" w:hAnsi="Wingdings"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o"/>
      <w:lvlJc w:val="left"/>
      <w:pPr>
        <w:tabs>
          <w:tab w:val="left" w:pos="1814"/>
        </w:tabs>
        <w:ind w:left="1814" w:hanging="226"/>
      </w:pPr>
      <w:rPr>
        <w:rFonts w:ascii="Courier New" w:hAnsi="Courier New" w:hint="default"/>
      </w:rPr>
    </w:lvl>
    <w:lvl w:ilvl="8">
      <w:start w:val="1"/>
      <w:numFmt w:val="bullet"/>
      <w:lvlText w:val=""/>
      <w:lvlJc w:val="left"/>
      <w:pPr>
        <w:tabs>
          <w:tab w:val="left" w:pos="2041"/>
        </w:tabs>
        <w:ind w:left="2041" w:hanging="227"/>
      </w:pPr>
      <w:rPr>
        <w:rFonts w:ascii="Wingdings" w:hAnsi="Wingdings" w:hint="default"/>
      </w:rPr>
    </w:lvl>
  </w:abstractNum>
  <w:abstractNum w:abstractNumId="5" w15:restartNumberingAfterBreak="0">
    <w:nsid w:val="24FC7FA2"/>
    <w:multiLevelType w:val="multilevel"/>
    <w:tmpl w:val="24FC7FA2"/>
    <w:lvl w:ilvl="0">
      <w:start w:val="1"/>
      <w:numFmt w:val="decimal"/>
      <w:pStyle w:val="ListNumber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CD1C33"/>
    <w:multiLevelType w:val="hybridMultilevel"/>
    <w:tmpl w:val="1720A2B8"/>
    <w:lvl w:ilvl="0" w:tplc="4409000F">
      <w:start w:val="1"/>
      <w:numFmt w:val="decimal"/>
      <w:lvlText w:val="%1."/>
      <w:lvlJc w:val="left"/>
      <w:pPr>
        <w:ind w:left="63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7" w15:restartNumberingAfterBreak="0">
    <w:nsid w:val="2EE254FF"/>
    <w:multiLevelType w:val="multilevel"/>
    <w:tmpl w:val="3B5EFFD8"/>
    <w:styleLink w:val="Mazleha-UKM-Melayu"/>
    <w:lvl w:ilvl="0">
      <w:start w:val="1"/>
      <w:numFmt w:val="decimal"/>
      <w:pStyle w:val="ListBullet"/>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8" w15:restartNumberingAfterBreak="0">
    <w:nsid w:val="32A10B3E"/>
    <w:multiLevelType w:val="hybridMultilevel"/>
    <w:tmpl w:val="E4D446A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75B7D9F"/>
    <w:multiLevelType w:val="hybridMultilevel"/>
    <w:tmpl w:val="1FEA93F4"/>
    <w:styleLink w:val="Numbered"/>
    <w:lvl w:ilvl="0" w:tplc="A38CC4AE">
      <w:start w:val="1"/>
      <w:numFmt w:val="decimal"/>
      <w:pStyle w:val="ListBullet3"/>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5A541B5F"/>
    <w:multiLevelType w:val="hybridMultilevel"/>
    <w:tmpl w:val="70EC928C"/>
    <w:lvl w:ilvl="0" w:tplc="44090017">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E1FAB"/>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3C6040"/>
    <w:multiLevelType w:val="hybridMultilevel"/>
    <w:tmpl w:val="A06AA88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36C69DC"/>
    <w:multiLevelType w:val="multilevel"/>
    <w:tmpl w:val="E4541278"/>
    <w:styleLink w:val="CurrentList1"/>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04C9F"/>
    <w:multiLevelType w:val="multilevel"/>
    <w:tmpl w:val="6F404C9F"/>
    <w:lvl w:ilvl="0">
      <w:start w:val="1"/>
      <w:numFmt w:val="bullet"/>
      <w:pStyle w:val="dashitem"/>
      <w:lvlText w:val="─"/>
      <w:lvlJc w:val="left"/>
      <w:pPr>
        <w:tabs>
          <w:tab w:val="left" w:pos="227"/>
        </w:tabs>
        <w:ind w:left="227" w:hanging="227"/>
      </w:pPr>
      <w:rPr>
        <w:rFonts w:ascii="Times New Roman" w:hAnsi="Times New Roman" w:cs="Times New Roman" w:hint="default"/>
      </w:rPr>
    </w:lvl>
    <w:lvl w:ilvl="1">
      <w:start w:val="1"/>
      <w:numFmt w:val="bullet"/>
      <w:lvlText w:val=""/>
      <w:lvlJc w:val="left"/>
      <w:pPr>
        <w:tabs>
          <w:tab w:val="left" w:pos="454"/>
        </w:tabs>
        <w:ind w:left="454" w:hanging="227"/>
      </w:pPr>
      <w:rPr>
        <w:rFonts w:ascii="Symbol" w:hAnsi="Symbol" w:hint="default"/>
      </w:rPr>
    </w:lvl>
    <w:lvl w:ilvl="2">
      <w:start w:val="1"/>
      <w:numFmt w:val="bullet"/>
      <w:lvlText w:val="○"/>
      <w:lvlJc w:val="left"/>
      <w:pPr>
        <w:tabs>
          <w:tab w:val="left" w:pos="680"/>
        </w:tabs>
        <w:ind w:left="680" w:hanging="226"/>
      </w:pPr>
      <w:rPr>
        <w:rFonts w:ascii="Times New Roman" w:hAnsi="Times New Roman" w:cs="Times New Roman" w:hint="default"/>
      </w:rPr>
    </w:lvl>
    <w:lvl w:ilvl="3">
      <w:start w:val="1"/>
      <w:numFmt w:val="bullet"/>
      <w:lvlText w:val="■"/>
      <w:lvlJc w:val="left"/>
      <w:pPr>
        <w:tabs>
          <w:tab w:val="left" w:pos="907"/>
        </w:tabs>
        <w:ind w:left="907" w:hanging="227"/>
      </w:pPr>
      <w:rPr>
        <w:rFonts w:ascii="Times New Roman" w:hAnsi="Times New Roman" w:cs="Times New Roman" w:hint="default"/>
      </w:rPr>
    </w:lvl>
    <w:lvl w:ilvl="4">
      <w:start w:val="1"/>
      <w:numFmt w:val="bullet"/>
      <w:lvlText w:val="○"/>
      <w:lvlJc w:val="left"/>
      <w:pPr>
        <w:tabs>
          <w:tab w:val="left" w:pos="1134"/>
        </w:tabs>
        <w:ind w:left="1134" w:hanging="227"/>
      </w:pPr>
      <w:rPr>
        <w:rFonts w:ascii="Times New Roman" w:hAnsi="Times New Roman" w:cs="Times New Roman" w:hint="default"/>
      </w:rPr>
    </w:lvl>
    <w:lvl w:ilvl="5">
      <w:start w:val="1"/>
      <w:numFmt w:val="bullet"/>
      <w:lvlText w:val="■"/>
      <w:lvlJc w:val="left"/>
      <w:pPr>
        <w:tabs>
          <w:tab w:val="left" w:pos="1361"/>
        </w:tabs>
        <w:ind w:left="1361" w:hanging="227"/>
      </w:pPr>
      <w:rPr>
        <w:rFonts w:ascii="Times New Roman" w:hAnsi="Times New Roman" w:cs="Times New Roman"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
      <w:lvlJc w:val="left"/>
      <w:pPr>
        <w:tabs>
          <w:tab w:val="left" w:pos="1814"/>
        </w:tabs>
        <w:ind w:left="1814" w:hanging="226"/>
      </w:pPr>
      <w:rPr>
        <w:rFonts w:ascii="Times New Roman" w:hAnsi="Times New Roman" w:cs="Times New Roman" w:hint="default"/>
      </w:rPr>
    </w:lvl>
    <w:lvl w:ilvl="8">
      <w:start w:val="1"/>
      <w:numFmt w:val="bullet"/>
      <w:lvlText w:val="■"/>
      <w:lvlJc w:val="left"/>
      <w:pPr>
        <w:tabs>
          <w:tab w:val="left" w:pos="2041"/>
        </w:tabs>
        <w:ind w:left="2041" w:hanging="227"/>
      </w:pPr>
      <w:rPr>
        <w:rFonts w:ascii="Times New Roman" w:hAnsi="Times New Roman" w:cs="Times New Roman" w:hint="default"/>
      </w:rPr>
    </w:lvl>
  </w:abstractNum>
  <w:abstractNum w:abstractNumId="20"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B274BC8"/>
    <w:multiLevelType w:val="multilevel"/>
    <w:tmpl w:val="7B274BC8"/>
    <w:lvl w:ilvl="0">
      <w:start w:val="1"/>
      <w:numFmt w:val="decimal"/>
      <w:pStyle w:val="numitem"/>
      <w:lvlText w:val="%1."/>
      <w:lvlJc w:val="right"/>
      <w:pPr>
        <w:tabs>
          <w:tab w:val="left" w:pos="0"/>
        </w:tabs>
        <w:ind w:left="227" w:hanging="57"/>
      </w:pPr>
      <w:rPr>
        <w:rFonts w:hint="default"/>
      </w:rPr>
    </w:lvl>
    <w:lvl w:ilvl="1">
      <w:start w:val="1"/>
      <w:numFmt w:val="lowerLetter"/>
      <w:lvlText w:val="%2."/>
      <w:lvlJc w:val="left"/>
      <w:pPr>
        <w:tabs>
          <w:tab w:val="left" w:pos="227"/>
        </w:tabs>
        <w:ind w:left="454" w:hanging="227"/>
      </w:pPr>
      <w:rPr>
        <w:rFonts w:hint="default"/>
      </w:rPr>
    </w:lvl>
    <w:lvl w:ilvl="2">
      <w:start w:val="1"/>
      <w:numFmt w:val="decimal"/>
      <w:lvlText w:val="(%3)"/>
      <w:lvlJc w:val="left"/>
      <w:pPr>
        <w:tabs>
          <w:tab w:val="left" w:pos="454"/>
        </w:tabs>
        <w:ind w:left="794" w:hanging="340"/>
      </w:pPr>
      <w:rPr>
        <w:rFonts w:hint="default"/>
      </w:rPr>
    </w:lvl>
    <w:lvl w:ilvl="3">
      <w:start w:val="1"/>
      <w:numFmt w:val="lowerRoman"/>
      <w:lvlText w:val="%4."/>
      <w:lvlJc w:val="left"/>
      <w:pPr>
        <w:tabs>
          <w:tab w:val="left" w:pos="794"/>
        </w:tabs>
        <w:ind w:left="1077" w:hanging="283"/>
      </w:pPr>
      <w:rPr>
        <w:rFonts w:hint="default"/>
      </w:rPr>
    </w:lvl>
    <w:lvl w:ilvl="4">
      <w:start w:val="1"/>
      <w:numFmt w:val="lowerLetter"/>
      <w:lvlText w:val="(%5)"/>
      <w:lvlJc w:val="left"/>
      <w:pPr>
        <w:tabs>
          <w:tab w:val="left" w:pos="1077"/>
        </w:tabs>
        <w:ind w:left="1360" w:hanging="283"/>
      </w:pPr>
      <w:rPr>
        <w:rFonts w:hint="default"/>
      </w:rPr>
    </w:lvl>
    <w:lvl w:ilvl="5">
      <w:start w:val="1"/>
      <w:numFmt w:val="upperLetter"/>
      <w:lvlText w:val="%6."/>
      <w:lvlJc w:val="left"/>
      <w:pPr>
        <w:tabs>
          <w:tab w:val="left"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9521C8"/>
    <w:multiLevelType w:val="multilevel"/>
    <w:tmpl w:val="0FE88D9A"/>
    <w:styleLink w:val="referencelist"/>
    <w:lvl w:ilvl="0">
      <w:start w:val="1"/>
      <w:numFmt w:val="decimal"/>
      <w:pStyle w:val="referenceitem"/>
      <w:lvlText w:val="%1."/>
      <w:lvlJc w:val="right"/>
      <w:pPr>
        <w:tabs>
          <w:tab w:val="num" w:pos="965"/>
        </w:tabs>
        <w:ind w:left="965" w:hanging="114"/>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2111315288">
    <w:abstractNumId w:val="2"/>
  </w:num>
  <w:num w:numId="2" w16cid:durableId="1802964715">
    <w:abstractNumId w:val="7"/>
  </w:num>
  <w:num w:numId="3" w16cid:durableId="917516788">
    <w:abstractNumId w:val="20"/>
  </w:num>
  <w:num w:numId="4" w16cid:durableId="1882785123">
    <w:abstractNumId w:val="11"/>
  </w:num>
  <w:num w:numId="5" w16cid:durableId="1660689185">
    <w:abstractNumId w:val="18"/>
    <w:lvlOverride w:ilvl="0">
      <w:startOverride w:val="1"/>
    </w:lvlOverride>
  </w:num>
  <w:num w:numId="6" w16cid:durableId="19359630">
    <w:abstractNumId w:val="9"/>
  </w:num>
  <w:num w:numId="7" w16cid:durableId="1949121028">
    <w:abstractNumId w:val="13"/>
  </w:num>
  <w:num w:numId="8" w16cid:durableId="455031091">
    <w:abstractNumId w:val="1"/>
  </w:num>
  <w:num w:numId="9" w16cid:durableId="1311054222">
    <w:abstractNumId w:val="5"/>
  </w:num>
  <w:num w:numId="10" w16cid:durableId="93524394">
    <w:abstractNumId w:val="0"/>
  </w:num>
  <w:num w:numId="11" w16cid:durableId="419110217">
    <w:abstractNumId w:val="22"/>
  </w:num>
  <w:num w:numId="12" w16cid:durableId="1257904843">
    <w:abstractNumId w:val="4"/>
  </w:num>
  <w:num w:numId="13" w16cid:durableId="1119644045">
    <w:abstractNumId w:val="19"/>
  </w:num>
  <w:num w:numId="14" w16cid:durableId="1687057950">
    <w:abstractNumId w:val="21"/>
  </w:num>
  <w:num w:numId="15" w16cid:durableId="1518305247">
    <w:abstractNumId w:val="17"/>
  </w:num>
  <w:num w:numId="16" w16cid:durableId="2134207542">
    <w:abstractNumId w:val="10"/>
  </w:num>
  <w:num w:numId="17" w16cid:durableId="1667585758">
    <w:abstractNumId w:val="16"/>
  </w:num>
  <w:num w:numId="18" w16cid:durableId="179123947">
    <w:abstractNumId w:val="14"/>
  </w:num>
  <w:num w:numId="19" w16cid:durableId="814105511">
    <w:abstractNumId w:val="3"/>
  </w:num>
  <w:num w:numId="20" w16cid:durableId="767046794">
    <w:abstractNumId w:val="12"/>
  </w:num>
  <w:num w:numId="21" w16cid:durableId="940069397">
    <w:abstractNumId w:val="15"/>
  </w:num>
  <w:num w:numId="22" w16cid:durableId="1517112513">
    <w:abstractNumId w:val="8"/>
  </w:num>
  <w:num w:numId="23" w16cid:durableId="411975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3F00"/>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ACD"/>
    <w:rsid w:val="00026B6F"/>
    <w:rsid w:val="00026DD0"/>
    <w:rsid w:val="00027531"/>
    <w:rsid w:val="0002753E"/>
    <w:rsid w:val="000277DE"/>
    <w:rsid w:val="0003008C"/>
    <w:rsid w:val="000313E4"/>
    <w:rsid w:val="0003157F"/>
    <w:rsid w:val="00031EE0"/>
    <w:rsid w:val="00031FEC"/>
    <w:rsid w:val="00032855"/>
    <w:rsid w:val="00032BDE"/>
    <w:rsid w:val="00033055"/>
    <w:rsid w:val="0003346A"/>
    <w:rsid w:val="000361E2"/>
    <w:rsid w:val="00036B80"/>
    <w:rsid w:val="00041D61"/>
    <w:rsid w:val="00041EB5"/>
    <w:rsid w:val="000424AD"/>
    <w:rsid w:val="00042752"/>
    <w:rsid w:val="000429D4"/>
    <w:rsid w:val="00043082"/>
    <w:rsid w:val="000441C5"/>
    <w:rsid w:val="00044903"/>
    <w:rsid w:val="00044DAF"/>
    <w:rsid w:val="00045610"/>
    <w:rsid w:val="00046039"/>
    <w:rsid w:val="000461E3"/>
    <w:rsid w:val="0004636B"/>
    <w:rsid w:val="00046373"/>
    <w:rsid w:val="000467EC"/>
    <w:rsid w:val="00046CA0"/>
    <w:rsid w:val="00046D78"/>
    <w:rsid w:val="00046F5D"/>
    <w:rsid w:val="000478E2"/>
    <w:rsid w:val="000500E1"/>
    <w:rsid w:val="0005064A"/>
    <w:rsid w:val="000507A8"/>
    <w:rsid w:val="00051D4B"/>
    <w:rsid w:val="00052616"/>
    <w:rsid w:val="000532CD"/>
    <w:rsid w:val="0005384E"/>
    <w:rsid w:val="00053A7D"/>
    <w:rsid w:val="000542AA"/>
    <w:rsid w:val="00054367"/>
    <w:rsid w:val="000544AF"/>
    <w:rsid w:val="00054B43"/>
    <w:rsid w:val="00055FD7"/>
    <w:rsid w:val="00056133"/>
    <w:rsid w:val="0005621B"/>
    <w:rsid w:val="00056ABF"/>
    <w:rsid w:val="000578A9"/>
    <w:rsid w:val="00060D44"/>
    <w:rsid w:val="00061038"/>
    <w:rsid w:val="0006139A"/>
    <w:rsid w:val="00061C90"/>
    <w:rsid w:val="00062658"/>
    <w:rsid w:val="00063DFC"/>
    <w:rsid w:val="00065098"/>
    <w:rsid w:val="000655D0"/>
    <w:rsid w:val="00065B8E"/>
    <w:rsid w:val="00066033"/>
    <w:rsid w:val="00066155"/>
    <w:rsid w:val="00067320"/>
    <w:rsid w:val="00070460"/>
    <w:rsid w:val="00070CDF"/>
    <w:rsid w:val="00070D83"/>
    <w:rsid w:val="00071022"/>
    <w:rsid w:val="00071997"/>
    <w:rsid w:val="00073252"/>
    <w:rsid w:val="00075043"/>
    <w:rsid w:val="00075B85"/>
    <w:rsid w:val="00075E76"/>
    <w:rsid w:val="0007630A"/>
    <w:rsid w:val="00076FFF"/>
    <w:rsid w:val="0007705D"/>
    <w:rsid w:val="0007784F"/>
    <w:rsid w:val="00077B35"/>
    <w:rsid w:val="000808A5"/>
    <w:rsid w:val="0008158E"/>
    <w:rsid w:val="000815B5"/>
    <w:rsid w:val="00081E86"/>
    <w:rsid w:val="0008239F"/>
    <w:rsid w:val="000823F4"/>
    <w:rsid w:val="00082673"/>
    <w:rsid w:val="00083343"/>
    <w:rsid w:val="000838EA"/>
    <w:rsid w:val="00083B1A"/>
    <w:rsid w:val="00084055"/>
    <w:rsid w:val="000840A5"/>
    <w:rsid w:val="00084457"/>
    <w:rsid w:val="000846B4"/>
    <w:rsid w:val="00085C24"/>
    <w:rsid w:val="00085DF9"/>
    <w:rsid w:val="0008616B"/>
    <w:rsid w:val="00086336"/>
    <w:rsid w:val="00090736"/>
    <w:rsid w:val="000910B8"/>
    <w:rsid w:val="000920BD"/>
    <w:rsid w:val="00092350"/>
    <w:rsid w:val="000925DC"/>
    <w:rsid w:val="000935A8"/>
    <w:rsid w:val="000937E5"/>
    <w:rsid w:val="00093962"/>
    <w:rsid w:val="000940BC"/>
    <w:rsid w:val="00094656"/>
    <w:rsid w:val="00094EAC"/>
    <w:rsid w:val="00094F81"/>
    <w:rsid w:val="00095036"/>
    <w:rsid w:val="00095560"/>
    <w:rsid w:val="000955C5"/>
    <w:rsid w:val="00095A1D"/>
    <w:rsid w:val="00095E5E"/>
    <w:rsid w:val="00096D5D"/>
    <w:rsid w:val="00097AEF"/>
    <w:rsid w:val="000A07DC"/>
    <w:rsid w:val="000A0CA6"/>
    <w:rsid w:val="000A0E17"/>
    <w:rsid w:val="000A1B7A"/>
    <w:rsid w:val="000A2BAE"/>
    <w:rsid w:val="000A2D89"/>
    <w:rsid w:val="000A31D5"/>
    <w:rsid w:val="000A3A9D"/>
    <w:rsid w:val="000A4850"/>
    <w:rsid w:val="000A4B9E"/>
    <w:rsid w:val="000A5103"/>
    <w:rsid w:val="000A5864"/>
    <w:rsid w:val="000A6527"/>
    <w:rsid w:val="000A6C63"/>
    <w:rsid w:val="000A729F"/>
    <w:rsid w:val="000A7419"/>
    <w:rsid w:val="000A75B6"/>
    <w:rsid w:val="000A7F1A"/>
    <w:rsid w:val="000B0735"/>
    <w:rsid w:val="000B11DF"/>
    <w:rsid w:val="000B2604"/>
    <w:rsid w:val="000B3896"/>
    <w:rsid w:val="000B46BF"/>
    <w:rsid w:val="000B4CA0"/>
    <w:rsid w:val="000B56F7"/>
    <w:rsid w:val="000B6317"/>
    <w:rsid w:val="000B65EC"/>
    <w:rsid w:val="000B698A"/>
    <w:rsid w:val="000B6E9E"/>
    <w:rsid w:val="000B6F68"/>
    <w:rsid w:val="000B7485"/>
    <w:rsid w:val="000B77C9"/>
    <w:rsid w:val="000C01A0"/>
    <w:rsid w:val="000C06E0"/>
    <w:rsid w:val="000C0D8B"/>
    <w:rsid w:val="000C16F0"/>
    <w:rsid w:val="000C1EC8"/>
    <w:rsid w:val="000C2C54"/>
    <w:rsid w:val="000C2C9E"/>
    <w:rsid w:val="000C3138"/>
    <w:rsid w:val="000C439B"/>
    <w:rsid w:val="000C4BD6"/>
    <w:rsid w:val="000C5868"/>
    <w:rsid w:val="000C5925"/>
    <w:rsid w:val="000C609F"/>
    <w:rsid w:val="000C664A"/>
    <w:rsid w:val="000C6910"/>
    <w:rsid w:val="000C6EF8"/>
    <w:rsid w:val="000C7245"/>
    <w:rsid w:val="000D012C"/>
    <w:rsid w:val="000D0378"/>
    <w:rsid w:val="000D039B"/>
    <w:rsid w:val="000D0968"/>
    <w:rsid w:val="000D124F"/>
    <w:rsid w:val="000D13B6"/>
    <w:rsid w:val="000D15AD"/>
    <w:rsid w:val="000D161A"/>
    <w:rsid w:val="000D164C"/>
    <w:rsid w:val="000D1A73"/>
    <w:rsid w:val="000D225E"/>
    <w:rsid w:val="000D282B"/>
    <w:rsid w:val="000D2965"/>
    <w:rsid w:val="000D2AA6"/>
    <w:rsid w:val="000D2C87"/>
    <w:rsid w:val="000D2F5D"/>
    <w:rsid w:val="000D3306"/>
    <w:rsid w:val="000D36C8"/>
    <w:rsid w:val="000D3ACA"/>
    <w:rsid w:val="000D3E09"/>
    <w:rsid w:val="000D3F6B"/>
    <w:rsid w:val="000D412A"/>
    <w:rsid w:val="000D4891"/>
    <w:rsid w:val="000D5476"/>
    <w:rsid w:val="000D5498"/>
    <w:rsid w:val="000D5610"/>
    <w:rsid w:val="000D5730"/>
    <w:rsid w:val="000D5B58"/>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87B"/>
    <w:rsid w:val="000F19B3"/>
    <w:rsid w:val="000F1C12"/>
    <w:rsid w:val="000F20EE"/>
    <w:rsid w:val="000F2AD3"/>
    <w:rsid w:val="000F2BF7"/>
    <w:rsid w:val="000F3B21"/>
    <w:rsid w:val="000F3BA2"/>
    <w:rsid w:val="000F3DEB"/>
    <w:rsid w:val="000F3EB5"/>
    <w:rsid w:val="000F4093"/>
    <w:rsid w:val="000F411A"/>
    <w:rsid w:val="000F47A6"/>
    <w:rsid w:val="000F4CA3"/>
    <w:rsid w:val="000F4D9F"/>
    <w:rsid w:val="000F58B7"/>
    <w:rsid w:val="000F5AD1"/>
    <w:rsid w:val="000F5FB2"/>
    <w:rsid w:val="000F6029"/>
    <w:rsid w:val="000F62AA"/>
    <w:rsid w:val="000F66E0"/>
    <w:rsid w:val="000F67D3"/>
    <w:rsid w:val="000F69B4"/>
    <w:rsid w:val="000F6A5B"/>
    <w:rsid w:val="000F7F5A"/>
    <w:rsid w:val="00100F09"/>
    <w:rsid w:val="00101C0B"/>
    <w:rsid w:val="00104151"/>
    <w:rsid w:val="00105AEB"/>
    <w:rsid w:val="001065C2"/>
    <w:rsid w:val="001075C0"/>
    <w:rsid w:val="001079FF"/>
    <w:rsid w:val="00107E71"/>
    <w:rsid w:val="001108F0"/>
    <w:rsid w:val="00110F0E"/>
    <w:rsid w:val="00111D76"/>
    <w:rsid w:val="00112094"/>
    <w:rsid w:val="0011332C"/>
    <w:rsid w:val="001139FB"/>
    <w:rsid w:val="0011560B"/>
    <w:rsid w:val="00115B14"/>
    <w:rsid w:val="0011697D"/>
    <w:rsid w:val="00116A17"/>
    <w:rsid w:val="001172FE"/>
    <w:rsid w:val="0011735E"/>
    <w:rsid w:val="00117718"/>
    <w:rsid w:val="00117873"/>
    <w:rsid w:val="00117A30"/>
    <w:rsid w:val="00117C87"/>
    <w:rsid w:val="00117E56"/>
    <w:rsid w:val="00120227"/>
    <w:rsid w:val="0012028C"/>
    <w:rsid w:val="00123ED4"/>
    <w:rsid w:val="00124A79"/>
    <w:rsid w:val="00125922"/>
    <w:rsid w:val="001259D0"/>
    <w:rsid w:val="00126545"/>
    <w:rsid w:val="001306E0"/>
    <w:rsid w:val="00130DA4"/>
    <w:rsid w:val="00131146"/>
    <w:rsid w:val="00131894"/>
    <w:rsid w:val="001319F4"/>
    <w:rsid w:val="00131C56"/>
    <w:rsid w:val="0013258E"/>
    <w:rsid w:val="001329B1"/>
    <w:rsid w:val="00132AAC"/>
    <w:rsid w:val="001331E3"/>
    <w:rsid w:val="0013415F"/>
    <w:rsid w:val="001346D7"/>
    <w:rsid w:val="00134799"/>
    <w:rsid w:val="00134E95"/>
    <w:rsid w:val="00135007"/>
    <w:rsid w:val="001354CD"/>
    <w:rsid w:val="00135B32"/>
    <w:rsid w:val="00135EFA"/>
    <w:rsid w:val="00136701"/>
    <w:rsid w:val="00136ABF"/>
    <w:rsid w:val="00137C31"/>
    <w:rsid w:val="001403D8"/>
    <w:rsid w:val="0014075F"/>
    <w:rsid w:val="00140CB7"/>
    <w:rsid w:val="00140F7E"/>
    <w:rsid w:val="00141192"/>
    <w:rsid w:val="0014151B"/>
    <w:rsid w:val="001416C6"/>
    <w:rsid w:val="001424FC"/>
    <w:rsid w:val="0014471E"/>
    <w:rsid w:val="001452AB"/>
    <w:rsid w:val="00145F9D"/>
    <w:rsid w:val="001469BE"/>
    <w:rsid w:val="00146EE4"/>
    <w:rsid w:val="00147EBD"/>
    <w:rsid w:val="00150442"/>
    <w:rsid w:val="001505CD"/>
    <w:rsid w:val="00150728"/>
    <w:rsid w:val="00150FD9"/>
    <w:rsid w:val="0015264F"/>
    <w:rsid w:val="00152680"/>
    <w:rsid w:val="00152813"/>
    <w:rsid w:val="001528A6"/>
    <w:rsid w:val="00152C70"/>
    <w:rsid w:val="0015413D"/>
    <w:rsid w:val="00155489"/>
    <w:rsid w:val="0015559A"/>
    <w:rsid w:val="001567A5"/>
    <w:rsid w:val="00156A84"/>
    <w:rsid w:val="0015787D"/>
    <w:rsid w:val="001620B4"/>
    <w:rsid w:val="00162ABB"/>
    <w:rsid w:val="00162B10"/>
    <w:rsid w:val="00162C81"/>
    <w:rsid w:val="00162D7A"/>
    <w:rsid w:val="00163238"/>
    <w:rsid w:val="00163FED"/>
    <w:rsid w:val="0016424A"/>
    <w:rsid w:val="001643BA"/>
    <w:rsid w:val="00164A40"/>
    <w:rsid w:val="00164E75"/>
    <w:rsid w:val="00164EB1"/>
    <w:rsid w:val="00165091"/>
    <w:rsid w:val="001658E9"/>
    <w:rsid w:val="00166887"/>
    <w:rsid w:val="00166C0D"/>
    <w:rsid w:val="0016746B"/>
    <w:rsid w:val="001674E2"/>
    <w:rsid w:val="001676E8"/>
    <w:rsid w:val="00167772"/>
    <w:rsid w:val="00170D64"/>
    <w:rsid w:val="00171692"/>
    <w:rsid w:val="00171DCC"/>
    <w:rsid w:val="001736B9"/>
    <w:rsid w:val="001737E7"/>
    <w:rsid w:val="00173FB3"/>
    <w:rsid w:val="001740B9"/>
    <w:rsid w:val="00174808"/>
    <w:rsid w:val="00174ADD"/>
    <w:rsid w:val="0017550D"/>
    <w:rsid w:val="00175DBF"/>
    <w:rsid w:val="00176AF6"/>
    <w:rsid w:val="001771BB"/>
    <w:rsid w:val="0017754B"/>
    <w:rsid w:val="0017774D"/>
    <w:rsid w:val="00177AB0"/>
    <w:rsid w:val="00177DB1"/>
    <w:rsid w:val="00181BF9"/>
    <w:rsid w:val="00181C1A"/>
    <w:rsid w:val="00182796"/>
    <w:rsid w:val="00182B32"/>
    <w:rsid w:val="001837BB"/>
    <w:rsid w:val="00183F15"/>
    <w:rsid w:val="001840B8"/>
    <w:rsid w:val="00184400"/>
    <w:rsid w:val="00184F95"/>
    <w:rsid w:val="00185F3B"/>
    <w:rsid w:val="00187142"/>
    <w:rsid w:val="001877FE"/>
    <w:rsid w:val="00187EE9"/>
    <w:rsid w:val="00190A6C"/>
    <w:rsid w:val="00191A3F"/>
    <w:rsid w:val="00191C0B"/>
    <w:rsid w:val="00191CE1"/>
    <w:rsid w:val="001929D9"/>
    <w:rsid w:val="00192C79"/>
    <w:rsid w:val="00193312"/>
    <w:rsid w:val="00193395"/>
    <w:rsid w:val="00193B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B70"/>
    <w:rsid w:val="001A6C65"/>
    <w:rsid w:val="001A73E7"/>
    <w:rsid w:val="001B0C99"/>
    <w:rsid w:val="001B0D00"/>
    <w:rsid w:val="001B1078"/>
    <w:rsid w:val="001B11AC"/>
    <w:rsid w:val="001B11CB"/>
    <w:rsid w:val="001B165D"/>
    <w:rsid w:val="001B17B1"/>
    <w:rsid w:val="001B1A28"/>
    <w:rsid w:val="001B1ADE"/>
    <w:rsid w:val="001B209E"/>
    <w:rsid w:val="001B2353"/>
    <w:rsid w:val="001B25A2"/>
    <w:rsid w:val="001B25B7"/>
    <w:rsid w:val="001B3DC2"/>
    <w:rsid w:val="001B5057"/>
    <w:rsid w:val="001B5763"/>
    <w:rsid w:val="001B73C0"/>
    <w:rsid w:val="001C00C7"/>
    <w:rsid w:val="001C116F"/>
    <w:rsid w:val="001C170B"/>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4505"/>
    <w:rsid w:val="001D4B75"/>
    <w:rsid w:val="001D5802"/>
    <w:rsid w:val="001D5C1F"/>
    <w:rsid w:val="001D5CB3"/>
    <w:rsid w:val="001D64B4"/>
    <w:rsid w:val="001D6CCC"/>
    <w:rsid w:val="001E0352"/>
    <w:rsid w:val="001E1408"/>
    <w:rsid w:val="001E2A5A"/>
    <w:rsid w:val="001E45AA"/>
    <w:rsid w:val="001E5DDB"/>
    <w:rsid w:val="001E6E33"/>
    <w:rsid w:val="001E7A20"/>
    <w:rsid w:val="001E7EEC"/>
    <w:rsid w:val="001F057F"/>
    <w:rsid w:val="001F082B"/>
    <w:rsid w:val="001F091F"/>
    <w:rsid w:val="001F18F0"/>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1F3"/>
    <w:rsid w:val="00207284"/>
    <w:rsid w:val="0020783B"/>
    <w:rsid w:val="002103E6"/>
    <w:rsid w:val="00210BAA"/>
    <w:rsid w:val="00210CCE"/>
    <w:rsid w:val="00210E0D"/>
    <w:rsid w:val="00211C25"/>
    <w:rsid w:val="00212190"/>
    <w:rsid w:val="002123FA"/>
    <w:rsid w:val="0021249E"/>
    <w:rsid w:val="00212835"/>
    <w:rsid w:val="002136A9"/>
    <w:rsid w:val="0021380F"/>
    <w:rsid w:val="00214D97"/>
    <w:rsid w:val="002156B4"/>
    <w:rsid w:val="002166CA"/>
    <w:rsid w:val="00216A60"/>
    <w:rsid w:val="00216B49"/>
    <w:rsid w:val="002173FF"/>
    <w:rsid w:val="0021756E"/>
    <w:rsid w:val="00217730"/>
    <w:rsid w:val="00220B0F"/>
    <w:rsid w:val="00220CC7"/>
    <w:rsid w:val="00220EC2"/>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B7D"/>
    <w:rsid w:val="00230216"/>
    <w:rsid w:val="002326A8"/>
    <w:rsid w:val="0023386D"/>
    <w:rsid w:val="00233F85"/>
    <w:rsid w:val="002342A0"/>
    <w:rsid w:val="00234936"/>
    <w:rsid w:val="0023600C"/>
    <w:rsid w:val="002362B7"/>
    <w:rsid w:val="00236A05"/>
    <w:rsid w:val="00236B9A"/>
    <w:rsid w:val="002378B6"/>
    <w:rsid w:val="00240210"/>
    <w:rsid w:val="00241675"/>
    <w:rsid w:val="002416A3"/>
    <w:rsid w:val="00242394"/>
    <w:rsid w:val="002429ED"/>
    <w:rsid w:val="00242E54"/>
    <w:rsid w:val="00245467"/>
    <w:rsid w:val="00246119"/>
    <w:rsid w:val="00246407"/>
    <w:rsid w:val="00246489"/>
    <w:rsid w:val="002467B3"/>
    <w:rsid w:val="00246A59"/>
    <w:rsid w:val="002475F0"/>
    <w:rsid w:val="002477A9"/>
    <w:rsid w:val="0025086D"/>
    <w:rsid w:val="0025090A"/>
    <w:rsid w:val="00250B14"/>
    <w:rsid w:val="00251A3E"/>
    <w:rsid w:val="00252FF2"/>
    <w:rsid w:val="00253341"/>
    <w:rsid w:val="0025354A"/>
    <w:rsid w:val="00253AF6"/>
    <w:rsid w:val="00253B4B"/>
    <w:rsid w:val="0025452D"/>
    <w:rsid w:val="002549B0"/>
    <w:rsid w:val="00254EC5"/>
    <w:rsid w:val="00255462"/>
    <w:rsid w:val="00256860"/>
    <w:rsid w:val="002575FD"/>
    <w:rsid w:val="00257672"/>
    <w:rsid w:val="00257C37"/>
    <w:rsid w:val="00257D4D"/>
    <w:rsid w:val="00260C68"/>
    <w:rsid w:val="00260D8E"/>
    <w:rsid w:val="00260EB2"/>
    <w:rsid w:val="00260EB5"/>
    <w:rsid w:val="00260F0C"/>
    <w:rsid w:val="00261007"/>
    <w:rsid w:val="00261E17"/>
    <w:rsid w:val="00262AD8"/>
    <w:rsid w:val="00262DB1"/>
    <w:rsid w:val="0026326E"/>
    <w:rsid w:val="002632E7"/>
    <w:rsid w:val="002637D2"/>
    <w:rsid w:val="00263DEA"/>
    <w:rsid w:val="00263F04"/>
    <w:rsid w:val="00264B48"/>
    <w:rsid w:val="00265922"/>
    <w:rsid w:val="0026652C"/>
    <w:rsid w:val="002667A7"/>
    <w:rsid w:val="002678D7"/>
    <w:rsid w:val="00267C7D"/>
    <w:rsid w:val="0027028B"/>
    <w:rsid w:val="00270FD6"/>
    <w:rsid w:val="00271143"/>
    <w:rsid w:val="002719DD"/>
    <w:rsid w:val="00273970"/>
    <w:rsid w:val="00274CDF"/>
    <w:rsid w:val="00274D03"/>
    <w:rsid w:val="0027502C"/>
    <w:rsid w:val="00275E70"/>
    <w:rsid w:val="00276443"/>
    <w:rsid w:val="002767C3"/>
    <w:rsid w:val="00276B07"/>
    <w:rsid w:val="00276D42"/>
    <w:rsid w:val="0027782E"/>
    <w:rsid w:val="00277902"/>
    <w:rsid w:val="00280293"/>
    <w:rsid w:val="00281184"/>
    <w:rsid w:val="00281562"/>
    <w:rsid w:val="002822B0"/>
    <w:rsid w:val="002825E4"/>
    <w:rsid w:val="0028345D"/>
    <w:rsid w:val="002839ED"/>
    <w:rsid w:val="00283F71"/>
    <w:rsid w:val="00284AD1"/>
    <w:rsid w:val="00284D88"/>
    <w:rsid w:val="0028514D"/>
    <w:rsid w:val="00285485"/>
    <w:rsid w:val="002860D5"/>
    <w:rsid w:val="00286164"/>
    <w:rsid w:val="0028760F"/>
    <w:rsid w:val="00287DDB"/>
    <w:rsid w:val="002906B8"/>
    <w:rsid w:val="00290739"/>
    <w:rsid w:val="00292D6D"/>
    <w:rsid w:val="00294597"/>
    <w:rsid w:val="00294BDD"/>
    <w:rsid w:val="0029553B"/>
    <w:rsid w:val="0029594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0C80"/>
    <w:rsid w:val="002B1B20"/>
    <w:rsid w:val="002B1BD5"/>
    <w:rsid w:val="002B3930"/>
    <w:rsid w:val="002B416C"/>
    <w:rsid w:val="002B42FB"/>
    <w:rsid w:val="002B44D4"/>
    <w:rsid w:val="002B4951"/>
    <w:rsid w:val="002B4B03"/>
    <w:rsid w:val="002B4FB2"/>
    <w:rsid w:val="002B59E4"/>
    <w:rsid w:val="002B6792"/>
    <w:rsid w:val="002C00AF"/>
    <w:rsid w:val="002C0101"/>
    <w:rsid w:val="002C0A58"/>
    <w:rsid w:val="002C0CA6"/>
    <w:rsid w:val="002C11C6"/>
    <w:rsid w:val="002C1652"/>
    <w:rsid w:val="002C1D36"/>
    <w:rsid w:val="002C27A0"/>
    <w:rsid w:val="002C2869"/>
    <w:rsid w:val="002C33CE"/>
    <w:rsid w:val="002C344F"/>
    <w:rsid w:val="002C3769"/>
    <w:rsid w:val="002C417C"/>
    <w:rsid w:val="002C5E6E"/>
    <w:rsid w:val="002C682F"/>
    <w:rsid w:val="002C6C5B"/>
    <w:rsid w:val="002C74D2"/>
    <w:rsid w:val="002D04E4"/>
    <w:rsid w:val="002D0AF4"/>
    <w:rsid w:val="002D0E9C"/>
    <w:rsid w:val="002D16FA"/>
    <w:rsid w:val="002D2680"/>
    <w:rsid w:val="002D2CE5"/>
    <w:rsid w:val="002D2F51"/>
    <w:rsid w:val="002D379C"/>
    <w:rsid w:val="002D3B10"/>
    <w:rsid w:val="002D50D5"/>
    <w:rsid w:val="002D5327"/>
    <w:rsid w:val="002D6132"/>
    <w:rsid w:val="002D76AA"/>
    <w:rsid w:val="002D7895"/>
    <w:rsid w:val="002D79DA"/>
    <w:rsid w:val="002D7B32"/>
    <w:rsid w:val="002E0100"/>
    <w:rsid w:val="002E03BB"/>
    <w:rsid w:val="002E0994"/>
    <w:rsid w:val="002E0BFB"/>
    <w:rsid w:val="002E1645"/>
    <w:rsid w:val="002E16B3"/>
    <w:rsid w:val="002E18A1"/>
    <w:rsid w:val="002E1FAA"/>
    <w:rsid w:val="002E23F4"/>
    <w:rsid w:val="002E2BA1"/>
    <w:rsid w:val="002E3560"/>
    <w:rsid w:val="002E375C"/>
    <w:rsid w:val="002E3935"/>
    <w:rsid w:val="002E489E"/>
    <w:rsid w:val="002E4A68"/>
    <w:rsid w:val="002E4FBC"/>
    <w:rsid w:val="002E553A"/>
    <w:rsid w:val="002E623F"/>
    <w:rsid w:val="002E7A92"/>
    <w:rsid w:val="002E7AD3"/>
    <w:rsid w:val="002E7F65"/>
    <w:rsid w:val="002F0150"/>
    <w:rsid w:val="002F1026"/>
    <w:rsid w:val="002F166B"/>
    <w:rsid w:val="002F1713"/>
    <w:rsid w:val="002F1D16"/>
    <w:rsid w:val="002F2DC6"/>
    <w:rsid w:val="002F4507"/>
    <w:rsid w:val="002F60FE"/>
    <w:rsid w:val="002F6393"/>
    <w:rsid w:val="002F6A88"/>
    <w:rsid w:val="002F7E1B"/>
    <w:rsid w:val="00300310"/>
    <w:rsid w:val="00300985"/>
    <w:rsid w:val="00300CA8"/>
    <w:rsid w:val="00300D25"/>
    <w:rsid w:val="00301271"/>
    <w:rsid w:val="00301564"/>
    <w:rsid w:val="00301970"/>
    <w:rsid w:val="00302F5F"/>
    <w:rsid w:val="00303F44"/>
    <w:rsid w:val="00305E0D"/>
    <w:rsid w:val="00306140"/>
    <w:rsid w:val="0030712B"/>
    <w:rsid w:val="00307D0B"/>
    <w:rsid w:val="003108C7"/>
    <w:rsid w:val="00310A68"/>
    <w:rsid w:val="00310BEF"/>
    <w:rsid w:val="00311580"/>
    <w:rsid w:val="003115A9"/>
    <w:rsid w:val="00311983"/>
    <w:rsid w:val="0031285D"/>
    <w:rsid w:val="0031365F"/>
    <w:rsid w:val="00313C31"/>
    <w:rsid w:val="0031474D"/>
    <w:rsid w:val="0031542E"/>
    <w:rsid w:val="00315C14"/>
    <w:rsid w:val="00316574"/>
    <w:rsid w:val="00316C0E"/>
    <w:rsid w:val="00316CD9"/>
    <w:rsid w:val="003171B0"/>
    <w:rsid w:val="00317C65"/>
    <w:rsid w:val="00317D3A"/>
    <w:rsid w:val="00320DF1"/>
    <w:rsid w:val="0032100B"/>
    <w:rsid w:val="003215BD"/>
    <w:rsid w:val="00321714"/>
    <w:rsid w:val="00321B95"/>
    <w:rsid w:val="00321CCB"/>
    <w:rsid w:val="003227C5"/>
    <w:rsid w:val="00323584"/>
    <w:rsid w:val="003246C7"/>
    <w:rsid w:val="00324C66"/>
    <w:rsid w:val="00324DBF"/>
    <w:rsid w:val="00325411"/>
    <w:rsid w:val="00325C22"/>
    <w:rsid w:val="00325D74"/>
    <w:rsid w:val="00326206"/>
    <w:rsid w:val="00326250"/>
    <w:rsid w:val="00326458"/>
    <w:rsid w:val="00327643"/>
    <w:rsid w:val="00327734"/>
    <w:rsid w:val="0032775E"/>
    <w:rsid w:val="0032794A"/>
    <w:rsid w:val="00330A38"/>
    <w:rsid w:val="00330BF6"/>
    <w:rsid w:val="00331117"/>
    <w:rsid w:val="003312DD"/>
    <w:rsid w:val="003316CC"/>
    <w:rsid w:val="00333373"/>
    <w:rsid w:val="00333F46"/>
    <w:rsid w:val="00334449"/>
    <w:rsid w:val="0033457A"/>
    <w:rsid w:val="003361A6"/>
    <w:rsid w:val="00336278"/>
    <w:rsid w:val="00336875"/>
    <w:rsid w:val="003400EB"/>
    <w:rsid w:val="003406FB"/>
    <w:rsid w:val="00340D2E"/>
    <w:rsid w:val="003413D2"/>
    <w:rsid w:val="003419D9"/>
    <w:rsid w:val="00342134"/>
    <w:rsid w:val="00342622"/>
    <w:rsid w:val="0034277E"/>
    <w:rsid w:val="00343599"/>
    <w:rsid w:val="0034388B"/>
    <w:rsid w:val="00343BFE"/>
    <w:rsid w:val="00343E00"/>
    <w:rsid w:val="00343E98"/>
    <w:rsid w:val="003449AA"/>
    <w:rsid w:val="003450A0"/>
    <w:rsid w:val="003451D5"/>
    <w:rsid w:val="0034528D"/>
    <w:rsid w:val="003454A5"/>
    <w:rsid w:val="00346674"/>
    <w:rsid w:val="00347222"/>
    <w:rsid w:val="00347408"/>
    <w:rsid w:val="00347AEC"/>
    <w:rsid w:val="00347E94"/>
    <w:rsid w:val="0035040B"/>
    <w:rsid w:val="00351690"/>
    <w:rsid w:val="0035201F"/>
    <w:rsid w:val="00352ABD"/>
    <w:rsid w:val="00352BF1"/>
    <w:rsid w:val="00353973"/>
    <w:rsid w:val="00354481"/>
    <w:rsid w:val="0035450E"/>
    <w:rsid w:val="0035491B"/>
    <w:rsid w:val="00355294"/>
    <w:rsid w:val="00356390"/>
    <w:rsid w:val="003565A9"/>
    <w:rsid w:val="00356C02"/>
    <w:rsid w:val="00357D66"/>
    <w:rsid w:val="00357F19"/>
    <w:rsid w:val="00360526"/>
    <w:rsid w:val="003607C6"/>
    <w:rsid w:val="0036101D"/>
    <w:rsid w:val="00361070"/>
    <w:rsid w:val="00361B93"/>
    <w:rsid w:val="00361BB5"/>
    <w:rsid w:val="00362DC2"/>
    <w:rsid w:val="00362F4E"/>
    <w:rsid w:val="0036309A"/>
    <w:rsid w:val="0036342A"/>
    <w:rsid w:val="0036389B"/>
    <w:rsid w:val="003644CC"/>
    <w:rsid w:val="003646A8"/>
    <w:rsid w:val="003649B6"/>
    <w:rsid w:val="00364A2E"/>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5C4C"/>
    <w:rsid w:val="00376473"/>
    <w:rsid w:val="00376EE7"/>
    <w:rsid w:val="00377A0E"/>
    <w:rsid w:val="00377BEF"/>
    <w:rsid w:val="00381211"/>
    <w:rsid w:val="00381941"/>
    <w:rsid w:val="00381DF1"/>
    <w:rsid w:val="0038310D"/>
    <w:rsid w:val="003833A3"/>
    <w:rsid w:val="00384962"/>
    <w:rsid w:val="00385778"/>
    <w:rsid w:val="003861B3"/>
    <w:rsid w:val="00387263"/>
    <w:rsid w:val="00387389"/>
    <w:rsid w:val="00390658"/>
    <w:rsid w:val="00391097"/>
    <w:rsid w:val="00391C15"/>
    <w:rsid w:val="00391E25"/>
    <w:rsid w:val="0039244E"/>
    <w:rsid w:val="003934ED"/>
    <w:rsid w:val="003935B6"/>
    <w:rsid w:val="0039382D"/>
    <w:rsid w:val="0039487D"/>
    <w:rsid w:val="00395C6A"/>
    <w:rsid w:val="003962BB"/>
    <w:rsid w:val="0039711D"/>
    <w:rsid w:val="003972D3"/>
    <w:rsid w:val="003A00D8"/>
    <w:rsid w:val="003A1007"/>
    <w:rsid w:val="003A12F7"/>
    <w:rsid w:val="003A14EB"/>
    <w:rsid w:val="003A1911"/>
    <w:rsid w:val="003A2584"/>
    <w:rsid w:val="003A3B3D"/>
    <w:rsid w:val="003A4571"/>
    <w:rsid w:val="003A47DB"/>
    <w:rsid w:val="003A4CC0"/>
    <w:rsid w:val="003A4F55"/>
    <w:rsid w:val="003A5A48"/>
    <w:rsid w:val="003A6969"/>
    <w:rsid w:val="003A7747"/>
    <w:rsid w:val="003A7E0B"/>
    <w:rsid w:val="003A7FEA"/>
    <w:rsid w:val="003B01A6"/>
    <w:rsid w:val="003B0841"/>
    <w:rsid w:val="003B1333"/>
    <w:rsid w:val="003B16BD"/>
    <w:rsid w:val="003B2195"/>
    <w:rsid w:val="003B291D"/>
    <w:rsid w:val="003B3706"/>
    <w:rsid w:val="003B3BF9"/>
    <w:rsid w:val="003B50DA"/>
    <w:rsid w:val="003B5404"/>
    <w:rsid w:val="003B579C"/>
    <w:rsid w:val="003B6405"/>
    <w:rsid w:val="003B67FB"/>
    <w:rsid w:val="003B7168"/>
    <w:rsid w:val="003B72DE"/>
    <w:rsid w:val="003C00DE"/>
    <w:rsid w:val="003C02B3"/>
    <w:rsid w:val="003C0BCD"/>
    <w:rsid w:val="003C11A6"/>
    <w:rsid w:val="003C1C0D"/>
    <w:rsid w:val="003C22F0"/>
    <w:rsid w:val="003C2877"/>
    <w:rsid w:val="003C2D21"/>
    <w:rsid w:val="003C2D3E"/>
    <w:rsid w:val="003C3561"/>
    <w:rsid w:val="003C365F"/>
    <w:rsid w:val="003C3769"/>
    <w:rsid w:val="003C39B8"/>
    <w:rsid w:val="003C3B5B"/>
    <w:rsid w:val="003C4593"/>
    <w:rsid w:val="003C5900"/>
    <w:rsid w:val="003C6E2F"/>
    <w:rsid w:val="003C7195"/>
    <w:rsid w:val="003C7A28"/>
    <w:rsid w:val="003D0277"/>
    <w:rsid w:val="003D04E8"/>
    <w:rsid w:val="003D055A"/>
    <w:rsid w:val="003D0FC9"/>
    <w:rsid w:val="003D12EF"/>
    <w:rsid w:val="003D1497"/>
    <w:rsid w:val="003D16B3"/>
    <w:rsid w:val="003D17A1"/>
    <w:rsid w:val="003D1F87"/>
    <w:rsid w:val="003D26A0"/>
    <w:rsid w:val="003D2949"/>
    <w:rsid w:val="003D33FA"/>
    <w:rsid w:val="003D3894"/>
    <w:rsid w:val="003D38AA"/>
    <w:rsid w:val="003D3E91"/>
    <w:rsid w:val="003D40BB"/>
    <w:rsid w:val="003D42F2"/>
    <w:rsid w:val="003D4931"/>
    <w:rsid w:val="003D4BE8"/>
    <w:rsid w:val="003D4FC2"/>
    <w:rsid w:val="003D5535"/>
    <w:rsid w:val="003D65DB"/>
    <w:rsid w:val="003D6B0A"/>
    <w:rsid w:val="003D7DBC"/>
    <w:rsid w:val="003E0FD0"/>
    <w:rsid w:val="003E1D14"/>
    <w:rsid w:val="003E34A8"/>
    <w:rsid w:val="003E3CA5"/>
    <w:rsid w:val="003E4240"/>
    <w:rsid w:val="003E4663"/>
    <w:rsid w:val="003E4C37"/>
    <w:rsid w:val="003E613E"/>
    <w:rsid w:val="003E6446"/>
    <w:rsid w:val="003E6448"/>
    <w:rsid w:val="003E7B34"/>
    <w:rsid w:val="003F02BF"/>
    <w:rsid w:val="003F0321"/>
    <w:rsid w:val="003F04A4"/>
    <w:rsid w:val="003F07FD"/>
    <w:rsid w:val="003F1D1E"/>
    <w:rsid w:val="003F211F"/>
    <w:rsid w:val="003F220C"/>
    <w:rsid w:val="003F264B"/>
    <w:rsid w:val="003F2F8E"/>
    <w:rsid w:val="003F3815"/>
    <w:rsid w:val="003F3A27"/>
    <w:rsid w:val="003F47C8"/>
    <w:rsid w:val="003F501B"/>
    <w:rsid w:val="003F5076"/>
    <w:rsid w:val="003F6610"/>
    <w:rsid w:val="003F67E8"/>
    <w:rsid w:val="003F688B"/>
    <w:rsid w:val="003F6895"/>
    <w:rsid w:val="003F6BEF"/>
    <w:rsid w:val="00401364"/>
    <w:rsid w:val="0040137F"/>
    <w:rsid w:val="0040143F"/>
    <w:rsid w:val="004016E6"/>
    <w:rsid w:val="004017B5"/>
    <w:rsid w:val="00401BD4"/>
    <w:rsid w:val="004022DC"/>
    <w:rsid w:val="00402541"/>
    <w:rsid w:val="004025EE"/>
    <w:rsid w:val="00402DF1"/>
    <w:rsid w:val="004037C7"/>
    <w:rsid w:val="004038D2"/>
    <w:rsid w:val="004039C4"/>
    <w:rsid w:val="004043DB"/>
    <w:rsid w:val="00404A68"/>
    <w:rsid w:val="0040551C"/>
    <w:rsid w:val="00405A55"/>
    <w:rsid w:val="00406A0A"/>
    <w:rsid w:val="004075AA"/>
    <w:rsid w:val="00407F68"/>
    <w:rsid w:val="00410372"/>
    <w:rsid w:val="00410415"/>
    <w:rsid w:val="00411132"/>
    <w:rsid w:val="00411975"/>
    <w:rsid w:val="00411E6A"/>
    <w:rsid w:val="00412D98"/>
    <w:rsid w:val="00412E1A"/>
    <w:rsid w:val="004131DC"/>
    <w:rsid w:val="00413BC4"/>
    <w:rsid w:val="004140A0"/>
    <w:rsid w:val="00414572"/>
    <w:rsid w:val="00414C65"/>
    <w:rsid w:val="00415436"/>
    <w:rsid w:val="00415AB7"/>
    <w:rsid w:val="0041741E"/>
    <w:rsid w:val="004177D4"/>
    <w:rsid w:val="00417B60"/>
    <w:rsid w:val="00417F07"/>
    <w:rsid w:val="00417F30"/>
    <w:rsid w:val="00420A19"/>
    <w:rsid w:val="004211DA"/>
    <w:rsid w:val="00421A32"/>
    <w:rsid w:val="0042277C"/>
    <w:rsid w:val="00423741"/>
    <w:rsid w:val="0042382A"/>
    <w:rsid w:val="00423B79"/>
    <w:rsid w:val="00423F5F"/>
    <w:rsid w:val="00424326"/>
    <w:rsid w:val="00425192"/>
    <w:rsid w:val="00425604"/>
    <w:rsid w:val="0042564C"/>
    <w:rsid w:val="00425F39"/>
    <w:rsid w:val="004264A9"/>
    <w:rsid w:val="00427785"/>
    <w:rsid w:val="00427D08"/>
    <w:rsid w:val="00430403"/>
    <w:rsid w:val="00430754"/>
    <w:rsid w:val="00430A50"/>
    <w:rsid w:val="004317B6"/>
    <w:rsid w:val="004318BE"/>
    <w:rsid w:val="00432EC7"/>
    <w:rsid w:val="00432F85"/>
    <w:rsid w:val="004335FA"/>
    <w:rsid w:val="0043407C"/>
    <w:rsid w:val="0043452D"/>
    <w:rsid w:val="00434BC2"/>
    <w:rsid w:val="00434FDD"/>
    <w:rsid w:val="00435532"/>
    <w:rsid w:val="00435BFB"/>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7D2"/>
    <w:rsid w:val="00450912"/>
    <w:rsid w:val="0045118D"/>
    <w:rsid w:val="0045187B"/>
    <w:rsid w:val="004528A1"/>
    <w:rsid w:val="0045297F"/>
    <w:rsid w:val="00452A22"/>
    <w:rsid w:val="00452B6A"/>
    <w:rsid w:val="0045326D"/>
    <w:rsid w:val="00453E27"/>
    <w:rsid w:val="00454097"/>
    <w:rsid w:val="004541E7"/>
    <w:rsid w:val="004542E3"/>
    <w:rsid w:val="00454FFE"/>
    <w:rsid w:val="004552AF"/>
    <w:rsid w:val="00455BB4"/>
    <w:rsid w:val="0045627D"/>
    <w:rsid w:val="004564E5"/>
    <w:rsid w:val="004565AF"/>
    <w:rsid w:val="004568DF"/>
    <w:rsid w:val="00456E38"/>
    <w:rsid w:val="00456FCC"/>
    <w:rsid w:val="00456FEC"/>
    <w:rsid w:val="004604CE"/>
    <w:rsid w:val="00460E56"/>
    <w:rsid w:val="004610BD"/>
    <w:rsid w:val="004621E9"/>
    <w:rsid w:val="00462510"/>
    <w:rsid w:val="00462B3D"/>
    <w:rsid w:val="004648D9"/>
    <w:rsid w:val="00464A02"/>
    <w:rsid w:val="00464AB3"/>
    <w:rsid w:val="00464C2D"/>
    <w:rsid w:val="00465A85"/>
    <w:rsid w:val="00465CEE"/>
    <w:rsid w:val="004662E3"/>
    <w:rsid w:val="004664FA"/>
    <w:rsid w:val="00466751"/>
    <w:rsid w:val="00466ED1"/>
    <w:rsid w:val="00466F2E"/>
    <w:rsid w:val="00467A7A"/>
    <w:rsid w:val="00470FF9"/>
    <w:rsid w:val="00471F91"/>
    <w:rsid w:val="00473014"/>
    <w:rsid w:val="0047476B"/>
    <w:rsid w:val="004752E0"/>
    <w:rsid w:val="004753E3"/>
    <w:rsid w:val="0047605D"/>
    <w:rsid w:val="00476482"/>
    <w:rsid w:val="0047663B"/>
    <w:rsid w:val="00477006"/>
    <w:rsid w:val="0047712F"/>
    <w:rsid w:val="004772A5"/>
    <w:rsid w:val="0047744F"/>
    <w:rsid w:val="0048139D"/>
    <w:rsid w:val="00481BA9"/>
    <w:rsid w:val="00481D40"/>
    <w:rsid w:val="00482921"/>
    <w:rsid w:val="004831FC"/>
    <w:rsid w:val="00483B15"/>
    <w:rsid w:val="004845D5"/>
    <w:rsid w:val="00484E0E"/>
    <w:rsid w:val="00485159"/>
    <w:rsid w:val="00485715"/>
    <w:rsid w:val="004857BF"/>
    <w:rsid w:val="00485A28"/>
    <w:rsid w:val="00485BEF"/>
    <w:rsid w:val="0048633B"/>
    <w:rsid w:val="00486554"/>
    <w:rsid w:val="00486DA7"/>
    <w:rsid w:val="00487E94"/>
    <w:rsid w:val="004917C4"/>
    <w:rsid w:val="00491FBD"/>
    <w:rsid w:val="004928DB"/>
    <w:rsid w:val="00492BC2"/>
    <w:rsid w:val="004934B2"/>
    <w:rsid w:val="00493BDA"/>
    <w:rsid w:val="00493C92"/>
    <w:rsid w:val="00494068"/>
    <w:rsid w:val="00494B96"/>
    <w:rsid w:val="00494CFC"/>
    <w:rsid w:val="004951E4"/>
    <w:rsid w:val="0049547B"/>
    <w:rsid w:val="00495A87"/>
    <w:rsid w:val="0049624D"/>
    <w:rsid w:val="0049696E"/>
    <w:rsid w:val="00496EA9"/>
    <w:rsid w:val="004973DC"/>
    <w:rsid w:val="004974C5"/>
    <w:rsid w:val="00497560"/>
    <w:rsid w:val="00497729"/>
    <w:rsid w:val="004A07D3"/>
    <w:rsid w:val="004A0813"/>
    <w:rsid w:val="004A14C2"/>
    <w:rsid w:val="004A16EE"/>
    <w:rsid w:val="004A1D16"/>
    <w:rsid w:val="004A1FD1"/>
    <w:rsid w:val="004A35E0"/>
    <w:rsid w:val="004A3A38"/>
    <w:rsid w:val="004A3A91"/>
    <w:rsid w:val="004A3FFB"/>
    <w:rsid w:val="004A5133"/>
    <w:rsid w:val="004A63A2"/>
    <w:rsid w:val="004A68CB"/>
    <w:rsid w:val="004B2125"/>
    <w:rsid w:val="004B225F"/>
    <w:rsid w:val="004B3566"/>
    <w:rsid w:val="004B3BDF"/>
    <w:rsid w:val="004B4226"/>
    <w:rsid w:val="004B4605"/>
    <w:rsid w:val="004B4F45"/>
    <w:rsid w:val="004B53F9"/>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699"/>
    <w:rsid w:val="004D0839"/>
    <w:rsid w:val="004D0B6D"/>
    <w:rsid w:val="004D0BB2"/>
    <w:rsid w:val="004D100C"/>
    <w:rsid w:val="004D152D"/>
    <w:rsid w:val="004D17C4"/>
    <w:rsid w:val="004D1E77"/>
    <w:rsid w:val="004D232F"/>
    <w:rsid w:val="004D436D"/>
    <w:rsid w:val="004D4B95"/>
    <w:rsid w:val="004D5256"/>
    <w:rsid w:val="004D652C"/>
    <w:rsid w:val="004D71BA"/>
    <w:rsid w:val="004D77F0"/>
    <w:rsid w:val="004D7E88"/>
    <w:rsid w:val="004E0A41"/>
    <w:rsid w:val="004E19AC"/>
    <w:rsid w:val="004E1E02"/>
    <w:rsid w:val="004E1F23"/>
    <w:rsid w:val="004E22FB"/>
    <w:rsid w:val="004E3821"/>
    <w:rsid w:val="004E3B00"/>
    <w:rsid w:val="004E3F7C"/>
    <w:rsid w:val="004E4736"/>
    <w:rsid w:val="004E496B"/>
    <w:rsid w:val="004E4D9D"/>
    <w:rsid w:val="004E5FB2"/>
    <w:rsid w:val="004E6435"/>
    <w:rsid w:val="004E64EA"/>
    <w:rsid w:val="004E6EDD"/>
    <w:rsid w:val="004E74C2"/>
    <w:rsid w:val="004E7CF9"/>
    <w:rsid w:val="004E7E1E"/>
    <w:rsid w:val="004F0858"/>
    <w:rsid w:val="004F0C46"/>
    <w:rsid w:val="004F11BB"/>
    <w:rsid w:val="004F161C"/>
    <w:rsid w:val="004F2239"/>
    <w:rsid w:val="004F2F06"/>
    <w:rsid w:val="004F4209"/>
    <w:rsid w:val="004F439B"/>
    <w:rsid w:val="004F526C"/>
    <w:rsid w:val="004F5349"/>
    <w:rsid w:val="004F53C3"/>
    <w:rsid w:val="004F5519"/>
    <w:rsid w:val="004F5AFE"/>
    <w:rsid w:val="004F6169"/>
    <w:rsid w:val="004F6A91"/>
    <w:rsid w:val="004F6F0B"/>
    <w:rsid w:val="004F7124"/>
    <w:rsid w:val="005016DE"/>
    <w:rsid w:val="005017F0"/>
    <w:rsid w:val="005021C8"/>
    <w:rsid w:val="005023B1"/>
    <w:rsid w:val="0050318C"/>
    <w:rsid w:val="00503662"/>
    <w:rsid w:val="005049AF"/>
    <w:rsid w:val="00505A0C"/>
    <w:rsid w:val="00505F8A"/>
    <w:rsid w:val="005063AE"/>
    <w:rsid w:val="00506867"/>
    <w:rsid w:val="00507168"/>
    <w:rsid w:val="005079B9"/>
    <w:rsid w:val="005101B1"/>
    <w:rsid w:val="00510697"/>
    <w:rsid w:val="00511233"/>
    <w:rsid w:val="00511496"/>
    <w:rsid w:val="0051152F"/>
    <w:rsid w:val="00511766"/>
    <w:rsid w:val="0051225F"/>
    <w:rsid w:val="005122A2"/>
    <w:rsid w:val="00512C0B"/>
    <w:rsid w:val="00514C09"/>
    <w:rsid w:val="00515705"/>
    <w:rsid w:val="0051652D"/>
    <w:rsid w:val="00516733"/>
    <w:rsid w:val="00516AA8"/>
    <w:rsid w:val="00516BAA"/>
    <w:rsid w:val="00517586"/>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1370"/>
    <w:rsid w:val="00532251"/>
    <w:rsid w:val="005322F7"/>
    <w:rsid w:val="0053336F"/>
    <w:rsid w:val="00533979"/>
    <w:rsid w:val="00533D1C"/>
    <w:rsid w:val="00534408"/>
    <w:rsid w:val="0053517F"/>
    <w:rsid w:val="0053538E"/>
    <w:rsid w:val="00535594"/>
    <w:rsid w:val="005358BA"/>
    <w:rsid w:val="005358C4"/>
    <w:rsid w:val="005358F5"/>
    <w:rsid w:val="00535DD3"/>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3D33"/>
    <w:rsid w:val="00555831"/>
    <w:rsid w:val="00555EB8"/>
    <w:rsid w:val="005562FB"/>
    <w:rsid w:val="0055671D"/>
    <w:rsid w:val="00556DD7"/>
    <w:rsid w:val="00556EE2"/>
    <w:rsid w:val="00560014"/>
    <w:rsid w:val="005600AE"/>
    <w:rsid w:val="00561C66"/>
    <w:rsid w:val="00562F2E"/>
    <w:rsid w:val="00563168"/>
    <w:rsid w:val="005632ED"/>
    <w:rsid w:val="00563DF2"/>
    <w:rsid w:val="00566024"/>
    <w:rsid w:val="00566CE1"/>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4C0D"/>
    <w:rsid w:val="005764AD"/>
    <w:rsid w:val="00577898"/>
    <w:rsid w:val="005779CF"/>
    <w:rsid w:val="00580742"/>
    <w:rsid w:val="00580B66"/>
    <w:rsid w:val="005816B4"/>
    <w:rsid w:val="0058218D"/>
    <w:rsid w:val="005823EC"/>
    <w:rsid w:val="0058361F"/>
    <w:rsid w:val="00583F6C"/>
    <w:rsid w:val="00584137"/>
    <w:rsid w:val="0058451D"/>
    <w:rsid w:val="00585A7C"/>
    <w:rsid w:val="00586B4C"/>
    <w:rsid w:val="00586C31"/>
    <w:rsid w:val="00587E5F"/>
    <w:rsid w:val="00590016"/>
    <w:rsid w:val="005900E2"/>
    <w:rsid w:val="00590485"/>
    <w:rsid w:val="00590CE5"/>
    <w:rsid w:val="00591292"/>
    <w:rsid w:val="00591784"/>
    <w:rsid w:val="0059258F"/>
    <w:rsid w:val="00592787"/>
    <w:rsid w:val="00593FE3"/>
    <w:rsid w:val="00594667"/>
    <w:rsid w:val="005946A1"/>
    <w:rsid w:val="0059489B"/>
    <w:rsid w:val="0059651C"/>
    <w:rsid w:val="005968A8"/>
    <w:rsid w:val="005A0792"/>
    <w:rsid w:val="005A09B0"/>
    <w:rsid w:val="005A1950"/>
    <w:rsid w:val="005A299C"/>
    <w:rsid w:val="005A3A0A"/>
    <w:rsid w:val="005A3B1E"/>
    <w:rsid w:val="005A5795"/>
    <w:rsid w:val="005A5BC0"/>
    <w:rsid w:val="005A601A"/>
    <w:rsid w:val="005A63A0"/>
    <w:rsid w:val="005A6502"/>
    <w:rsid w:val="005A745E"/>
    <w:rsid w:val="005B0196"/>
    <w:rsid w:val="005B0361"/>
    <w:rsid w:val="005B0398"/>
    <w:rsid w:val="005B0564"/>
    <w:rsid w:val="005B0C20"/>
    <w:rsid w:val="005B0F65"/>
    <w:rsid w:val="005B19CF"/>
    <w:rsid w:val="005B1C9D"/>
    <w:rsid w:val="005B2220"/>
    <w:rsid w:val="005B22CD"/>
    <w:rsid w:val="005B2D01"/>
    <w:rsid w:val="005B3476"/>
    <w:rsid w:val="005B3B7D"/>
    <w:rsid w:val="005B41FB"/>
    <w:rsid w:val="005B514E"/>
    <w:rsid w:val="005B5352"/>
    <w:rsid w:val="005B64E2"/>
    <w:rsid w:val="005B673E"/>
    <w:rsid w:val="005B687B"/>
    <w:rsid w:val="005B79F6"/>
    <w:rsid w:val="005B7CFB"/>
    <w:rsid w:val="005B7DD9"/>
    <w:rsid w:val="005C0194"/>
    <w:rsid w:val="005C0F46"/>
    <w:rsid w:val="005C408B"/>
    <w:rsid w:val="005C523C"/>
    <w:rsid w:val="005C57BF"/>
    <w:rsid w:val="005C5A6D"/>
    <w:rsid w:val="005C5ABB"/>
    <w:rsid w:val="005C5B31"/>
    <w:rsid w:val="005C621F"/>
    <w:rsid w:val="005C751C"/>
    <w:rsid w:val="005D0142"/>
    <w:rsid w:val="005D076F"/>
    <w:rsid w:val="005D3624"/>
    <w:rsid w:val="005D3E4A"/>
    <w:rsid w:val="005D3F42"/>
    <w:rsid w:val="005D46F7"/>
    <w:rsid w:val="005D4D3E"/>
    <w:rsid w:val="005D56AE"/>
    <w:rsid w:val="005D5F8F"/>
    <w:rsid w:val="005D641E"/>
    <w:rsid w:val="005D6738"/>
    <w:rsid w:val="005D68E3"/>
    <w:rsid w:val="005D78EE"/>
    <w:rsid w:val="005D7C59"/>
    <w:rsid w:val="005E04F7"/>
    <w:rsid w:val="005E0634"/>
    <w:rsid w:val="005E0A04"/>
    <w:rsid w:val="005E1489"/>
    <w:rsid w:val="005E1CE7"/>
    <w:rsid w:val="005E2FB1"/>
    <w:rsid w:val="005E3444"/>
    <w:rsid w:val="005E3B38"/>
    <w:rsid w:val="005E4095"/>
    <w:rsid w:val="005E5164"/>
    <w:rsid w:val="005E52EE"/>
    <w:rsid w:val="005E553B"/>
    <w:rsid w:val="005E56F9"/>
    <w:rsid w:val="005E598E"/>
    <w:rsid w:val="005E64C7"/>
    <w:rsid w:val="005E6650"/>
    <w:rsid w:val="005E6DAF"/>
    <w:rsid w:val="005E78FE"/>
    <w:rsid w:val="005E798C"/>
    <w:rsid w:val="005E7BE1"/>
    <w:rsid w:val="005E7C31"/>
    <w:rsid w:val="005F09F6"/>
    <w:rsid w:val="005F0C7C"/>
    <w:rsid w:val="005F37EB"/>
    <w:rsid w:val="005F3D0E"/>
    <w:rsid w:val="005F4ADE"/>
    <w:rsid w:val="005F4F96"/>
    <w:rsid w:val="005F5FD4"/>
    <w:rsid w:val="005F76FF"/>
    <w:rsid w:val="00600733"/>
    <w:rsid w:val="00600D7F"/>
    <w:rsid w:val="006015AF"/>
    <w:rsid w:val="00601E17"/>
    <w:rsid w:val="00603923"/>
    <w:rsid w:val="0060400E"/>
    <w:rsid w:val="006041C1"/>
    <w:rsid w:val="0060421B"/>
    <w:rsid w:val="00604BB9"/>
    <w:rsid w:val="00604BFF"/>
    <w:rsid w:val="00604F95"/>
    <w:rsid w:val="00605782"/>
    <w:rsid w:val="006059E8"/>
    <w:rsid w:val="00605E8F"/>
    <w:rsid w:val="00606AC4"/>
    <w:rsid w:val="00607482"/>
    <w:rsid w:val="006077CE"/>
    <w:rsid w:val="00607EC1"/>
    <w:rsid w:val="006104B0"/>
    <w:rsid w:val="006106C8"/>
    <w:rsid w:val="00610C56"/>
    <w:rsid w:val="00611EFD"/>
    <w:rsid w:val="0061272C"/>
    <w:rsid w:val="00612F74"/>
    <w:rsid w:val="00613BAB"/>
    <w:rsid w:val="00613E32"/>
    <w:rsid w:val="00614250"/>
    <w:rsid w:val="00614E72"/>
    <w:rsid w:val="006158CB"/>
    <w:rsid w:val="00615AB8"/>
    <w:rsid w:val="00620160"/>
    <w:rsid w:val="0062026A"/>
    <w:rsid w:val="0062069A"/>
    <w:rsid w:val="00620753"/>
    <w:rsid w:val="006216FD"/>
    <w:rsid w:val="00621722"/>
    <w:rsid w:val="00621ED6"/>
    <w:rsid w:val="00621F44"/>
    <w:rsid w:val="00622830"/>
    <w:rsid w:val="00622B6A"/>
    <w:rsid w:val="00622CF7"/>
    <w:rsid w:val="00623068"/>
    <w:rsid w:val="00624887"/>
    <w:rsid w:val="00625019"/>
    <w:rsid w:val="0062574C"/>
    <w:rsid w:val="00626B5A"/>
    <w:rsid w:val="00626CF2"/>
    <w:rsid w:val="006309AA"/>
    <w:rsid w:val="006318C8"/>
    <w:rsid w:val="00631FC9"/>
    <w:rsid w:val="006343B4"/>
    <w:rsid w:val="0063475E"/>
    <w:rsid w:val="00634CDF"/>
    <w:rsid w:val="006350D0"/>
    <w:rsid w:val="0063515A"/>
    <w:rsid w:val="00635205"/>
    <w:rsid w:val="00636444"/>
    <w:rsid w:val="0063799F"/>
    <w:rsid w:val="00637EEA"/>
    <w:rsid w:val="0064117C"/>
    <w:rsid w:val="0064120C"/>
    <w:rsid w:val="00641B8D"/>
    <w:rsid w:val="00642C7E"/>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AEC"/>
    <w:rsid w:val="00647F6D"/>
    <w:rsid w:val="00650616"/>
    <w:rsid w:val="00650A53"/>
    <w:rsid w:val="00651C2F"/>
    <w:rsid w:val="00652894"/>
    <w:rsid w:val="00652AB2"/>
    <w:rsid w:val="00652B23"/>
    <w:rsid w:val="0065390B"/>
    <w:rsid w:val="00653949"/>
    <w:rsid w:val="00653D04"/>
    <w:rsid w:val="006543B9"/>
    <w:rsid w:val="00654854"/>
    <w:rsid w:val="00654DC8"/>
    <w:rsid w:val="0065530B"/>
    <w:rsid w:val="006556E3"/>
    <w:rsid w:val="00656336"/>
    <w:rsid w:val="00657B64"/>
    <w:rsid w:val="00660632"/>
    <w:rsid w:val="00660DD2"/>
    <w:rsid w:val="00661866"/>
    <w:rsid w:val="006619FF"/>
    <w:rsid w:val="00661F2D"/>
    <w:rsid w:val="006627FB"/>
    <w:rsid w:val="00662803"/>
    <w:rsid w:val="00662A8F"/>
    <w:rsid w:val="00662B72"/>
    <w:rsid w:val="0066495A"/>
    <w:rsid w:val="00665339"/>
    <w:rsid w:val="0066576C"/>
    <w:rsid w:val="00665883"/>
    <w:rsid w:val="00665C8C"/>
    <w:rsid w:val="00665E75"/>
    <w:rsid w:val="00666388"/>
    <w:rsid w:val="00667CD3"/>
    <w:rsid w:val="00667CDB"/>
    <w:rsid w:val="006706A6"/>
    <w:rsid w:val="00670A34"/>
    <w:rsid w:val="00670C66"/>
    <w:rsid w:val="00671140"/>
    <w:rsid w:val="0067117C"/>
    <w:rsid w:val="00672C09"/>
    <w:rsid w:val="006732E1"/>
    <w:rsid w:val="00674171"/>
    <w:rsid w:val="0067465C"/>
    <w:rsid w:val="00674A6C"/>
    <w:rsid w:val="00675DCD"/>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965"/>
    <w:rsid w:val="00685B60"/>
    <w:rsid w:val="00686042"/>
    <w:rsid w:val="006861D6"/>
    <w:rsid w:val="00686807"/>
    <w:rsid w:val="00686B17"/>
    <w:rsid w:val="00687E0A"/>
    <w:rsid w:val="00691830"/>
    <w:rsid w:val="006919AC"/>
    <w:rsid w:val="00691F77"/>
    <w:rsid w:val="00692B06"/>
    <w:rsid w:val="00694A47"/>
    <w:rsid w:val="00694F7C"/>
    <w:rsid w:val="00695289"/>
    <w:rsid w:val="00695570"/>
    <w:rsid w:val="00695DB3"/>
    <w:rsid w:val="00696229"/>
    <w:rsid w:val="00696B57"/>
    <w:rsid w:val="00696E94"/>
    <w:rsid w:val="00697CB7"/>
    <w:rsid w:val="00697EDA"/>
    <w:rsid w:val="006A0CAB"/>
    <w:rsid w:val="006A12AA"/>
    <w:rsid w:val="006A1465"/>
    <w:rsid w:val="006A330B"/>
    <w:rsid w:val="006A399E"/>
    <w:rsid w:val="006A434C"/>
    <w:rsid w:val="006A55B1"/>
    <w:rsid w:val="006A6625"/>
    <w:rsid w:val="006A6839"/>
    <w:rsid w:val="006A6BF6"/>
    <w:rsid w:val="006A721D"/>
    <w:rsid w:val="006A72D5"/>
    <w:rsid w:val="006A7492"/>
    <w:rsid w:val="006A7ADF"/>
    <w:rsid w:val="006B0278"/>
    <w:rsid w:val="006B117E"/>
    <w:rsid w:val="006B27D9"/>
    <w:rsid w:val="006B2EB2"/>
    <w:rsid w:val="006B3F29"/>
    <w:rsid w:val="006B4325"/>
    <w:rsid w:val="006B48B6"/>
    <w:rsid w:val="006B54D7"/>
    <w:rsid w:val="006B5501"/>
    <w:rsid w:val="006B63DB"/>
    <w:rsid w:val="006B7BF6"/>
    <w:rsid w:val="006B7DCA"/>
    <w:rsid w:val="006C0404"/>
    <w:rsid w:val="006C0A2F"/>
    <w:rsid w:val="006C0CE4"/>
    <w:rsid w:val="006C165C"/>
    <w:rsid w:val="006C1C41"/>
    <w:rsid w:val="006C35AF"/>
    <w:rsid w:val="006C3B3A"/>
    <w:rsid w:val="006C455E"/>
    <w:rsid w:val="006C4AFD"/>
    <w:rsid w:val="006C4B6F"/>
    <w:rsid w:val="006C4D54"/>
    <w:rsid w:val="006C557C"/>
    <w:rsid w:val="006C55E5"/>
    <w:rsid w:val="006C5A96"/>
    <w:rsid w:val="006C602D"/>
    <w:rsid w:val="006C6520"/>
    <w:rsid w:val="006C693E"/>
    <w:rsid w:val="006C6E18"/>
    <w:rsid w:val="006C709D"/>
    <w:rsid w:val="006C7609"/>
    <w:rsid w:val="006D1513"/>
    <w:rsid w:val="006D173D"/>
    <w:rsid w:val="006D1985"/>
    <w:rsid w:val="006D1C52"/>
    <w:rsid w:val="006D229D"/>
    <w:rsid w:val="006D26D8"/>
    <w:rsid w:val="006D2F88"/>
    <w:rsid w:val="006D329D"/>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0F3"/>
    <w:rsid w:val="006E7981"/>
    <w:rsid w:val="006F001D"/>
    <w:rsid w:val="006F0566"/>
    <w:rsid w:val="006F125F"/>
    <w:rsid w:val="006F142F"/>
    <w:rsid w:val="006F18E6"/>
    <w:rsid w:val="006F1A6C"/>
    <w:rsid w:val="006F1F17"/>
    <w:rsid w:val="006F20D2"/>
    <w:rsid w:val="006F2225"/>
    <w:rsid w:val="006F3DC8"/>
    <w:rsid w:val="006F4C8C"/>
    <w:rsid w:val="006F55F4"/>
    <w:rsid w:val="006F5D0F"/>
    <w:rsid w:val="006F5E43"/>
    <w:rsid w:val="006F784D"/>
    <w:rsid w:val="0070028C"/>
    <w:rsid w:val="00702615"/>
    <w:rsid w:val="00702B32"/>
    <w:rsid w:val="007031E3"/>
    <w:rsid w:val="0070368B"/>
    <w:rsid w:val="00704369"/>
    <w:rsid w:val="0070543E"/>
    <w:rsid w:val="00705F22"/>
    <w:rsid w:val="00706098"/>
    <w:rsid w:val="00706595"/>
    <w:rsid w:val="007070B6"/>
    <w:rsid w:val="007073DB"/>
    <w:rsid w:val="00707ECD"/>
    <w:rsid w:val="00710929"/>
    <w:rsid w:val="007117D4"/>
    <w:rsid w:val="00712327"/>
    <w:rsid w:val="00712686"/>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1959"/>
    <w:rsid w:val="00722171"/>
    <w:rsid w:val="007226C3"/>
    <w:rsid w:val="00722A89"/>
    <w:rsid w:val="00723B86"/>
    <w:rsid w:val="00723E0F"/>
    <w:rsid w:val="00724616"/>
    <w:rsid w:val="00724819"/>
    <w:rsid w:val="007254D3"/>
    <w:rsid w:val="00726F27"/>
    <w:rsid w:val="00726FD3"/>
    <w:rsid w:val="007302DC"/>
    <w:rsid w:val="007304C1"/>
    <w:rsid w:val="00730E4C"/>
    <w:rsid w:val="00730F64"/>
    <w:rsid w:val="00731BD4"/>
    <w:rsid w:val="007330C6"/>
    <w:rsid w:val="0073339F"/>
    <w:rsid w:val="00733BFC"/>
    <w:rsid w:val="00733BFF"/>
    <w:rsid w:val="00733E2D"/>
    <w:rsid w:val="007346C4"/>
    <w:rsid w:val="007348FE"/>
    <w:rsid w:val="00735614"/>
    <w:rsid w:val="00735B6D"/>
    <w:rsid w:val="007360A0"/>
    <w:rsid w:val="007362D4"/>
    <w:rsid w:val="0073664F"/>
    <w:rsid w:val="00736E13"/>
    <w:rsid w:val="00737280"/>
    <w:rsid w:val="00740C99"/>
    <w:rsid w:val="00740D4F"/>
    <w:rsid w:val="00740D6A"/>
    <w:rsid w:val="007414F6"/>
    <w:rsid w:val="00741AFF"/>
    <w:rsid w:val="00742DBF"/>
    <w:rsid w:val="00743AB5"/>
    <w:rsid w:val="00743C28"/>
    <w:rsid w:val="00743FAD"/>
    <w:rsid w:val="0074542D"/>
    <w:rsid w:val="007455F6"/>
    <w:rsid w:val="007458C0"/>
    <w:rsid w:val="007464E8"/>
    <w:rsid w:val="00746508"/>
    <w:rsid w:val="00747163"/>
    <w:rsid w:val="00750E56"/>
    <w:rsid w:val="00751CCC"/>
    <w:rsid w:val="007520DF"/>
    <w:rsid w:val="00752A0F"/>
    <w:rsid w:val="0075304B"/>
    <w:rsid w:val="00753B92"/>
    <w:rsid w:val="00753F3B"/>
    <w:rsid w:val="00754A6D"/>
    <w:rsid w:val="00754C40"/>
    <w:rsid w:val="007553C4"/>
    <w:rsid w:val="007567F3"/>
    <w:rsid w:val="00756CE4"/>
    <w:rsid w:val="00757433"/>
    <w:rsid w:val="0075799E"/>
    <w:rsid w:val="007608E1"/>
    <w:rsid w:val="00761AA9"/>
    <w:rsid w:val="00762619"/>
    <w:rsid w:val="007626D4"/>
    <w:rsid w:val="00762832"/>
    <w:rsid w:val="00762C1E"/>
    <w:rsid w:val="00763046"/>
    <w:rsid w:val="0076357D"/>
    <w:rsid w:val="00763593"/>
    <w:rsid w:val="00763A2E"/>
    <w:rsid w:val="00763AE3"/>
    <w:rsid w:val="00763CFB"/>
    <w:rsid w:val="007648F3"/>
    <w:rsid w:val="007652E6"/>
    <w:rsid w:val="00765D09"/>
    <w:rsid w:val="00765F3C"/>
    <w:rsid w:val="00765F5A"/>
    <w:rsid w:val="00766685"/>
    <w:rsid w:val="007709D3"/>
    <w:rsid w:val="00770AB8"/>
    <w:rsid w:val="00770EA2"/>
    <w:rsid w:val="00771513"/>
    <w:rsid w:val="00771F12"/>
    <w:rsid w:val="0077231D"/>
    <w:rsid w:val="007726EE"/>
    <w:rsid w:val="00773079"/>
    <w:rsid w:val="00773C77"/>
    <w:rsid w:val="00773E33"/>
    <w:rsid w:val="0077567B"/>
    <w:rsid w:val="007758F9"/>
    <w:rsid w:val="00776489"/>
    <w:rsid w:val="00776938"/>
    <w:rsid w:val="00776C91"/>
    <w:rsid w:val="00776E82"/>
    <w:rsid w:val="00776FCC"/>
    <w:rsid w:val="0078243B"/>
    <w:rsid w:val="007825A3"/>
    <w:rsid w:val="007828F0"/>
    <w:rsid w:val="0078294A"/>
    <w:rsid w:val="00782D1B"/>
    <w:rsid w:val="007851F6"/>
    <w:rsid w:val="007856E2"/>
    <w:rsid w:val="00785754"/>
    <w:rsid w:val="00786101"/>
    <w:rsid w:val="007863C7"/>
    <w:rsid w:val="0078689D"/>
    <w:rsid w:val="00786E1A"/>
    <w:rsid w:val="00786E61"/>
    <w:rsid w:val="0078748F"/>
    <w:rsid w:val="00787B26"/>
    <w:rsid w:val="00790457"/>
    <w:rsid w:val="007910FA"/>
    <w:rsid w:val="0079139C"/>
    <w:rsid w:val="00791837"/>
    <w:rsid w:val="00791854"/>
    <w:rsid w:val="00791903"/>
    <w:rsid w:val="00791BB5"/>
    <w:rsid w:val="007939D8"/>
    <w:rsid w:val="007956E0"/>
    <w:rsid w:val="00795DAF"/>
    <w:rsid w:val="0079710F"/>
    <w:rsid w:val="00797147"/>
    <w:rsid w:val="007973B5"/>
    <w:rsid w:val="007974BF"/>
    <w:rsid w:val="00797587"/>
    <w:rsid w:val="007975AA"/>
    <w:rsid w:val="007A027B"/>
    <w:rsid w:val="007A087B"/>
    <w:rsid w:val="007A0AC4"/>
    <w:rsid w:val="007A11DC"/>
    <w:rsid w:val="007A16BD"/>
    <w:rsid w:val="007A1C36"/>
    <w:rsid w:val="007A22A4"/>
    <w:rsid w:val="007A27E4"/>
    <w:rsid w:val="007A3076"/>
    <w:rsid w:val="007A5990"/>
    <w:rsid w:val="007A64DA"/>
    <w:rsid w:val="007A64F2"/>
    <w:rsid w:val="007A70F2"/>
    <w:rsid w:val="007A7ABB"/>
    <w:rsid w:val="007A7B1E"/>
    <w:rsid w:val="007A7DFE"/>
    <w:rsid w:val="007B0039"/>
    <w:rsid w:val="007B025D"/>
    <w:rsid w:val="007B10EA"/>
    <w:rsid w:val="007B10F1"/>
    <w:rsid w:val="007B1ABD"/>
    <w:rsid w:val="007B2046"/>
    <w:rsid w:val="007B20EF"/>
    <w:rsid w:val="007B2B64"/>
    <w:rsid w:val="007B2DD7"/>
    <w:rsid w:val="007B4FAF"/>
    <w:rsid w:val="007B597B"/>
    <w:rsid w:val="007B5FCF"/>
    <w:rsid w:val="007B64D5"/>
    <w:rsid w:val="007B7809"/>
    <w:rsid w:val="007C0CE4"/>
    <w:rsid w:val="007C1BBF"/>
    <w:rsid w:val="007C1D20"/>
    <w:rsid w:val="007C1F5E"/>
    <w:rsid w:val="007C28A3"/>
    <w:rsid w:val="007C38EE"/>
    <w:rsid w:val="007C3FF0"/>
    <w:rsid w:val="007C54F7"/>
    <w:rsid w:val="007C5BB2"/>
    <w:rsid w:val="007C63A7"/>
    <w:rsid w:val="007C64D3"/>
    <w:rsid w:val="007C6B5A"/>
    <w:rsid w:val="007C7D22"/>
    <w:rsid w:val="007C7DF6"/>
    <w:rsid w:val="007C7F2D"/>
    <w:rsid w:val="007D14D2"/>
    <w:rsid w:val="007D197D"/>
    <w:rsid w:val="007D2C68"/>
    <w:rsid w:val="007D3357"/>
    <w:rsid w:val="007D37CD"/>
    <w:rsid w:val="007D4A68"/>
    <w:rsid w:val="007D4E79"/>
    <w:rsid w:val="007D4E80"/>
    <w:rsid w:val="007D5AD0"/>
    <w:rsid w:val="007D5E2B"/>
    <w:rsid w:val="007D66F8"/>
    <w:rsid w:val="007E012D"/>
    <w:rsid w:val="007E08F6"/>
    <w:rsid w:val="007E0928"/>
    <w:rsid w:val="007E1013"/>
    <w:rsid w:val="007E138C"/>
    <w:rsid w:val="007E1843"/>
    <w:rsid w:val="007E1CE5"/>
    <w:rsid w:val="007E1D13"/>
    <w:rsid w:val="007E1D59"/>
    <w:rsid w:val="007E2218"/>
    <w:rsid w:val="007E3921"/>
    <w:rsid w:val="007E3CCE"/>
    <w:rsid w:val="007E424F"/>
    <w:rsid w:val="007E49A4"/>
    <w:rsid w:val="007E5614"/>
    <w:rsid w:val="007E57F4"/>
    <w:rsid w:val="007E65D9"/>
    <w:rsid w:val="007E6A69"/>
    <w:rsid w:val="007E7156"/>
    <w:rsid w:val="007E7A72"/>
    <w:rsid w:val="007F08F6"/>
    <w:rsid w:val="007F1221"/>
    <w:rsid w:val="007F1FBA"/>
    <w:rsid w:val="007F2AF8"/>
    <w:rsid w:val="007F2E20"/>
    <w:rsid w:val="007F337F"/>
    <w:rsid w:val="007F3F3B"/>
    <w:rsid w:val="007F5327"/>
    <w:rsid w:val="007F62F4"/>
    <w:rsid w:val="007F68AD"/>
    <w:rsid w:val="007F74BA"/>
    <w:rsid w:val="007F7C4F"/>
    <w:rsid w:val="00800DDF"/>
    <w:rsid w:val="00801370"/>
    <w:rsid w:val="00801F8E"/>
    <w:rsid w:val="008025A4"/>
    <w:rsid w:val="008027D3"/>
    <w:rsid w:val="0080395B"/>
    <w:rsid w:val="008039FA"/>
    <w:rsid w:val="008051A3"/>
    <w:rsid w:val="008052EC"/>
    <w:rsid w:val="0080560B"/>
    <w:rsid w:val="00805AB3"/>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713"/>
    <w:rsid w:val="00822E0A"/>
    <w:rsid w:val="00823291"/>
    <w:rsid w:val="00823426"/>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045"/>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15B"/>
    <w:rsid w:val="00847A62"/>
    <w:rsid w:val="0085000D"/>
    <w:rsid w:val="0085030B"/>
    <w:rsid w:val="00850376"/>
    <w:rsid w:val="008503F1"/>
    <w:rsid w:val="00850768"/>
    <w:rsid w:val="00850A61"/>
    <w:rsid w:val="00850EA6"/>
    <w:rsid w:val="00851763"/>
    <w:rsid w:val="00851A2F"/>
    <w:rsid w:val="00851DFA"/>
    <w:rsid w:val="0085273B"/>
    <w:rsid w:val="00852BE8"/>
    <w:rsid w:val="00854FDD"/>
    <w:rsid w:val="00855413"/>
    <w:rsid w:val="008556C6"/>
    <w:rsid w:val="00855B4C"/>
    <w:rsid w:val="00855DFD"/>
    <w:rsid w:val="008564A4"/>
    <w:rsid w:val="0085775F"/>
    <w:rsid w:val="00860150"/>
    <w:rsid w:val="008605D7"/>
    <w:rsid w:val="00861472"/>
    <w:rsid w:val="0086170E"/>
    <w:rsid w:val="00861962"/>
    <w:rsid w:val="00861AE1"/>
    <w:rsid w:val="00862393"/>
    <w:rsid w:val="008625F4"/>
    <w:rsid w:val="0086260C"/>
    <w:rsid w:val="00862744"/>
    <w:rsid w:val="008630BA"/>
    <w:rsid w:val="0086358D"/>
    <w:rsid w:val="00863608"/>
    <w:rsid w:val="008638C4"/>
    <w:rsid w:val="00863AD0"/>
    <w:rsid w:val="00863E37"/>
    <w:rsid w:val="0086474A"/>
    <w:rsid w:val="0086555B"/>
    <w:rsid w:val="00866385"/>
    <w:rsid w:val="008663E3"/>
    <w:rsid w:val="0086742B"/>
    <w:rsid w:val="008677AF"/>
    <w:rsid w:val="00870992"/>
    <w:rsid w:val="00870EBA"/>
    <w:rsid w:val="00871F98"/>
    <w:rsid w:val="008724DC"/>
    <w:rsid w:val="00872B4E"/>
    <w:rsid w:val="00873970"/>
    <w:rsid w:val="00873ED7"/>
    <w:rsid w:val="00874080"/>
    <w:rsid w:val="008740F9"/>
    <w:rsid w:val="008746EE"/>
    <w:rsid w:val="0087482B"/>
    <w:rsid w:val="00874F69"/>
    <w:rsid w:val="00875364"/>
    <w:rsid w:val="00875F6E"/>
    <w:rsid w:val="00876A11"/>
    <w:rsid w:val="00876C88"/>
    <w:rsid w:val="00876CF0"/>
    <w:rsid w:val="008772A2"/>
    <w:rsid w:val="00877370"/>
    <w:rsid w:val="008811A3"/>
    <w:rsid w:val="0088129C"/>
    <w:rsid w:val="00881763"/>
    <w:rsid w:val="00881AAD"/>
    <w:rsid w:val="008821C6"/>
    <w:rsid w:val="0088228B"/>
    <w:rsid w:val="00882D6B"/>
    <w:rsid w:val="00882F8E"/>
    <w:rsid w:val="0088384D"/>
    <w:rsid w:val="00884071"/>
    <w:rsid w:val="00884E57"/>
    <w:rsid w:val="0088506E"/>
    <w:rsid w:val="00886739"/>
    <w:rsid w:val="00886832"/>
    <w:rsid w:val="008877E6"/>
    <w:rsid w:val="008879BB"/>
    <w:rsid w:val="0089019A"/>
    <w:rsid w:val="0089035A"/>
    <w:rsid w:val="00890F67"/>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797"/>
    <w:rsid w:val="00897A1C"/>
    <w:rsid w:val="008A04A0"/>
    <w:rsid w:val="008A1FD8"/>
    <w:rsid w:val="008A2B9B"/>
    <w:rsid w:val="008A2FE2"/>
    <w:rsid w:val="008A332A"/>
    <w:rsid w:val="008A379D"/>
    <w:rsid w:val="008A394C"/>
    <w:rsid w:val="008A41F5"/>
    <w:rsid w:val="008A4827"/>
    <w:rsid w:val="008A4C9C"/>
    <w:rsid w:val="008A4DA1"/>
    <w:rsid w:val="008A54B3"/>
    <w:rsid w:val="008A5DF6"/>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1800"/>
    <w:rsid w:val="008C205B"/>
    <w:rsid w:val="008C29A7"/>
    <w:rsid w:val="008C3AA1"/>
    <w:rsid w:val="008C423C"/>
    <w:rsid w:val="008C44AB"/>
    <w:rsid w:val="008C462B"/>
    <w:rsid w:val="008C4EC5"/>
    <w:rsid w:val="008C5188"/>
    <w:rsid w:val="008C7710"/>
    <w:rsid w:val="008C78ED"/>
    <w:rsid w:val="008C7E6C"/>
    <w:rsid w:val="008D0D29"/>
    <w:rsid w:val="008D0F43"/>
    <w:rsid w:val="008D2248"/>
    <w:rsid w:val="008D244C"/>
    <w:rsid w:val="008D27D8"/>
    <w:rsid w:val="008D2D0E"/>
    <w:rsid w:val="008D3A77"/>
    <w:rsid w:val="008D3D33"/>
    <w:rsid w:val="008D435E"/>
    <w:rsid w:val="008D438C"/>
    <w:rsid w:val="008D4707"/>
    <w:rsid w:val="008D52C3"/>
    <w:rsid w:val="008D6AB7"/>
    <w:rsid w:val="008D7074"/>
    <w:rsid w:val="008D7362"/>
    <w:rsid w:val="008D7E6E"/>
    <w:rsid w:val="008E013F"/>
    <w:rsid w:val="008E0740"/>
    <w:rsid w:val="008E08AD"/>
    <w:rsid w:val="008E1481"/>
    <w:rsid w:val="008E1974"/>
    <w:rsid w:val="008E2133"/>
    <w:rsid w:val="008E22E3"/>
    <w:rsid w:val="008E3DA8"/>
    <w:rsid w:val="008E4806"/>
    <w:rsid w:val="008E515A"/>
    <w:rsid w:val="008E5E07"/>
    <w:rsid w:val="008E61F9"/>
    <w:rsid w:val="008E6888"/>
    <w:rsid w:val="008E6CE0"/>
    <w:rsid w:val="008E6F86"/>
    <w:rsid w:val="008E7122"/>
    <w:rsid w:val="008E7330"/>
    <w:rsid w:val="008E7BCB"/>
    <w:rsid w:val="008F0247"/>
    <w:rsid w:val="008F04B6"/>
    <w:rsid w:val="008F095C"/>
    <w:rsid w:val="008F0B52"/>
    <w:rsid w:val="008F12E8"/>
    <w:rsid w:val="008F1451"/>
    <w:rsid w:val="008F19BD"/>
    <w:rsid w:val="008F1D73"/>
    <w:rsid w:val="008F1E2D"/>
    <w:rsid w:val="008F25A2"/>
    <w:rsid w:val="008F2B80"/>
    <w:rsid w:val="008F2FCF"/>
    <w:rsid w:val="008F3861"/>
    <w:rsid w:val="008F3930"/>
    <w:rsid w:val="008F4139"/>
    <w:rsid w:val="008F4B7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48C"/>
    <w:rsid w:val="009057D5"/>
    <w:rsid w:val="009070B8"/>
    <w:rsid w:val="00907748"/>
    <w:rsid w:val="00910F68"/>
    <w:rsid w:val="00911877"/>
    <w:rsid w:val="0091257B"/>
    <w:rsid w:val="0091275A"/>
    <w:rsid w:val="009147DC"/>
    <w:rsid w:val="00914F84"/>
    <w:rsid w:val="00915931"/>
    <w:rsid w:val="00915F4F"/>
    <w:rsid w:val="00915F72"/>
    <w:rsid w:val="00916095"/>
    <w:rsid w:val="0091616C"/>
    <w:rsid w:val="009164E0"/>
    <w:rsid w:val="00917D37"/>
    <w:rsid w:val="00917D76"/>
    <w:rsid w:val="00917DB7"/>
    <w:rsid w:val="00917E6F"/>
    <w:rsid w:val="009233DF"/>
    <w:rsid w:val="00923AB9"/>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20A"/>
    <w:rsid w:val="00932E1C"/>
    <w:rsid w:val="00933128"/>
    <w:rsid w:val="00933FBF"/>
    <w:rsid w:val="00934C9F"/>
    <w:rsid w:val="00934F0E"/>
    <w:rsid w:val="00935014"/>
    <w:rsid w:val="0093519A"/>
    <w:rsid w:val="00935999"/>
    <w:rsid w:val="009361C1"/>
    <w:rsid w:val="00936E1B"/>
    <w:rsid w:val="00936F38"/>
    <w:rsid w:val="00940477"/>
    <w:rsid w:val="00941524"/>
    <w:rsid w:val="00941AAD"/>
    <w:rsid w:val="0094214D"/>
    <w:rsid w:val="0094287A"/>
    <w:rsid w:val="00943B90"/>
    <w:rsid w:val="00944E24"/>
    <w:rsid w:val="00945011"/>
    <w:rsid w:val="00945389"/>
    <w:rsid w:val="009455C4"/>
    <w:rsid w:val="00946358"/>
    <w:rsid w:val="009467C0"/>
    <w:rsid w:val="00946B11"/>
    <w:rsid w:val="00946F47"/>
    <w:rsid w:val="00947643"/>
    <w:rsid w:val="00947C47"/>
    <w:rsid w:val="00950054"/>
    <w:rsid w:val="009506BD"/>
    <w:rsid w:val="00951DD2"/>
    <w:rsid w:val="00952460"/>
    <w:rsid w:val="0095251A"/>
    <w:rsid w:val="009525AF"/>
    <w:rsid w:val="009527D3"/>
    <w:rsid w:val="00954193"/>
    <w:rsid w:val="00954BCF"/>
    <w:rsid w:val="00955624"/>
    <w:rsid w:val="00955870"/>
    <w:rsid w:val="00956D44"/>
    <w:rsid w:val="00956D57"/>
    <w:rsid w:val="00957260"/>
    <w:rsid w:val="00960031"/>
    <w:rsid w:val="009606A6"/>
    <w:rsid w:val="00960B7A"/>
    <w:rsid w:val="00961244"/>
    <w:rsid w:val="009613B3"/>
    <w:rsid w:val="0096198F"/>
    <w:rsid w:val="0096211D"/>
    <w:rsid w:val="00963628"/>
    <w:rsid w:val="00964176"/>
    <w:rsid w:val="009652F3"/>
    <w:rsid w:val="00965717"/>
    <w:rsid w:val="00965F51"/>
    <w:rsid w:val="0097058C"/>
    <w:rsid w:val="00970BF5"/>
    <w:rsid w:val="00971138"/>
    <w:rsid w:val="00971401"/>
    <w:rsid w:val="0097146A"/>
    <w:rsid w:val="00971AAA"/>
    <w:rsid w:val="009724D3"/>
    <w:rsid w:val="0097283D"/>
    <w:rsid w:val="00973D33"/>
    <w:rsid w:val="00973DC7"/>
    <w:rsid w:val="00973E0C"/>
    <w:rsid w:val="00973EA1"/>
    <w:rsid w:val="0097486B"/>
    <w:rsid w:val="0097486D"/>
    <w:rsid w:val="0097622B"/>
    <w:rsid w:val="0097779F"/>
    <w:rsid w:val="00977D7A"/>
    <w:rsid w:val="00977FDA"/>
    <w:rsid w:val="0098136B"/>
    <w:rsid w:val="00981494"/>
    <w:rsid w:val="009815DE"/>
    <w:rsid w:val="0098164B"/>
    <w:rsid w:val="00981CB2"/>
    <w:rsid w:val="0098297E"/>
    <w:rsid w:val="00982D4A"/>
    <w:rsid w:val="00983071"/>
    <w:rsid w:val="009830C2"/>
    <w:rsid w:val="00983646"/>
    <w:rsid w:val="00985278"/>
    <w:rsid w:val="0098610D"/>
    <w:rsid w:val="00986829"/>
    <w:rsid w:val="00986EEB"/>
    <w:rsid w:val="00986F7D"/>
    <w:rsid w:val="00987076"/>
    <w:rsid w:val="00987225"/>
    <w:rsid w:val="009873E1"/>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7B"/>
    <w:rsid w:val="00997E82"/>
    <w:rsid w:val="009A0234"/>
    <w:rsid w:val="009A0AEE"/>
    <w:rsid w:val="009A2331"/>
    <w:rsid w:val="009A3B3A"/>
    <w:rsid w:val="009A4811"/>
    <w:rsid w:val="009A7333"/>
    <w:rsid w:val="009A7D7D"/>
    <w:rsid w:val="009B00A5"/>
    <w:rsid w:val="009B07D5"/>
    <w:rsid w:val="009B0DA1"/>
    <w:rsid w:val="009B0E91"/>
    <w:rsid w:val="009B3745"/>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4B02"/>
    <w:rsid w:val="009C50BF"/>
    <w:rsid w:val="009C56A8"/>
    <w:rsid w:val="009C6A33"/>
    <w:rsid w:val="009C6A5F"/>
    <w:rsid w:val="009C709E"/>
    <w:rsid w:val="009C7C47"/>
    <w:rsid w:val="009D01D0"/>
    <w:rsid w:val="009D03BA"/>
    <w:rsid w:val="009D0850"/>
    <w:rsid w:val="009D295E"/>
    <w:rsid w:val="009D2AB9"/>
    <w:rsid w:val="009D32B4"/>
    <w:rsid w:val="009D34A8"/>
    <w:rsid w:val="009D34F6"/>
    <w:rsid w:val="009D3706"/>
    <w:rsid w:val="009D3DD6"/>
    <w:rsid w:val="009D4C69"/>
    <w:rsid w:val="009D5286"/>
    <w:rsid w:val="009D5FD7"/>
    <w:rsid w:val="009D61F7"/>
    <w:rsid w:val="009D65CA"/>
    <w:rsid w:val="009D6744"/>
    <w:rsid w:val="009D6DCB"/>
    <w:rsid w:val="009D733D"/>
    <w:rsid w:val="009D76BA"/>
    <w:rsid w:val="009D7EFA"/>
    <w:rsid w:val="009D7FD0"/>
    <w:rsid w:val="009E067F"/>
    <w:rsid w:val="009E0A68"/>
    <w:rsid w:val="009E0AAC"/>
    <w:rsid w:val="009E2170"/>
    <w:rsid w:val="009E2E0C"/>
    <w:rsid w:val="009E31C0"/>
    <w:rsid w:val="009E340C"/>
    <w:rsid w:val="009E3FA4"/>
    <w:rsid w:val="009E41E8"/>
    <w:rsid w:val="009E41FA"/>
    <w:rsid w:val="009E4FAF"/>
    <w:rsid w:val="009E50EA"/>
    <w:rsid w:val="009E5C82"/>
    <w:rsid w:val="009E6375"/>
    <w:rsid w:val="009E6682"/>
    <w:rsid w:val="009E6746"/>
    <w:rsid w:val="009E68E7"/>
    <w:rsid w:val="009E6A27"/>
    <w:rsid w:val="009E6E1A"/>
    <w:rsid w:val="009E7ADD"/>
    <w:rsid w:val="009E7F33"/>
    <w:rsid w:val="009F0E20"/>
    <w:rsid w:val="009F0F6B"/>
    <w:rsid w:val="009F15C6"/>
    <w:rsid w:val="009F15DB"/>
    <w:rsid w:val="009F1F3F"/>
    <w:rsid w:val="009F2132"/>
    <w:rsid w:val="009F2299"/>
    <w:rsid w:val="009F31FC"/>
    <w:rsid w:val="009F3D99"/>
    <w:rsid w:val="009F425B"/>
    <w:rsid w:val="009F4CCB"/>
    <w:rsid w:val="009F5BD0"/>
    <w:rsid w:val="009F5FA1"/>
    <w:rsid w:val="009F7391"/>
    <w:rsid w:val="009F768A"/>
    <w:rsid w:val="009F799D"/>
    <w:rsid w:val="009F7C2A"/>
    <w:rsid w:val="00A005BD"/>
    <w:rsid w:val="00A0119D"/>
    <w:rsid w:val="00A01362"/>
    <w:rsid w:val="00A019AF"/>
    <w:rsid w:val="00A01C7F"/>
    <w:rsid w:val="00A02259"/>
    <w:rsid w:val="00A02526"/>
    <w:rsid w:val="00A02863"/>
    <w:rsid w:val="00A02D19"/>
    <w:rsid w:val="00A03623"/>
    <w:rsid w:val="00A0372F"/>
    <w:rsid w:val="00A03872"/>
    <w:rsid w:val="00A03904"/>
    <w:rsid w:val="00A046A5"/>
    <w:rsid w:val="00A049B6"/>
    <w:rsid w:val="00A05184"/>
    <w:rsid w:val="00A05349"/>
    <w:rsid w:val="00A0539D"/>
    <w:rsid w:val="00A06590"/>
    <w:rsid w:val="00A065F4"/>
    <w:rsid w:val="00A0680C"/>
    <w:rsid w:val="00A06E0C"/>
    <w:rsid w:val="00A06E8D"/>
    <w:rsid w:val="00A07454"/>
    <w:rsid w:val="00A0776A"/>
    <w:rsid w:val="00A077FA"/>
    <w:rsid w:val="00A07F96"/>
    <w:rsid w:val="00A102D3"/>
    <w:rsid w:val="00A105E9"/>
    <w:rsid w:val="00A10978"/>
    <w:rsid w:val="00A10AD0"/>
    <w:rsid w:val="00A11D9D"/>
    <w:rsid w:val="00A122F7"/>
    <w:rsid w:val="00A126EE"/>
    <w:rsid w:val="00A129D4"/>
    <w:rsid w:val="00A12D51"/>
    <w:rsid w:val="00A12E20"/>
    <w:rsid w:val="00A133AA"/>
    <w:rsid w:val="00A14363"/>
    <w:rsid w:val="00A1446F"/>
    <w:rsid w:val="00A14BDC"/>
    <w:rsid w:val="00A14D8D"/>
    <w:rsid w:val="00A1597E"/>
    <w:rsid w:val="00A15C6A"/>
    <w:rsid w:val="00A15F97"/>
    <w:rsid w:val="00A2025C"/>
    <w:rsid w:val="00A2080B"/>
    <w:rsid w:val="00A21496"/>
    <w:rsid w:val="00A2254B"/>
    <w:rsid w:val="00A2281F"/>
    <w:rsid w:val="00A22822"/>
    <w:rsid w:val="00A228F0"/>
    <w:rsid w:val="00A22EED"/>
    <w:rsid w:val="00A23802"/>
    <w:rsid w:val="00A23B91"/>
    <w:rsid w:val="00A23BBF"/>
    <w:rsid w:val="00A24513"/>
    <w:rsid w:val="00A246A8"/>
    <w:rsid w:val="00A24F28"/>
    <w:rsid w:val="00A256ED"/>
    <w:rsid w:val="00A25D47"/>
    <w:rsid w:val="00A25FF8"/>
    <w:rsid w:val="00A266DB"/>
    <w:rsid w:val="00A268F1"/>
    <w:rsid w:val="00A271C8"/>
    <w:rsid w:val="00A276E8"/>
    <w:rsid w:val="00A2771C"/>
    <w:rsid w:val="00A27CAE"/>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657"/>
    <w:rsid w:val="00A4186C"/>
    <w:rsid w:val="00A42024"/>
    <w:rsid w:val="00A42610"/>
    <w:rsid w:val="00A42D97"/>
    <w:rsid w:val="00A437F9"/>
    <w:rsid w:val="00A44913"/>
    <w:rsid w:val="00A450EE"/>
    <w:rsid w:val="00A457CA"/>
    <w:rsid w:val="00A462E8"/>
    <w:rsid w:val="00A463DF"/>
    <w:rsid w:val="00A46A68"/>
    <w:rsid w:val="00A47D05"/>
    <w:rsid w:val="00A5001B"/>
    <w:rsid w:val="00A51141"/>
    <w:rsid w:val="00A51ECC"/>
    <w:rsid w:val="00A52D12"/>
    <w:rsid w:val="00A534AF"/>
    <w:rsid w:val="00A53555"/>
    <w:rsid w:val="00A53D36"/>
    <w:rsid w:val="00A54624"/>
    <w:rsid w:val="00A566B7"/>
    <w:rsid w:val="00A57D0D"/>
    <w:rsid w:val="00A57F55"/>
    <w:rsid w:val="00A60151"/>
    <w:rsid w:val="00A60566"/>
    <w:rsid w:val="00A60AA7"/>
    <w:rsid w:val="00A6143F"/>
    <w:rsid w:val="00A618A8"/>
    <w:rsid w:val="00A62939"/>
    <w:rsid w:val="00A63059"/>
    <w:rsid w:val="00A6382A"/>
    <w:rsid w:val="00A63A12"/>
    <w:rsid w:val="00A63EC6"/>
    <w:rsid w:val="00A64C9C"/>
    <w:rsid w:val="00A64D61"/>
    <w:rsid w:val="00A64EE7"/>
    <w:rsid w:val="00A67219"/>
    <w:rsid w:val="00A67664"/>
    <w:rsid w:val="00A67912"/>
    <w:rsid w:val="00A67A72"/>
    <w:rsid w:val="00A70AF3"/>
    <w:rsid w:val="00A710F8"/>
    <w:rsid w:val="00A71520"/>
    <w:rsid w:val="00A71B36"/>
    <w:rsid w:val="00A71B60"/>
    <w:rsid w:val="00A720B0"/>
    <w:rsid w:val="00A72961"/>
    <w:rsid w:val="00A73005"/>
    <w:rsid w:val="00A73529"/>
    <w:rsid w:val="00A7385B"/>
    <w:rsid w:val="00A73B39"/>
    <w:rsid w:val="00A74150"/>
    <w:rsid w:val="00A744E6"/>
    <w:rsid w:val="00A746CD"/>
    <w:rsid w:val="00A752EB"/>
    <w:rsid w:val="00A7572A"/>
    <w:rsid w:val="00A76829"/>
    <w:rsid w:val="00A76A66"/>
    <w:rsid w:val="00A76DD0"/>
    <w:rsid w:val="00A76E82"/>
    <w:rsid w:val="00A80B76"/>
    <w:rsid w:val="00A8183F"/>
    <w:rsid w:val="00A8228A"/>
    <w:rsid w:val="00A82B98"/>
    <w:rsid w:val="00A83452"/>
    <w:rsid w:val="00A83862"/>
    <w:rsid w:val="00A83B4A"/>
    <w:rsid w:val="00A83E69"/>
    <w:rsid w:val="00A84D78"/>
    <w:rsid w:val="00A85985"/>
    <w:rsid w:val="00A859F7"/>
    <w:rsid w:val="00A85A38"/>
    <w:rsid w:val="00A85EE7"/>
    <w:rsid w:val="00A85F7A"/>
    <w:rsid w:val="00A86F78"/>
    <w:rsid w:val="00A87327"/>
    <w:rsid w:val="00A87E74"/>
    <w:rsid w:val="00A903E0"/>
    <w:rsid w:val="00A91126"/>
    <w:rsid w:val="00A91316"/>
    <w:rsid w:val="00A928B4"/>
    <w:rsid w:val="00A92BD4"/>
    <w:rsid w:val="00A92C98"/>
    <w:rsid w:val="00A940B1"/>
    <w:rsid w:val="00A94BD1"/>
    <w:rsid w:val="00A94FDD"/>
    <w:rsid w:val="00A9513D"/>
    <w:rsid w:val="00A9599E"/>
    <w:rsid w:val="00A96969"/>
    <w:rsid w:val="00A96B69"/>
    <w:rsid w:val="00A978DF"/>
    <w:rsid w:val="00A97B89"/>
    <w:rsid w:val="00AA0B10"/>
    <w:rsid w:val="00AA1652"/>
    <w:rsid w:val="00AA1BBE"/>
    <w:rsid w:val="00AA2390"/>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157"/>
    <w:rsid w:val="00AB5717"/>
    <w:rsid w:val="00AB58F4"/>
    <w:rsid w:val="00AB6558"/>
    <w:rsid w:val="00AB70C3"/>
    <w:rsid w:val="00AB7864"/>
    <w:rsid w:val="00AB7F3D"/>
    <w:rsid w:val="00AC12BD"/>
    <w:rsid w:val="00AC141E"/>
    <w:rsid w:val="00AC16FB"/>
    <w:rsid w:val="00AC1AF0"/>
    <w:rsid w:val="00AC206E"/>
    <w:rsid w:val="00AC271D"/>
    <w:rsid w:val="00AC33B8"/>
    <w:rsid w:val="00AC4B0A"/>
    <w:rsid w:val="00AC54A3"/>
    <w:rsid w:val="00AC5C07"/>
    <w:rsid w:val="00AC62C9"/>
    <w:rsid w:val="00AC6498"/>
    <w:rsid w:val="00AC7999"/>
    <w:rsid w:val="00AC7A55"/>
    <w:rsid w:val="00AD007E"/>
    <w:rsid w:val="00AD12BD"/>
    <w:rsid w:val="00AD1F16"/>
    <w:rsid w:val="00AD2833"/>
    <w:rsid w:val="00AD53CF"/>
    <w:rsid w:val="00AD59CA"/>
    <w:rsid w:val="00AD5E65"/>
    <w:rsid w:val="00AD64FC"/>
    <w:rsid w:val="00AD6740"/>
    <w:rsid w:val="00AD6A81"/>
    <w:rsid w:val="00AD7864"/>
    <w:rsid w:val="00AD7EE5"/>
    <w:rsid w:val="00AE012E"/>
    <w:rsid w:val="00AE01E5"/>
    <w:rsid w:val="00AE0331"/>
    <w:rsid w:val="00AE08AE"/>
    <w:rsid w:val="00AE099A"/>
    <w:rsid w:val="00AE0BEE"/>
    <w:rsid w:val="00AE0C61"/>
    <w:rsid w:val="00AE107A"/>
    <w:rsid w:val="00AE20A5"/>
    <w:rsid w:val="00AE3351"/>
    <w:rsid w:val="00AE3982"/>
    <w:rsid w:val="00AE3C04"/>
    <w:rsid w:val="00AE4026"/>
    <w:rsid w:val="00AE5A6D"/>
    <w:rsid w:val="00AE5E1C"/>
    <w:rsid w:val="00AE6798"/>
    <w:rsid w:val="00AE6ACD"/>
    <w:rsid w:val="00AE7A44"/>
    <w:rsid w:val="00AF0093"/>
    <w:rsid w:val="00AF0961"/>
    <w:rsid w:val="00AF0A8B"/>
    <w:rsid w:val="00AF0AE6"/>
    <w:rsid w:val="00AF0B85"/>
    <w:rsid w:val="00AF1150"/>
    <w:rsid w:val="00AF156F"/>
    <w:rsid w:val="00AF168A"/>
    <w:rsid w:val="00AF176B"/>
    <w:rsid w:val="00AF2382"/>
    <w:rsid w:val="00AF312A"/>
    <w:rsid w:val="00AF3B1F"/>
    <w:rsid w:val="00AF3D75"/>
    <w:rsid w:val="00AF3F8E"/>
    <w:rsid w:val="00AF4526"/>
    <w:rsid w:val="00AF4B82"/>
    <w:rsid w:val="00AF5350"/>
    <w:rsid w:val="00AF546A"/>
    <w:rsid w:val="00AF5945"/>
    <w:rsid w:val="00AF5A88"/>
    <w:rsid w:val="00AF7710"/>
    <w:rsid w:val="00AF7BF2"/>
    <w:rsid w:val="00AF7C17"/>
    <w:rsid w:val="00B0096A"/>
    <w:rsid w:val="00B0104E"/>
    <w:rsid w:val="00B0243C"/>
    <w:rsid w:val="00B0277C"/>
    <w:rsid w:val="00B02A36"/>
    <w:rsid w:val="00B02F52"/>
    <w:rsid w:val="00B03818"/>
    <w:rsid w:val="00B0397A"/>
    <w:rsid w:val="00B07124"/>
    <w:rsid w:val="00B07329"/>
    <w:rsid w:val="00B10587"/>
    <w:rsid w:val="00B1088F"/>
    <w:rsid w:val="00B1139B"/>
    <w:rsid w:val="00B11C57"/>
    <w:rsid w:val="00B139AD"/>
    <w:rsid w:val="00B14150"/>
    <w:rsid w:val="00B14421"/>
    <w:rsid w:val="00B144B0"/>
    <w:rsid w:val="00B14D4A"/>
    <w:rsid w:val="00B14F25"/>
    <w:rsid w:val="00B152D6"/>
    <w:rsid w:val="00B15DB6"/>
    <w:rsid w:val="00B15F19"/>
    <w:rsid w:val="00B16293"/>
    <w:rsid w:val="00B171E0"/>
    <w:rsid w:val="00B17345"/>
    <w:rsid w:val="00B174E0"/>
    <w:rsid w:val="00B1792B"/>
    <w:rsid w:val="00B17A3B"/>
    <w:rsid w:val="00B20B87"/>
    <w:rsid w:val="00B2181C"/>
    <w:rsid w:val="00B228E3"/>
    <w:rsid w:val="00B22903"/>
    <w:rsid w:val="00B22E87"/>
    <w:rsid w:val="00B22F0D"/>
    <w:rsid w:val="00B22F51"/>
    <w:rsid w:val="00B237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2F1D"/>
    <w:rsid w:val="00B43770"/>
    <w:rsid w:val="00B4413D"/>
    <w:rsid w:val="00B44C9A"/>
    <w:rsid w:val="00B44D5A"/>
    <w:rsid w:val="00B4521C"/>
    <w:rsid w:val="00B466BC"/>
    <w:rsid w:val="00B467F1"/>
    <w:rsid w:val="00B46F7B"/>
    <w:rsid w:val="00B5007B"/>
    <w:rsid w:val="00B500E9"/>
    <w:rsid w:val="00B505EB"/>
    <w:rsid w:val="00B51320"/>
    <w:rsid w:val="00B51E44"/>
    <w:rsid w:val="00B526E5"/>
    <w:rsid w:val="00B5307C"/>
    <w:rsid w:val="00B5449F"/>
    <w:rsid w:val="00B548B1"/>
    <w:rsid w:val="00B55F80"/>
    <w:rsid w:val="00B55FF8"/>
    <w:rsid w:val="00B56A3F"/>
    <w:rsid w:val="00B57012"/>
    <w:rsid w:val="00B572A4"/>
    <w:rsid w:val="00B57B3C"/>
    <w:rsid w:val="00B600AA"/>
    <w:rsid w:val="00B605EF"/>
    <w:rsid w:val="00B606B9"/>
    <w:rsid w:val="00B606C9"/>
    <w:rsid w:val="00B607EF"/>
    <w:rsid w:val="00B60802"/>
    <w:rsid w:val="00B61361"/>
    <w:rsid w:val="00B61D8B"/>
    <w:rsid w:val="00B62E04"/>
    <w:rsid w:val="00B62EDF"/>
    <w:rsid w:val="00B63456"/>
    <w:rsid w:val="00B650AC"/>
    <w:rsid w:val="00B65BCE"/>
    <w:rsid w:val="00B65BE6"/>
    <w:rsid w:val="00B6690F"/>
    <w:rsid w:val="00B66C20"/>
    <w:rsid w:val="00B66E8E"/>
    <w:rsid w:val="00B6709D"/>
    <w:rsid w:val="00B67210"/>
    <w:rsid w:val="00B70A75"/>
    <w:rsid w:val="00B70D08"/>
    <w:rsid w:val="00B7123B"/>
    <w:rsid w:val="00B712A8"/>
    <w:rsid w:val="00B712FC"/>
    <w:rsid w:val="00B7139F"/>
    <w:rsid w:val="00B71AD4"/>
    <w:rsid w:val="00B726BA"/>
    <w:rsid w:val="00B72D7A"/>
    <w:rsid w:val="00B74EC6"/>
    <w:rsid w:val="00B75633"/>
    <w:rsid w:val="00B75F86"/>
    <w:rsid w:val="00B7715D"/>
    <w:rsid w:val="00B80ADA"/>
    <w:rsid w:val="00B81654"/>
    <w:rsid w:val="00B82735"/>
    <w:rsid w:val="00B833FF"/>
    <w:rsid w:val="00B83525"/>
    <w:rsid w:val="00B83614"/>
    <w:rsid w:val="00B84D9D"/>
    <w:rsid w:val="00B861BD"/>
    <w:rsid w:val="00B86E15"/>
    <w:rsid w:val="00B8779F"/>
    <w:rsid w:val="00B877EC"/>
    <w:rsid w:val="00B9037B"/>
    <w:rsid w:val="00B9076B"/>
    <w:rsid w:val="00B91248"/>
    <w:rsid w:val="00B91983"/>
    <w:rsid w:val="00B922C3"/>
    <w:rsid w:val="00B92AC6"/>
    <w:rsid w:val="00B93340"/>
    <w:rsid w:val="00B93862"/>
    <w:rsid w:val="00B939A8"/>
    <w:rsid w:val="00B939E9"/>
    <w:rsid w:val="00B94602"/>
    <w:rsid w:val="00B94D91"/>
    <w:rsid w:val="00B96BC6"/>
    <w:rsid w:val="00B9714E"/>
    <w:rsid w:val="00B9747C"/>
    <w:rsid w:val="00BA11BB"/>
    <w:rsid w:val="00BA1616"/>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A44"/>
    <w:rsid w:val="00BB3BD0"/>
    <w:rsid w:val="00BB3DEE"/>
    <w:rsid w:val="00BB4543"/>
    <w:rsid w:val="00BB45B1"/>
    <w:rsid w:val="00BB4880"/>
    <w:rsid w:val="00BB488F"/>
    <w:rsid w:val="00BB4BE7"/>
    <w:rsid w:val="00BB4D40"/>
    <w:rsid w:val="00BB6D44"/>
    <w:rsid w:val="00BB7BA5"/>
    <w:rsid w:val="00BB7F7A"/>
    <w:rsid w:val="00BB7FE0"/>
    <w:rsid w:val="00BC010A"/>
    <w:rsid w:val="00BC0255"/>
    <w:rsid w:val="00BC0CC0"/>
    <w:rsid w:val="00BC17DC"/>
    <w:rsid w:val="00BC1A06"/>
    <w:rsid w:val="00BC22ED"/>
    <w:rsid w:val="00BC290C"/>
    <w:rsid w:val="00BC30F3"/>
    <w:rsid w:val="00BC3495"/>
    <w:rsid w:val="00BC3D4D"/>
    <w:rsid w:val="00BC6088"/>
    <w:rsid w:val="00BC6513"/>
    <w:rsid w:val="00BC670A"/>
    <w:rsid w:val="00BC68A4"/>
    <w:rsid w:val="00BC69C9"/>
    <w:rsid w:val="00BC73AE"/>
    <w:rsid w:val="00BC7970"/>
    <w:rsid w:val="00BC7D14"/>
    <w:rsid w:val="00BD025B"/>
    <w:rsid w:val="00BD0373"/>
    <w:rsid w:val="00BD0434"/>
    <w:rsid w:val="00BD08FB"/>
    <w:rsid w:val="00BD0E48"/>
    <w:rsid w:val="00BD1282"/>
    <w:rsid w:val="00BD130D"/>
    <w:rsid w:val="00BD137E"/>
    <w:rsid w:val="00BD19EC"/>
    <w:rsid w:val="00BD1C2A"/>
    <w:rsid w:val="00BD1F25"/>
    <w:rsid w:val="00BD2080"/>
    <w:rsid w:val="00BD22E5"/>
    <w:rsid w:val="00BD2B6F"/>
    <w:rsid w:val="00BD35DE"/>
    <w:rsid w:val="00BD433F"/>
    <w:rsid w:val="00BD5236"/>
    <w:rsid w:val="00BD55F4"/>
    <w:rsid w:val="00BD59E3"/>
    <w:rsid w:val="00BD63E0"/>
    <w:rsid w:val="00BD6487"/>
    <w:rsid w:val="00BD6D68"/>
    <w:rsid w:val="00BD6ED3"/>
    <w:rsid w:val="00BD7AB5"/>
    <w:rsid w:val="00BE0941"/>
    <w:rsid w:val="00BE10E5"/>
    <w:rsid w:val="00BE13DA"/>
    <w:rsid w:val="00BE1BB3"/>
    <w:rsid w:val="00BE1E33"/>
    <w:rsid w:val="00BE2544"/>
    <w:rsid w:val="00BE36B9"/>
    <w:rsid w:val="00BE3CCB"/>
    <w:rsid w:val="00BE3DFD"/>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5E61"/>
    <w:rsid w:val="00C06322"/>
    <w:rsid w:val="00C06752"/>
    <w:rsid w:val="00C06B45"/>
    <w:rsid w:val="00C07017"/>
    <w:rsid w:val="00C073EF"/>
    <w:rsid w:val="00C07B38"/>
    <w:rsid w:val="00C10290"/>
    <w:rsid w:val="00C1078F"/>
    <w:rsid w:val="00C11943"/>
    <w:rsid w:val="00C1422B"/>
    <w:rsid w:val="00C148F3"/>
    <w:rsid w:val="00C14E8D"/>
    <w:rsid w:val="00C15450"/>
    <w:rsid w:val="00C1685E"/>
    <w:rsid w:val="00C16962"/>
    <w:rsid w:val="00C16BC8"/>
    <w:rsid w:val="00C171DF"/>
    <w:rsid w:val="00C177A9"/>
    <w:rsid w:val="00C17C71"/>
    <w:rsid w:val="00C17D1A"/>
    <w:rsid w:val="00C20681"/>
    <w:rsid w:val="00C21164"/>
    <w:rsid w:val="00C21D11"/>
    <w:rsid w:val="00C222FF"/>
    <w:rsid w:val="00C22683"/>
    <w:rsid w:val="00C228EE"/>
    <w:rsid w:val="00C236BB"/>
    <w:rsid w:val="00C240CB"/>
    <w:rsid w:val="00C255DC"/>
    <w:rsid w:val="00C25865"/>
    <w:rsid w:val="00C258A8"/>
    <w:rsid w:val="00C25CAE"/>
    <w:rsid w:val="00C26188"/>
    <w:rsid w:val="00C264F9"/>
    <w:rsid w:val="00C27683"/>
    <w:rsid w:val="00C328D2"/>
    <w:rsid w:val="00C338FA"/>
    <w:rsid w:val="00C34B57"/>
    <w:rsid w:val="00C359F1"/>
    <w:rsid w:val="00C35D7F"/>
    <w:rsid w:val="00C363DA"/>
    <w:rsid w:val="00C369B8"/>
    <w:rsid w:val="00C36EC1"/>
    <w:rsid w:val="00C372A3"/>
    <w:rsid w:val="00C37756"/>
    <w:rsid w:val="00C37B05"/>
    <w:rsid w:val="00C37F9F"/>
    <w:rsid w:val="00C408E7"/>
    <w:rsid w:val="00C40F31"/>
    <w:rsid w:val="00C41102"/>
    <w:rsid w:val="00C41BAD"/>
    <w:rsid w:val="00C43120"/>
    <w:rsid w:val="00C43280"/>
    <w:rsid w:val="00C43417"/>
    <w:rsid w:val="00C44A8E"/>
    <w:rsid w:val="00C44F0A"/>
    <w:rsid w:val="00C468FF"/>
    <w:rsid w:val="00C470E8"/>
    <w:rsid w:val="00C47258"/>
    <w:rsid w:val="00C47332"/>
    <w:rsid w:val="00C475BE"/>
    <w:rsid w:val="00C47C00"/>
    <w:rsid w:val="00C47E12"/>
    <w:rsid w:val="00C501AA"/>
    <w:rsid w:val="00C50C4F"/>
    <w:rsid w:val="00C50C54"/>
    <w:rsid w:val="00C50F81"/>
    <w:rsid w:val="00C529D7"/>
    <w:rsid w:val="00C52FBB"/>
    <w:rsid w:val="00C5300E"/>
    <w:rsid w:val="00C541B8"/>
    <w:rsid w:val="00C54837"/>
    <w:rsid w:val="00C548BB"/>
    <w:rsid w:val="00C55305"/>
    <w:rsid w:val="00C55945"/>
    <w:rsid w:val="00C567C5"/>
    <w:rsid w:val="00C56A5C"/>
    <w:rsid w:val="00C57430"/>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C80"/>
    <w:rsid w:val="00C71229"/>
    <w:rsid w:val="00C71DD9"/>
    <w:rsid w:val="00C72FAA"/>
    <w:rsid w:val="00C75253"/>
    <w:rsid w:val="00C75389"/>
    <w:rsid w:val="00C76867"/>
    <w:rsid w:val="00C7693F"/>
    <w:rsid w:val="00C76D11"/>
    <w:rsid w:val="00C77A5D"/>
    <w:rsid w:val="00C8030C"/>
    <w:rsid w:val="00C80F0A"/>
    <w:rsid w:val="00C81156"/>
    <w:rsid w:val="00C81FEB"/>
    <w:rsid w:val="00C82400"/>
    <w:rsid w:val="00C82762"/>
    <w:rsid w:val="00C82AD1"/>
    <w:rsid w:val="00C82ED2"/>
    <w:rsid w:val="00C83C46"/>
    <w:rsid w:val="00C84769"/>
    <w:rsid w:val="00C85772"/>
    <w:rsid w:val="00C85EC8"/>
    <w:rsid w:val="00C85F95"/>
    <w:rsid w:val="00C862D3"/>
    <w:rsid w:val="00C863C9"/>
    <w:rsid w:val="00C875F1"/>
    <w:rsid w:val="00C87604"/>
    <w:rsid w:val="00C90061"/>
    <w:rsid w:val="00C902C2"/>
    <w:rsid w:val="00C905F5"/>
    <w:rsid w:val="00C91030"/>
    <w:rsid w:val="00C91665"/>
    <w:rsid w:val="00C91EDE"/>
    <w:rsid w:val="00C91FD7"/>
    <w:rsid w:val="00C92073"/>
    <w:rsid w:val="00C92FD4"/>
    <w:rsid w:val="00C93B4E"/>
    <w:rsid w:val="00C94922"/>
    <w:rsid w:val="00C951B5"/>
    <w:rsid w:val="00C956B0"/>
    <w:rsid w:val="00C95C8D"/>
    <w:rsid w:val="00C95F6E"/>
    <w:rsid w:val="00C9649D"/>
    <w:rsid w:val="00C96ADD"/>
    <w:rsid w:val="00C96CA2"/>
    <w:rsid w:val="00C96D10"/>
    <w:rsid w:val="00C9726C"/>
    <w:rsid w:val="00C973D7"/>
    <w:rsid w:val="00C97B62"/>
    <w:rsid w:val="00CA0340"/>
    <w:rsid w:val="00CA0603"/>
    <w:rsid w:val="00CA084E"/>
    <w:rsid w:val="00CA0A95"/>
    <w:rsid w:val="00CA0D2C"/>
    <w:rsid w:val="00CA1573"/>
    <w:rsid w:val="00CA22D3"/>
    <w:rsid w:val="00CA28F2"/>
    <w:rsid w:val="00CA2B03"/>
    <w:rsid w:val="00CA35EF"/>
    <w:rsid w:val="00CA3F62"/>
    <w:rsid w:val="00CA42F7"/>
    <w:rsid w:val="00CA4EAE"/>
    <w:rsid w:val="00CA5803"/>
    <w:rsid w:val="00CA6131"/>
    <w:rsid w:val="00CA6180"/>
    <w:rsid w:val="00CA6482"/>
    <w:rsid w:val="00CA653C"/>
    <w:rsid w:val="00CA698B"/>
    <w:rsid w:val="00CA69A6"/>
    <w:rsid w:val="00CA6ABE"/>
    <w:rsid w:val="00CA7634"/>
    <w:rsid w:val="00CA7C39"/>
    <w:rsid w:val="00CB0083"/>
    <w:rsid w:val="00CB0169"/>
    <w:rsid w:val="00CB082F"/>
    <w:rsid w:val="00CB0BBF"/>
    <w:rsid w:val="00CB0BE3"/>
    <w:rsid w:val="00CB1FD6"/>
    <w:rsid w:val="00CB2529"/>
    <w:rsid w:val="00CB3EF8"/>
    <w:rsid w:val="00CB4074"/>
    <w:rsid w:val="00CB431E"/>
    <w:rsid w:val="00CB4C11"/>
    <w:rsid w:val="00CB4F20"/>
    <w:rsid w:val="00CB616E"/>
    <w:rsid w:val="00CB63A3"/>
    <w:rsid w:val="00CB6470"/>
    <w:rsid w:val="00CB7268"/>
    <w:rsid w:val="00CB72D9"/>
    <w:rsid w:val="00CB7417"/>
    <w:rsid w:val="00CC2344"/>
    <w:rsid w:val="00CC2F71"/>
    <w:rsid w:val="00CC31C6"/>
    <w:rsid w:val="00CC321B"/>
    <w:rsid w:val="00CC32BA"/>
    <w:rsid w:val="00CC33CD"/>
    <w:rsid w:val="00CC38EB"/>
    <w:rsid w:val="00CC58C8"/>
    <w:rsid w:val="00CC6B0F"/>
    <w:rsid w:val="00CC6E17"/>
    <w:rsid w:val="00CC7444"/>
    <w:rsid w:val="00CC7F6E"/>
    <w:rsid w:val="00CD051C"/>
    <w:rsid w:val="00CD0CD1"/>
    <w:rsid w:val="00CD3C7B"/>
    <w:rsid w:val="00CD49C5"/>
    <w:rsid w:val="00CD538C"/>
    <w:rsid w:val="00CD5925"/>
    <w:rsid w:val="00CD6008"/>
    <w:rsid w:val="00CD6463"/>
    <w:rsid w:val="00CD6A6A"/>
    <w:rsid w:val="00CD6BD1"/>
    <w:rsid w:val="00CD7523"/>
    <w:rsid w:val="00CD7ADC"/>
    <w:rsid w:val="00CE0245"/>
    <w:rsid w:val="00CE0979"/>
    <w:rsid w:val="00CE170A"/>
    <w:rsid w:val="00CE1A6B"/>
    <w:rsid w:val="00CE2476"/>
    <w:rsid w:val="00CE34C7"/>
    <w:rsid w:val="00CE4005"/>
    <w:rsid w:val="00CE4529"/>
    <w:rsid w:val="00CE5E96"/>
    <w:rsid w:val="00CE5FE4"/>
    <w:rsid w:val="00CE6708"/>
    <w:rsid w:val="00CE692D"/>
    <w:rsid w:val="00CE7258"/>
    <w:rsid w:val="00CE7DBA"/>
    <w:rsid w:val="00CF0142"/>
    <w:rsid w:val="00CF0215"/>
    <w:rsid w:val="00CF050F"/>
    <w:rsid w:val="00CF0C20"/>
    <w:rsid w:val="00CF0CE2"/>
    <w:rsid w:val="00CF1597"/>
    <w:rsid w:val="00CF173A"/>
    <w:rsid w:val="00CF1967"/>
    <w:rsid w:val="00CF24D4"/>
    <w:rsid w:val="00CF2CAA"/>
    <w:rsid w:val="00CF2D02"/>
    <w:rsid w:val="00CF635A"/>
    <w:rsid w:val="00CF6D29"/>
    <w:rsid w:val="00CF778F"/>
    <w:rsid w:val="00D000FB"/>
    <w:rsid w:val="00D00C49"/>
    <w:rsid w:val="00D01600"/>
    <w:rsid w:val="00D016C8"/>
    <w:rsid w:val="00D01C80"/>
    <w:rsid w:val="00D01EE8"/>
    <w:rsid w:val="00D035A0"/>
    <w:rsid w:val="00D03ED0"/>
    <w:rsid w:val="00D0447A"/>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2B45"/>
    <w:rsid w:val="00D2330B"/>
    <w:rsid w:val="00D2502B"/>
    <w:rsid w:val="00D25619"/>
    <w:rsid w:val="00D2582C"/>
    <w:rsid w:val="00D25958"/>
    <w:rsid w:val="00D25CAE"/>
    <w:rsid w:val="00D263DB"/>
    <w:rsid w:val="00D272EE"/>
    <w:rsid w:val="00D27EAA"/>
    <w:rsid w:val="00D3005F"/>
    <w:rsid w:val="00D302E0"/>
    <w:rsid w:val="00D33289"/>
    <w:rsid w:val="00D33A21"/>
    <w:rsid w:val="00D33CFC"/>
    <w:rsid w:val="00D33FB7"/>
    <w:rsid w:val="00D34703"/>
    <w:rsid w:val="00D34730"/>
    <w:rsid w:val="00D34951"/>
    <w:rsid w:val="00D3516D"/>
    <w:rsid w:val="00D35B3C"/>
    <w:rsid w:val="00D35C82"/>
    <w:rsid w:val="00D36054"/>
    <w:rsid w:val="00D363D0"/>
    <w:rsid w:val="00D36995"/>
    <w:rsid w:val="00D36A95"/>
    <w:rsid w:val="00D36D11"/>
    <w:rsid w:val="00D400BC"/>
    <w:rsid w:val="00D41036"/>
    <w:rsid w:val="00D41887"/>
    <w:rsid w:val="00D42278"/>
    <w:rsid w:val="00D432AA"/>
    <w:rsid w:val="00D43521"/>
    <w:rsid w:val="00D43C8D"/>
    <w:rsid w:val="00D44543"/>
    <w:rsid w:val="00D44586"/>
    <w:rsid w:val="00D45083"/>
    <w:rsid w:val="00D4509F"/>
    <w:rsid w:val="00D45CC4"/>
    <w:rsid w:val="00D52D22"/>
    <w:rsid w:val="00D5374F"/>
    <w:rsid w:val="00D53756"/>
    <w:rsid w:val="00D53846"/>
    <w:rsid w:val="00D53A04"/>
    <w:rsid w:val="00D53A4A"/>
    <w:rsid w:val="00D53AA6"/>
    <w:rsid w:val="00D543C9"/>
    <w:rsid w:val="00D5440A"/>
    <w:rsid w:val="00D54E63"/>
    <w:rsid w:val="00D555FF"/>
    <w:rsid w:val="00D568B0"/>
    <w:rsid w:val="00D57261"/>
    <w:rsid w:val="00D578BF"/>
    <w:rsid w:val="00D609B8"/>
    <w:rsid w:val="00D609DB"/>
    <w:rsid w:val="00D60A28"/>
    <w:rsid w:val="00D60C4A"/>
    <w:rsid w:val="00D6213A"/>
    <w:rsid w:val="00D62F29"/>
    <w:rsid w:val="00D6312F"/>
    <w:rsid w:val="00D650E5"/>
    <w:rsid w:val="00D65214"/>
    <w:rsid w:val="00D652A8"/>
    <w:rsid w:val="00D660C9"/>
    <w:rsid w:val="00D66591"/>
    <w:rsid w:val="00D66D23"/>
    <w:rsid w:val="00D671B9"/>
    <w:rsid w:val="00D67C0B"/>
    <w:rsid w:val="00D7012B"/>
    <w:rsid w:val="00D71A1F"/>
    <w:rsid w:val="00D71E7E"/>
    <w:rsid w:val="00D71E9B"/>
    <w:rsid w:val="00D72E62"/>
    <w:rsid w:val="00D7319C"/>
    <w:rsid w:val="00D7336D"/>
    <w:rsid w:val="00D73489"/>
    <w:rsid w:val="00D73C53"/>
    <w:rsid w:val="00D751C7"/>
    <w:rsid w:val="00D754EC"/>
    <w:rsid w:val="00D75FC0"/>
    <w:rsid w:val="00D762B2"/>
    <w:rsid w:val="00D76443"/>
    <w:rsid w:val="00D7738E"/>
    <w:rsid w:val="00D77A4F"/>
    <w:rsid w:val="00D77DA7"/>
    <w:rsid w:val="00D80196"/>
    <w:rsid w:val="00D80AA4"/>
    <w:rsid w:val="00D80F91"/>
    <w:rsid w:val="00D815A0"/>
    <w:rsid w:val="00D826E8"/>
    <w:rsid w:val="00D82D82"/>
    <w:rsid w:val="00D83715"/>
    <w:rsid w:val="00D83EF1"/>
    <w:rsid w:val="00D83FB4"/>
    <w:rsid w:val="00D84CC0"/>
    <w:rsid w:val="00D852F9"/>
    <w:rsid w:val="00D85630"/>
    <w:rsid w:val="00D85A48"/>
    <w:rsid w:val="00D85F7A"/>
    <w:rsid w:val="00D8637F"/>
    <w:rsid w:val="00D876AD"/>
    <w:rsid w:val="00D87BD8"/>
    <w:rsid w:val="00D87D34"/>
    <w:rsid w:val="00D90269"/>
    <w:rsid w:val="00D91278"/>
    <w:rsid w:val="00D92CFD"/>
    <w:rsid w:val="00D9331D"/>
    <w:rsid w:val="00D9380B"/>
    <w:rsid w:val="00D94166"/>
    <w:rsid w:val="00D94E50"/>
    <w:rsid w:val="00D95EE7"/>
    <w:rsid w:val="00D96535"/>
    <w:rsid w:val="00D96552"/>
    <w:rsid w:val="00D97910"/>
    <w:rsid w:val="00D97F26"/>
    <w:rsid w:val="00DA0018"/>
    <w:rsid w:val="00DA0FE7"/>
    <w:rsid w:val="00DA15F7"/>
    <w:rsid w:val="00DA1EA8"/>
    <w:rsid w:val="00DA2D1F"/>
    <w:rsid w:val="00DA30EE"/>
    <w:rsid w:val="00DA35F3"/>
    <w:rsid w:val="00DA3880"/>
    <w:rsid w:val="00DA3BAC"/>
    <w:rsid w:val="00DA4611"/>
    <w:rsid w:val="00DA48CE"/>
    <w:rsid w:val="00DA4DFE"/>
    <w:rsid w:val="00DA510A"/>
    <w:rsid w:val="00DA53C6"/>
    <w:rsid w:val="00DA5849"/>
    <w:rsid w:val="00DA5D54"/>
    <w:rsid w:val="00DA6199"/>
    <w:rsid w:val="00DA720F"/>
    <w:rsid w:val="00DA7457"/>
    <w:rsid w:val="00DA7971"/>
    <w:rsid w:val="00DB0562"/>
    <w:rsid w:val="00DB0CF2"/>
    <w:rsid w:val="00DB10A9"/>
    <w:rsid w:val="00DB1395"/>
    <w:rsid w:val="00DB221B"/>
    <w:rsid w:val="00DB2719"/>
    <w:rsid w:val="00DB2ADE"/>
    <w:rsid w:val="00DB2F86"/>
    <w:rsid w:val="00DB32CC"/>
    <w:rsid w:val="00DB32FB"/>
    <w:rsid w:val="00DB3BE3"/>
    <w:rsid w:val="00DB3E4F"/>
    <w:rsid w:val="00DB58C5"/>
    <w:rsid w:val="00DB5A10"/>
    <w:rsid w:val="00DB5B80"/>
    <w:rsid w:val="00DB5EFC"/>
    <w:rsid w:val="00DB6734"/>
    <w:rsid w:val="00DB72D2"/>
    <w:rsid w:val="00DB79ED"/>
    <w:rsid w:val="00DC06AB"/>
    <w:rsid w:val="00DC0D86"/>
    <w:rsid w:val="00DC0E17"/>
    <w:rsid w:val="00DC1DAE"/>
    <w:rsid w:val="00DC1E04"/>
    <w:rsid w:val="00DC252B"/>
    <w:rsid w:val="00DC2835"/>
    <w:rsid w:val="00DC3110"/>
    <w:rsid w:val="00DC3436"/>
    <w:rsid w:val="00DC37F3"/>
    <w:rsid w:val="00DC4686"/>
    <w:rsid w:val="00DC480A"/>
    <w:rsid w:val="00DC4A44"/>
    <w:rsid w:val="00DC4C33"/>
    <w:rsid w:val="00DC4CE9"/>
    <w:rsid w:val="00DC4F68"/>
    <w:rsid w:val="00DC512E"/>
    <w:rsid w:val="00DC7AA7"/>
    <w:rsid w:val="00DD0248"/>
    <w:rsid w:val="00DD0602"/>
    <w:rsid w:val="00DD1301"/>
    <w:rsid w:val="00DD182A"/>
    <w:rsid w:val="00DD18A7"/>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6AD3"/>
    <w:rsid w:val="00DD7510"/>
    <w:rsid w:val="00DD78D4"/>
    <w:rsid w:val="00DD79C1"/>
    <w:rsid w:val="00DD7DB8"/>
    <w:rsid w:val="00DE0343"/>
    <w:rsid w:val="00DE1448"/>
    <w:rsid w:val="00DE1F70"/>
    <w:rsid w:val="00DE2C50"/>
    <w:rsid w:val="00DE37A8"/>
    <w:rsid w:val="00DE392F"/>
    <w:rsid w:val="00DE48FE"/>
    <w:rsid w:val="00DE51A6"/>
    <w:rsid w:val="00DE5852"/>
    <w:rsid w:val="00DE5AB3"/>
    <w:rsid w:val="00DE67A3"/>
    <w:rsid w:val="00DE6FC6"/>
    <w:rsid w:val="00DE7324"/>
    <w:rsid w:val="00DE7386"/>
    <w:rsid w:val="00DE797F"/>
    <w:rsid w:val="00DE7D15"/>
    <w:rsid w:val="00DE7D24"/>
    <w:rsid w:val="00DE7D5F"/>
    <w:rsid w:val="00DF076C"/>
    <w:rsid w:val="00DF111F"/>
    <w:rsid w:val="00DF120A"/>
    <w:rsid w:val="00DF129A"/>
    <w:rsid w:val="00DF212E"/>
    <w:rsid w:val="00DF24EA"/>
    <w:rsid w:val="00DF2671"/>
    <w:rsid w:val="00DF373B"/>
    <w:rsid w:val="00DF3C05"/>
    <w:rsid w:val="00DF46B2"/>
    <w:rsid w:val="00DF4738"/>
    <w:rsid w:val="00DF4F5D"/>
    <w:rsid w:val="00DF5ADD"/>
    <w:rsid w:val="00E0053E"/>
    <w:rsid w:val="00E00D8C"/>
    <w:rsid w:val="00E01596"/>
    <w:rsid w:val="00E02A91"/>
    <w:rsid w:val="00E02B75"/>
    <w:rsid w:val="00E02FB3"/>
    <w:rsid w:val="00E03527"/>
    <w:rsid w:val="00E03C8C"/>
    <w:rsid w:val="00E03E8E"/>
    <w:rsid w:val="00E04F32"/>
    <w:rsid w:val="00E056AD"/>
    <w:rsid w:val="00E05A47"/>
    <w:rsid w:val="00E05B96"/>
    <w:rsid w:val="00E06A71"/>
    <w:rsid w:val="00E06DAB"/>
    <w:rsid w:val="00E07741"/>
    <w:rsid w:val="00E1035E"/>
    <w:rsid w:val="00E1042B"/>
    <w:rsid w:val="00E1136B"/>
    <w:rsid w:val="00E126B1"/>
    <w:rsid w:val="00E12E35"/>
    <w:rsid w:val="00E1337B"/>
    <w:rsid w:val="00E14071"/>
    <w:rsid w:val="00E14952"/>
    <w:rsid w:val="00E14ACD"/>
    <w:rsid w:val="00E14B40"/>
    <w:rsid w:val="00E1506B"/>
    <w:rsid w:val="00E1539A"/>
    <w:rsid w:val="00E15A80"/>
    <w:rsid w:val="00E15F68"/>
    <w:rsid w:val="00E16ABF"/>
    <w:rsid w:val="00E16F37"/>
    <w:rsid w:val="00E175E1"/>
    <w:rsid w:val="00E17AF9"/>
    <w:rsid w:val="00E204D2"/>
    <w:rsid w:val="00E206C0"/>
    <w:rsid w:val="00E2126D"/>
    <w:rsid w:val="00E2180D"/>
    <w:rsid w:val="00E2181F"/>
    <w:rsid w:val="00E21A7D"/>
    <w:rsid w:val="00E21D4E"/>
    <w:rsid w:val="00E22D82"/>
    <w:rsid w:val="00E23216"/>
    <w:rsid w:val="00E232DF"/>
    <w:rsid w:val="00E24EA7"/>
    <w:rsid w:val="00E2610A"/>
    <w:rsid w:val="00E26201"/>
    <w:rsid w:val="00E263F4"/>
    <w:rsid w:val="00E266FA"/>
    <w:rsid w:val="00E26D38"/>
    <w:rsid w:val="00E27291"/>
    <w:rsid w:val="00E27801"/>
    <w:rsid w:val="00E279D2"/>
    <w:rsid w:val="00E27A5D"/>
    <w:rsid w:val="00E31144"/>
    <w:rsid w:val="00E32D34"/>
    <w:rsid w:val="00E33CDC"/>
    <w:rsid w:val="00E34DB0"/>
    <w:rsid w:val="00E3537B"/>
    <w:rsid w:val="00E353AA"/>
    <w:rsid w:val="00E363C9"/>
    <w:rsid w:val="00E3686F"/>
    <w:rsid w:val="00E36A21"/>
    <w:rsid w:val="00E374EE"/>
    <w:rsid w:val="00E37F2A"/>
    <w:rsid w:val="00E403B1"/>
    <w:rsid w:val="00E40666"/>
    <w:rsid w:val="00E407CA"/>
    <w:rsid w:val="00E40C18"/>
    <w:rsid w:val="00E412E3"/>
    <w:rsid w:val="00E41E52"/>
    <w:rsid w:val="00E43767"/>
    <w:rsid w:val="00E43FBA"/>
    <w:rsid w:val="00E44F50"/>
    <w:rsid w:val="00E45004"/>
    <w:rsid w:val="00E45249"/>
    <w:rsid w:val="00E46502"/>
    <w:rsid w:val="00E467C3"/>
    <w:rsid w:val="00E50F1D"/>
    <w:rsid w:val="00E50F38"/>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6A5B"/>
    <w:rsid w:val="00E67BB7"/>
    <w:rsid w:val="00E710EE"/>
    <w:rsid w:val="00E720AB"/>
    <w:rsid w:val="00E72809"/>
    <w:rsid w:val="00E72EC5"/>
    <w:rsid w:val="00E72F69"/>
    <w:rsid w:val="00E74C9D"/>
    <w:rsid w:val="00E758A1"/>
    <w:rsid w:val="00E760C2"/>
    <w:rsid w:val="00E76597"/>
    <w:rsid w:val="00E80196"/>
    <w:rsid w:val="00E80B43"/>
    <w:rsid w:val="00E80CC1"/>
    <w:rsid w:val="00E80DD6"/>
    <w:rsid w:val="00E81F42"/>
    <w:rsid w:val="00E83DB1"/>
    <w:rsid w:val="00E84423"/>
    <w:rsid w:val="00E84525"/>
    <w:rsid w:val="00E85143"/>
    <w:rsid w:val="00E856F0"/>
    <w:rsid w:val="00E85BA4"/>
    <w:rsid w:val="00E85C19"/>
    <w:rsid w:val="00E85CF8"/>
    <w:rsid w:val="00E85D30"/>
    <w:rsid w:val="00E86E3B"/>
    <w:rsid w:val="00E902E7"/>
    <w:rsid w:val="00E9140A"/>
    <w:rsid w:val="00E92D2F"/>
    <w:rsid w:val="00E935E1"/>
    <w:rsid w:val="00E94106"/>
    <w:rsid w:val="00E942C3"/>
    <w:rsid w:val="00E94AFF"/>
    <w:rsid w:val="00E95A10"/>
    <w:rsid w:val="00E95DFB"/>
    <w:rsid w:val="00E95ED8"/>
    <w:rsid w:val="00E96555"/>
    <w:rsid w:val="00E9698D"/>
    <w:rsid w:val="00E96E95"/>
    <w:rsid w:val="00EA0183"/>
    <w:rsid w:val="00EA06FF"/>
    <w:rsid w:val="00EA1179"/>
    <w:rsid w:val="00EA133D"/>
    <w:rsid w:val="00EA1360"/>
    <w:rsid w:val="00EA1A70"/>
    <w:rsid w:val="00EA26A1"/>
    <w:rsid w:val="00EA2F55"/>
    <w:rsid w:val="00EA3A1B"/>
    <w:rsid w:val="00EA3FF9"/>
    <w:rsid w:val="00EA49D1"/>
    <w:rsid w:val="00EA55A8"/>
    <w:rsid w:val="00EA6E9A"/>
    <w:rsid w:val="00EA73BF"/>
    <w:rsid w:val="00EA7C31"/>
    <w:rsid w:val="00EA7ECB"/>
    <w:rsid w:val="00EB067D"/>
    <w:rsid w:val="00EB082F"/>
    <w:rsid w:val="00EB0AD1"/>
    <w:rsid w:val="00EB0D11"/>
    <w:rsid w:val="00EB160D"/>
    <w:rsid w:val="00EB1A4D"/>
    <w:rsid w:val="00EB28A9"/>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CF8"/>
    <w:rsid w:val="00EC2F87"/>
    <w:rsid w:val="00EC3300"/>
    <w:rsid w:val="00EC440C"/>
    <w:rsid w:val="00EC4AED"/>
    <w:rsid w:val="00EC4EB7"/>
    <w:rsid w:val="00EC60F0"/>
    <w:rsid w:val="00EC6203"/>
    <w:rsid w:val="00EC626D"/>
    <w:rsid w:val="00EC6935"/>
    <w:rsid w:val="00EC7041"/>
    <w:rsid w:val="00EC7062"/>
    <w:rsid w:val="00EC7086"/>
    <w:rsid w:val="00ED090F"/>
    <w:rsid w:val="00ED0B4A"/>
    <w:rsid w:val="00ED1570"/>
    <w:rsid w:val="00ED1EAA"/>
    <w:rsid w:val="00ED2C04"/>
    <w:rsid w:val="00ED36FD"/>
    <w:rsid w:val="00ED4470"/>
    <w:rsid w:val="00ED53AF"/>
    <w:rsid w:val="00ED551A"/>
    <w:rsid w:val="00ED55D3"/>
    <w:rsid w:val="00ED5624"/>
    <w:rsid w:val="00ED5D5D"/>
    <w:rsid w:val="00ED5F4B"/>
    <w:rsid w:val="00ED67EA"/>
    <w:rsid w:val="00ED6833"/>
    <w:rsid w:val="00ED7500"/>
    <w:rsid w:val="00ED7EEE"/>
    <w:rsid w:val="00EE0031"/>
    <w:rsid w:val="00EE018E"/>
    <w:rsid w:val="00EE069E"/>
    <w:rsid w:val="00EE06F6"/>
    <w:rsid w:val="00EE0BDD"/>
    <w:rsid w:val="00EE1D19"/>
    <w:rsid w:val="00EE2531"/>
    <w:rsid w:val="00EE26CA"/>
    <w:rsid w:val="00EE2AB5"/>
    <w:rsid w:val="00EE33E4"/>
    <w:rsid w:val="00EE36AA"/>
    <w:rsid w:val="00EE4A05"/>
    <w:rsid w:val="00EE4DD6"/>
    <w:rsid w:val="00EE50E2"/>
    <w:rsid w:val="00EE54D4"/>
    <w:rsid w:val="00EE6341"/>
    <w:rsid w:val="00EE6915"/>
    <w:rsid w:val="00EE6C33"/>
    <w:rsid w:val="00EE6FD0"/>
    <w:rsid w:val="00EE7389"/>
    <w:rsid w:val="00EE765D"/>
    <w:rsid w:val="00EE78B0"/>
    <w:rsid w:val="00EE7F0A"/>
    <w:rsid w:val="00EF02DE"/>
    <w:rsid w:val="00EF0B81"/>
    <w:rsid w:val="00EF0CCD"/>
    <w:rsid w:val="00EF1979"/>
    <w:rsid w:val="00EF28A5"/>
    <w:rsid w:val="00EF2F2F"/>
    <w:rsid w:val="00EF34E1"/>
    <w:rsid w:val="00EF458E"/>
    <w:rsid w:val="00EF5F4A"/>
    <w:rsid w:val="00EF6DAC"/>
    <w:rsid w:val="00EF77E3"/>
    <w:rsid w:val="00EF7B06"/>
    <w:rsid w:val="00F0015B"/>
    <w:rsid w:val="00F0032F"/>
    <w:rsid w:val="00F00CC6"/>
    <w:rsid w:val="00F00F01"/>
    <w:rsid w:val="00F01056"/>
    <w:rsid w:val="00F01353"/>
    <w:rsid w:val="00F014E9"/>
    <w:rsid w:val="00F0187C"/>
    <w:rsid w:val="00F01880"/>
    <w:rsid w:val="00F02012"/>
    <w:rsid w:val="00F02122"/>
    <w:rsid w:val="00F02C2D"/>
    <w:rsid w:val="00F034D2"/>
    <w:rsid w:val="00F0352B"/>
    <w:rsid w:val="00F04204"/>
    <w:rsid w:val="00F043A9"/>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7CE1"/>
    <w:rsid w:val="00F17FC9"/>
    <w:rsid w:val="00F200BE"/>
    <w:rsid w:val="00F200EE"/>
    <w:rsid w:val="00F20CF0"/>
    <w:rsid w:val="00F20D8B"/>
    <w:rsid w:val="00F21AC7"/>
    <w:rsid w:val="00F221CF"/>
    <w:rsid w:val="00F2294E"/>
    <w:rsid w:val="00F22972"/>
    <w:rsid w:val="00F23C9E"/>
    <w:rsid w:val="00F23E5F"/>
    <w:rsid w:val="00F23F3B"/>
    <w:rsid w:val="00F23F91"/>
    <w:rsid w:val="00F24176"/>
    <w:rsid w:val="00F24932"/>
    <w:rsid w:val="00F25EF1"/>
    <w:rsid w:val="00F26AC8"/>
    <w:rsid w:val="00F26B17"/>
    <w:rsid w:val="00F26D89"/>
    <w:rsid w:val="00F27E6F"/>
    <w:rsid w:val="00F300D5"/>
    <w:rsid w:val="00F30190"/>
    <w:rsid w:val="00F31583"/>
    <w:rsid w:val="00F316AE"/>
    <w:rsid w:val="00F319FB"/>
    <w:rsid w:val="00F32EC3"/>
    <w:rsid w:val="00F332B5"/>
    <w:rsid w:val="00F335D7"/>
    <w:rsid w:val="00F33A72"/>
    <w:rsid w:val="00F33F20"/>
    <w:rsid w:val="00F3485B"/>
    <w:rsid w:val="00F35E72"/>
    <w:rsid w:val="00F365FF"/>
    <w:rsid w:val="00F36772"/>
    <w:rsid w:val="00F368DF"/>
    <w:rsid w:val="00F369F0"/>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277"/>
    <w:rsid w:val="00F44A40"/>
    <w:rsid w:val="00F45577"/>
    <w:rsid w:val="00F45945"/>
    <w:rsid w:val="00F4604C"/>
    <w:rsid w:val="00F46E8E"/>
    <w:rsid w:val="00F46F93"/>
    <w:rsid w:val="00F50F5B"/>
    <w:rsid w:val="00F51F0E"/>
    <w:rsid w:val="00F533C5"/>
    <w:rsid w:val="00F537CE"/>
    <w:rsid w:val="00F53AA1"/>
    <w:rsid w:val="00F53D44"/>
    <w:rsid w:val="00F546F4"/>
    <w:rsid w:val="00F54937"/>
    <w:rsid w:val="00F54A25"/>
    <w:rsid w:val="00F54B2F"/>
    <w:rsid w:val="00F55692"/>
    <w:rsid w:val="00F55A95"/>
    <w:rsid w:val="00F56527"/>
    <w:rsid w:val="00F56662"/>
    <w:rsid w:val="00F568D7"/>
    <w:rsid w:val="00F56ECF"/>
    <w:rsid w:val="00F57285"/>
    <w:rsid w:val="00F6031F"/>
    <w:rsid w:val="00F60E8D"/>
    <w:rsid w:val="00F616B1"/>
    <w:rsid w:val="00F61BF7"/>
    <w:rsid w:val="00F620DF"/>
    <w:rsid w:val="00F62560"/>
    <w:rsid w:val="00F628F3"/>
    <w:rsid w:val="00F62A43"/>
    <w:rsid w:val="00F6392B"/>
    <w:rsid w:val="00F65199"/>
    <w:rsid w:val="00F65373"/>
    <w:rsid w:val="00F65537"/>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4A85"/>
    <w:rsid w:val="00F767AC"/>
    <w:rsid w:val="00F804A3"/>
    <w:rsid w:val="00F80D40"/>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34F"/>
    <w:rsid w:val="00F92577"/>
    <w:rsid w:val="00F925EB"/>
    <w:rsid w:val="00F93913"/>
    <w:rsid w:val="00F945DD"/>
    <w:rsid w:val="00F94E85"/>
    <w:rsid w:val="00F95447"/>
    <w:rsid w:val="00F9635E"/>
    <w:rsid w:val="00F96524"/>
    <w:rsid w:val="00F971DC"/>
    <w:rsid w:val="00F9748C"/>
    <w:rsid w:val="00F97C17"/>
    <w:rsid w:val="00FA0467"/>
    <w:rsid w:val="00FA08DC"/>
    <w:rsid w:val="00FA11CF"/>
    <w:rsid w:val="00FA1815"/>
    <w:rsid w:val="00FA1C5D"/>
    <w:rsid w:val="00FA27B2"/>
    <w:rsid w:val="00FA453D"/>
    <w:rsid w:val="00FA460D"/>
    <w:rsid w:val="00FA4BE5"/>
    <w:rsid w:val="00FA4EFA"/>
    <w:rsid w:val="00FA5182"/>
    <w:rsid w:val="00FA5C40"/>
    <w:rsid w:val="00FA62E7"/>
    <w:rsid w:val="00FA6CAE"/>
    <w:rsid w:val="00FA70F2"/>
    <w:rsid w:val="00FA739E"/>
    <w:rsid w:val="00FA7569"/>
    <w:rsid w:val="00FA7CE7"/>
    <w:rsid w:val="00FA7EEF"/>
    <w:rsid w:val="00FB0B5A"/>
    <w:rsid w:val="00FB1579"/>
    <w:rsid w:val="00FB1BBE"/>
    <w:rsid w:val="00FB1D76"/>
    <w:rsid w:val="00FB2398"/>
    <w:rsid w:val="00FB3B76"/>
    <w:rsid w:val="00FB3F41"/>
    <w:rsid w:val="00FB49E3"/>
    <w:rsid w:val="00FB4A62"/>
    <w:rsid w:val="00FB5245"/>
    <w:rsid w:val="00FB579C"/>
    <w:rsid w:val="00FB6DA4"/>
    <w:rsid w:val="00FB75CE"/>
    <w:rsid w:val="00FB7ED7"/>
    <w:rsid w:val="00FC07F0"/>
    <w:rsid w:val="00FC19AB"/>
    <w:rsid w:val="00FC19DA"/>
    <w:rsid w:val="00FC1A17"/>
    <w:rsid w:val="00FC2B1C"/>
    <w:rsid w:val="00FC32E1"/>
    <w:rsid w:val="00FC3495"/>
    <w:rsid w:val="00FC4727"/>
    <w:rsid w:val="00FC4D80"/>
    <w:rsid w:val="00FC67E5"/>
    <w:rsid w:val="00FD0180"/>
    <w:rsid w:val="00FD03FE"/>
    <w:rsid w:val="00FD052E"/>
    <w:rsid w:val="00FD0583"/>
    <w:rsid w:val="00FD0AD3"/>
    <w:rsid w:val="00FD16C5"/>
    <w:rsid w:val="00FD2578"/>
    <w:rsid w:val="00FD2F0C"/>
    <w:rsid w:val="00FD37DA"/>
    <w:rsid w:val="00FD3873"/>
    <w:rsid w:val="00FD3D50"/>
    <w:rsid w:val="00FD498C"/>
    <w:rsid w:val="00FD4CC9"/>
    <w:rsid w:val="00FD5AB4"/>
    <w:rsid w:val="00FD6043"/>
    <w:rsid w:val="00FD6263"/>
    <w:rsid w:val="00FD73AE"/>
    <w:rsid w:val="00FD7A2C"/>
    <w:rsid w:val="00FD7D61"/>
    <w:rsid w:val="00FE0048"/>
    <w:rsid w:val="00FE0C65"/>
    <w:rsid w:val="00FE0FE5"/>
    <w:rsid w:val="00FE11C9"/>
    <w:rsid w:val="00FE13AB"/>
    <w:rsid w:val="00FE163C"/>
    <w:rsid w:val="00FE2121"/>
    <w:rsid w:val="00FE235E"/>
    <w:rsid w:val="00FE23C3"/>
    <w:rsid w:val="00FE373D"/>
    <w:rsid w:val="00FE3D5D"/>
    <w:rsid w:val="00FE5A23"/>
    <w:rsid w:val="00FE5F35"/>
    <w:rsid w:val="00FE6040"/>
    <w:rsid w:val="00FE663A"/>
    <w:rsid w:val="00FE67F3"/>
    <w:rsid w:val="00FE67F4"/>
    <w:rsid w:val="00FE6FD2"/>
    <w:rsid w:val="00FE726B"/>
    <w:rsid w:val="00FE7384"/>
    <w:rsid w:val="00FE795F"/>
    <w:rsid w:val="00FF1343"/>
    <w:rsid w:val="00FF13EC"/>
    <w:rsid w:val="00FF187F"/>
    <w:rsid w:val="00FF2200"/>
    <w:rsid w:val="00FF2C46"/>
    <w:rsid w:val="00FF3862"/>
    <w:rsid w:val="00FF3BE3"/>
    <w:rsid w:val="00FF432D"/>
    <w:rsid w:val="00FF4417"/>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qFormat="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qFormat="1"/>
    <w:lsdException w:name="Colorful Grid" w:uiPriority="0" w:qFormat="1"/>
    <w:lsdException w:name="Light Shading Accent 1" w:uiPriority="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0" w:qFormat="1"/>
    <w:lsdException w:name="Medium List 2 Accent 6" w:uiPriority="0" w:qFormat="1"/>
    <w:lsdException w:name="Medium Grid 1 Accent 6" w:uiPriority="0" w:qFormat="1"/>
    <w:lsdException w:name="Medium Grid 2 Accent 6" w:uiPriority="0"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59"/>
    <w:lsdException w:name="Plain Table 2" w:uiPriority="42"/>
    <w:lsdException w:name="Grid Table Light" w:uiPriority="59"/>
    <w:lsdException w:name="Grid Table 1 Light" w:uiPriority="46"/>
    <w:lsdException w:name="Grid Table 2" w:uiPriority="47"/>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Main Heading,TCI 1.  Heading"/>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itre 4 Car1"/>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qFormat/>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qFormat/>
    <w:rsid w:val="0011697D"/>
    <w:rPr>
      <w:rFonts w:ascii="Calibri" w:eastAsia="Times New Roman" w:hAnsi="Calibri" w:cs="Times New Roman"/>
      <w:b/>
      <w:bCs/>
      <w:i/>
      <w:iCs/>
      <w:sz w:val="26"/>
      <w:szCs w:val="26"/>
    </w:rPr>
  </w:style>
  <w:style w:type="paragraph" w:styleId="BodyText">
    <w:name w:val="Body Text"/>
    <w:basedOn w:val="Normal"/>
    <w:next w:val="Normal"/>
    <w:link w:val="BodyTextChar"/>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qForma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Content,caption figure abemie"/>
    <w:link w:val="NoSpacingChar"/>
    <w:uiPriority w:val="1"/>
    <w:qFormat/>
    <w:rsid w:val="00042752"/>
    <w:pPr>
      <w:spacing w:after="0" w:line="240" w:lineRule="auto"/>
    </w:pPr>
    <w:rPr>
      <w:rFonts w:ascii="Calibri" w:eastAsia="Calibri" w:hAnsi="Calibri" w:cs="Arial"/>
    </w:rPr>
  </w:style>
  <w:style w:type="paragraph" w:styleId="NormalWeb">
    <w:name w:val="Normal (Web)"/>
    <w:aliases w:val="Justified,Line spacing:  1.5 lines,Normal (Web) Char Char Char Char Char,Normal (Web) Char Char Char,Normal (Web) Char Char Char Char Char Char,Normal (Web) Char Char Char Char Char Char Char Char Char Char Char Char Char"/>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qFormat/>
    <w:rsid w:val="00F406C3"/>
  </w:style>
  <w:style w:type="paragraph" w:styleId="CommentText">
    <w:name w:val="annotation text"/>
    <w:basedOn w:val="Normal"/>
    <w:link w:val="CommentTextChar"/>
    <w:uiPriority w:val="99"/>
    <w:unhideWhenUsed/>
    <w:qFormat/>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qFormat/>
    <w:rsid w:val="00F406C3"/>
    <w:rPr>
      <w:b/>
      <w:bCs/>
    </w:rPr>
  </w:style>
  <w:style w:type="paragraph" w:styleId="CommentSubject">
    <w:name w:val="annotation subject"/>
    <w:basedOn w:val="CommentText"/>
    <w:next w:val="CommentText"/>
    <w:link w:val="CommentSubjectChar"/>
    <w:uiPriority w:val="99"/>
    <w:unhideWhenUsed/>
    <w:qFormat/>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aliases w:val="Tableau,Car12 Car Car,Légende Car Car Car,Légende Car Car,Car12 Car"/>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Main Heading Char,TCI 1.  Heading Char"/>
    <w:basedOn w:val="DefaultParagraphFont"/>
    <w:link w:val="Heading1"/>
    <w:uiPriority w:val="9"/>
    <w:qFormat/>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qFormat/>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qFormat/>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Content Char,caption figure abemie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qFormat/>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qFormat/>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hAnsi="Times New Roman" w:cs="Times New Roman"/>
      <w:sz w:val="24"/>
      <w:szCs w:val="24"/>
    </w:rPr>
  </w:style>
  <w:style w:type="character" w:styleId="FollowedHyperlink">
    <w:name w:val="FollowedHyperlink"/>
    <w:basedOn w:val="DefaultParagraphFont"/>
    <w:unhideWhenUsed/>
    <w:qFormat/>
    <w:rsid w:val="00141192"/>
    <w:rPr>
      <w:color w:val="954F72" w:themeColor="followedHyperlink"/>
      <w:u w:val="single"/>
    </w:rPr>
  </w:style>
  <w:style w:type="paragraph" w:customStyle="1" w:styleId="msonormal0">
    <w:name w:val="msonormal"/>
    <w:basedOn w:val="Normal"/>
    <w:qFormat/>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qFormat/>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uiPriority w:val="19"/>
    <w:qFormat/>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qFormat/>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qFormat/>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99"/>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0">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99"/>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qFormat/>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qFormat/>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qFormat/>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uiPriority w:val="99"/>
    <w:qForma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aliases w:val="Tableau Char,Car12 Car Car Char,Légende Car Car Car Char,Légende Car Car Char,Car12 Car Char"/>
    <w:basedOn w:val="DefaultParagraphFont"/>
    <w:link w:val="Caption"/>
    <w:uiPriority w:val="35"/>
    <w:qFormat/>
    <w:rsid w:val="00622830"/>
    <w:rPr>
      <w:rFonts w:ascii="Times New Roman" w:eastAsia="Times New Roman" w:hAnsi="Times New Roman" w:cs="Times New Roman"/>
      <w:b/>
      <w:bCs/>
    </w:rPr>
  </w:style>
  <w:style w:type="paragraph" w:styleId="TOC1">
    <w:name w:val="toc 1"/>
    <w:basedOn w:val="Normal"/>
    <w:next w:val="Normal"/>
    <w:autoRedefine/>
    <w:unhideWhenUsed/>
    <w:qFormat/>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nhideWhenUsed/>
    <w:qFormat/>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nhideWhenUsed/>
    <w:qFormat/>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nhideWhenUsed/>
    <w:qFormat/>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nhideWhenUsed/>
    <w:qFormat/>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nhideWhenUsed/>
    <w:qFormat/>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nhideWhenUsed/>
    <w:qFormat/>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qFormat/>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qFormat/>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qFormat/>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qFormat/>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qForma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qFormat/>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qFormat/>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qFormat/>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qForma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qForma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qFormat/>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qFormat/>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qFormat/>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uiPriority w:val="99"/>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qFormat/>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0"/>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qFormat/>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hAnsi="Times New Roman" w:cs="Arial"/>
      <w:sz w:val="20"/>
      <w:szCs w:val="24"/>
    </w:rPr>
  </w:style>
  <w:style w:type="paragraph" w:customStyle="1" w:styleId="20Kotak-Isi-Center">
    <w:name w:val="20 Kotak-Isi-Center"/>
    <w:rsid w:val="00E80DD6"/>
    <w:pPr>
      <w:spacing w:after="0" w:line="240" w:lineRule="auto"/>
      <w:jc w:val="center"/>
    </w:pPr>
    <w:rPr>
      <w:rFonts w:ascii="Times New Roman"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qFormat/>
    <w:rsid w:val="00680CAE"/>
    <w:pPr>
      <w:spacing w:after="0" w:line="240" w:lineRule="auto"/>
      <w:jc w:val="both"/>
    </w:pPr>
    <w:rPr>
      <w:rFonts w:ascii="Arial" w:hAnsi="Arial" w:cs="Times New Roman"/>
      <w:sz w:val="18"/>
      <w:szCs w:val="20"/>
      <w:lang w:val="en-GB"/>
    </w:rPr>
  </w:style>
  <w:style w:type="character" w:customStyle="1" w:styleId="PlainTextChar">
    <w:name w:val="Plain Text Char"/>
    <w:basedOn w:val="DefaultParagraphFont"/>
    <w:link w:val="PlainText"/>
    <w:qForma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nhideWhenUsed/>
    <w:qFormat/>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nhideWhenUsed/>
    <w:qFormat/>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qFormat/>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99"/>
    <w:qFormat/>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nhideWhenUsed/>
    <w:qFormat/>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qFormat/>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qFormat/>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qFormat/>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qFormat/>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99"/>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99"/>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nhideWhenUsed/>
    <w:rsid w:val="00965717"/>
    <w:pPr>
      <w:ind w:left="283" w:hanging="283"/>
      <w:contextualSpacing/>
    </w:pPr>
    <w:rPr>
      <w:rFonts w:ascii="Calibri" w:eastAsia="Calibri" w:hAnsi="Calibri" w:cs="Times New Roman"/>
      <w:lang w:val="en-GB"/>
    </w:rPr>
  </w:style>
  <w:style w:type="paragraph" w:styleId="List3">
    <w:name w:val="List 3"/>
    <w:basedOn w:val="Normal"/>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qFormat/>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qFormat/>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qFormat/>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99"/>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uiPriority w:val="99"/>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nhideWhenUsed/>
    <w:qFormat/>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59"/>
    <w:rsid w:val="004934B2"/>
    <w:pPr>
      <w:spacing w:after="0" w:line="240" w:lineRule="auto"/>
    </w:pPr>
    <w:rPr>
      <w:rFonts w:ascii="Cambria"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C43120"/>
    <w:pPr>
      <w:widowControl w:val="0"/>
      <w:spacing w:after="0" w:line="240" w:lineRule="auto"/>
      <w:ind w:right="30"/>
      <w:jc w:val="both"/>
    </w:pPr>
    <w:rPr>
      <w:rFonts w:ascii="Calibri" w:hAnsi="Calibri" w:cs="Calibri"/>
      <w:bCs/>
      <w:i/>
      <w:iCs/>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C43120"/>
    <w:rPr>
      <w:rFonts w:ascii="Calibri" w:hAnsi="Calibri" w:cs="Calibri"/>
      <w:bCs/>
      <w:i/>
      <w:iCs/>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5D5F8F"/>
    <w:pPr>
      <w:spacing w:after="0" w:line="240" w:lineRule="auto"/>
      <w:jc w:val="both"/>
    </w:pPr>
    <w:rPr>
      <w:rFonts w:ascii="Calibri" w:eastAsia="Calibri" w:hAnsi="Calibri" w:cs="Calibri"/>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5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uiPriority w:val="4"/>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99"/>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59"/>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numbering" w:customStyle="1" w:styleId="NoList8">
    <w:name w:val="No List8"/>
    <w:next w:val="NoList"/>
    <w:uiPriority w:val="99"/>
    <w:semiHidden/>
    <w:unhideWhenUsed/>
    <w:rsid w:val="002B0C80"/>
  </w:style>
  <w:style w:type="paragraph" w:customStyle="1" w:styleId="PARA0">
    <w:name w:val="PARA"/>
    <w:basedOn w:val="Normal"/>
    <w:next w:val="Normal"/>
    <w:qFormat/>
    <w:rsid w:val="002B0C80"/>
    <w:pPr>
      <w:spacing w:after="0" w:line="240" w:lineRule="auto"/>
      <w:jc w:val="both"/>
    </w:pPr>
    <w:rPr>
      <w:rFonts w:ascii="Calibri" w:hAnsi="Calibri"/>
      <w:sz w:val="24"/>
      <w:szCs w:val="20"/>
      <w:lang w:val="en-MY"/>
    </w:rPr>
  </w:style>
  <w:style w:type="table" w:customStyle="1" w:styleId="TableGrid20">
    <w:name w:val="Table Grid20"/>
    <w:basedOn w:val="TableNormal"/>
    <w:next w:val="TableGrid"/>
    <w:uiPriority w:val="39"/>
    <w:rsid w:val="002B0C8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a">
    <w:name w:val="Para 1 (a)"/>
    <w:basedOn w:val="Normal"/>
    <w:link w:val="Para1aChar"/>
    <w:autoRedefine/>
    <w:uiPriority w:val="10"/>
    <w:qFormat/>
    <w:rsid w:val="00923AB9"/>
    <w:pPr>
      <w:snapToGrid w:val="0"/>
      <w:spacing w:after="240" w:line="480" w:lineRule="auto"/>
      <w:ind w:firstLine="720"/>
      <w:jc w:val="both"/>
    </w:pPr>
    <w:rPr>
      <w:rFonts w:ascii="Times New Roman" w:eastAsia="SimSun" w:hAnsi="Times New Roman" w:cs="Times New Roman"/>
      <w:bCs/>
      <w:color w:val="000000" w:themeColor="text1"/>
      <w:sz w:val="24"/>
      <w:lang w:eastAsia="zh-CN"/>
    </w:rPr>
  </w:style>
  <w:style w:type="table" w:customStyle="1" w:styleId="TableGrid24">
    <w:name w:val="Table Grid24"/>
    <w:basedOn w:val="TableNormal"/>
    <w:next w:val="TableGrid"/>
    <w:uiPriority w:val="39"/>
    <w:qFormat/>
    <w:rsid w:val="003B370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lorfulList-Accent11">
    <w:name w:val="Colorful List - Accent 11"/>
    <w:basedOn w:val="Normal"/>
    <w:uiPriority w:val="34"/>
    <w:qFormat/>
    <w:rsid w:val="003C7195"/>
    <w:pPr>
      <w:spacing w:after="200" w:line="276" w:lineRule="auto"/>
      <w:ind w:left="720"/>
      <w:contextualSpacing/>
    </w:pPr>
    <w:rPr>
      <w:rFonts w:ascii="Calibri" w:eastAsia="Calibri" w:hAnsi="Calibri" w:cs="Times New Roman"/>
    </w:rPr>
  </w:style>
  <w:style w:type="table" w:customStyle="1" w:styleId="BookTitle1">
    <w:name w:val="Book Title1"/>
    <w:basedOn w:val="TableNormal"/>
    <w:uiPriority w:val="69"/>
    <w:qFormat/>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ls-1storder-head">
    <w:name w:val="Els-1storder-head"/>
    <w:next w:val="Normal"/>
    <w:link w:val="Els-1storder-headChar"/>
    <w:qFormat/>
    <w:rsid w:val="003C7195"/>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3C7195"/>
    <w:rPr>
      <w:rFonts w:ascii="Times New Roman" w:eastAsia="SimSun" w:hAnsi="Times New Roman" w:cs="Times New Roman"/>
      <w:b/>
      <w:sz w:val="20"/>
      <w:szCs w:val="20"/>
    </w:rPr>
  </w:style>
  <w:style w:type="paragraph" w:customStyle="1" w:styleId="Els-2ndorder-head">
    <w:name w:val="Els-2ndorder-head"/>
    <w:next w:val="Normal"/>
    <w:qFormat/>
    <w:rsid w:val="003C7195"/>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3C7195"/>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3C719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3C7195"/>
    <w:pPr>
      <w:keepNext/>
      <w:suppressAutoHyphens/>
      <w:spacing w:line="300" w:lineRule="exact"/>
      <w:jc w:val="center"/>
    </w:pPr>
    <w:rPr>
      <w:rFonts w:ascii="Times New Roman" w:eastAsia="SimSun" w:hAnsi="Times New Roman" w:cs="Times New Roman"/>
      <w:noProof/>
      <w:sz w:val="26"/>
      <w:szCs w:val="20"/>
    </w:rPr>
  </w:style>
  <w:style w:type="paragraph" w:customStyle="1" w:styleId="AuthorInfo">
    <w:name w:val="Author Info"/>
    <w:basedOn w:val="Normal"/>
    <w:rsid w:val="003C7195"/>
    <w:pPr>
      <w:tabs>
        <w:tab w:val="right" w:pos="8640"/>
      </w:tabs>
      <w:spacing w:after="0" w:line="480" w:lineRule="auto"/>
      <w:jc w:val="center"/>
    </w:pPr>
    <w:rPr>
      <w:rFonts w:ascii="Times New Roman" w:eastAsia="Times New Roman" w:hAnsi="Times New Roman" w:cs="Times New Roman"/>
      <w:sz w:val="24"/>
      <w:szCs w:val="24"/>
    </w:rPr>
  </w:style>
  <w:style w:type="character" w:customStyle="1" w:styleId="FigureCaptionLabelChar">
    <w:name w:val="Figure Caption Label Char"/>
    <w:rsid w:val="003C7195"/>
    <w:rPr>
      <w:rFonts w:ascii="Garamond" w:hAnsi="Garamond"/>
      <w:i/>
      <w:sz w:val="24"/>
      <w:szCs w:val="24"/>
      <w:lang w:val="en-US" w:eastAsia="en-US" w:bidi="ar-SA"/>
    </w:rPr>
  </w:style>
  <w:style w:type="table" w:customStyle="1" w:styleId="LightGrid2">
    <w:name w:val="Light Grid2"/>
    <w:basedOn w:val="TableNormal"/>
    <w:uiPriority w:val="62"/>
    <w:rsid w:val="003C71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50">
    <w:name w:val="A5"/>
    <w:uiPriority w:val="99"/>
    <w:rsid w:val="003C7195"/>
    <w:rPr>
      <w:i/>
      <w:iCs/>
      <w:color w:val="000000"/>
      <w:sz w:val="21"/>
      <w:szCs w:val="21"/>
    </w:rPr>
  </w:style>
  <w:style w:type="paragraph" w:customStyle="1" w:styleId="DecimalAligned">
    <w:name w:val="Decimal Aligned"/>
    <w:basedOn w:val="Normal"/>
    <w:uiPriority w:val="40"/>
    <w:qFormat/>
    <w:rsid w:val="003C7195"/>
    <w:pPr>
      <w:tabs>
        <w:tab w:val="decimal" w:pos="360"/>
      </w:tabs>
      <w:spacing w:after="200" w:line="276" w:lineRule="auto"/>
    </w:pPr>
    <w:rPr>
      <w:rFonts w:ascii="Calibri" w:eastAsia="Calibri" w:hAnsi="Calibri" w:cs="Times New Roman"/>
      <w:lang w:eastAsia="ja-JP"/>
    </w:rPr>
  </w:style>
  <w:style w:type="character" w:customStyle="1" w:styleId="hit">
    <w:name w:val="hit"/>
    <w:rsid w:val="003C7195"/>
  </w:style>
  <w:style w:type="paragraph" w:customStyle="1" w:styleId="databaseformattingfix">
    <w:name w:val="databaseformattingfix"/>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3C7195"/>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ff2">
    <w:name w:val="ff2"/>
    <w:basedOn w:val="DefaultParagraphFont"/>
    <w:rsid w:val="003C7195"/>
  </w:style>
  <w:style w:type="character" w:customStyle="1" w:styleId="gt-icon-text">
    <w:name w:val="gt-icon-text"/>
    <w:basedOn w:val="DefaultParagraphFont"/>
    <w:rsid w:val="003C7195"/>
  </w:style>
  <w:style w:type="character" w:customStyle="1" w:styleId="mediumtext">
    <w:name w:val="medium_text"/>
    <w:basedOn w:val="DefaultParagraphFont"/>
    <w:rsid w:val="003C7195"/>
  </w:style>
  <w:style w:type="character" w:customStyle="1" w:styleId="documenttype">
    <w:name w:val="documenttype"/>
    <w:rsid w:val="003C7195"/>
  </w:style>
  <w:style w:type="character" w:customStyle="1" w:styleId="issue">
    <w:name w:val="issue"/>
    <w:basedOn w:val="DefaultParagraphFont"/>
    <w:rsid w:val="003C7195"/>
  </w:style>
  <w:style w:type="character" w:customStyle="1" w:styleId="year">
    <w:name w:val="year"/>
    <w:basedOn w:val="DefaultParagraphFont"/>
    <w:rsid w:val="003C7195"/>
  </w:style>
  <w:style w:type="paragraph" w:customStyle="1" w:styleId="fititle">
    <w:name w:val="fititle"/>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402541"/>
    <w:pPr>
      <w:spacing w:after="0" w:line="240" w:lineRule="auto"/>
    </w:pPr>
    <w:rPr>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iddengrammarerror">
    <w:name w:val="hiddengrammarerror"/>
    <w:basedOn w:val="DefaultParagraphFont"/>
    <w:rsid w:val="00402541"/>
  </w:style>
  <w:style w:type="paragraph" w:customStyle="1" w:styleId="TAMainText">
    <w:name w:val="TA_Main_Text"/>
    <w:basedOn w:val="Normal"/>
    <w:rsid w:val="00FE67F3"/>
    <w:pPr>
      <w:spacing w:after="0" w:line="220" w:lineRule="exact"/>
      <w:ind w:firstLine="187"/>
      <w:jc w:val="both"/>
    </w:pPr>
    <w:rPr>
      <w:rFonts w:ascii="Times" w:eastAsia="SimSun" w:hAnsi="Times" w:cs="Times New Roman"/>
      <w:sz w:val="18"/>
      <w:szCs w:val="20"/>
    </w:rPr>
  </w:style>
  <w:style w:type="character" w:customStyle="1" w:styleId="FootnoteCharacters">
    <w:name w:val="Footnote Characters"/>
    <w:qFormat/>
    <w:rsid w:val="00325D74"/>
    <w:rPr>
      <w:vertAlign w:val="superscript"/>
    </w:rPr>
  </w:style>
  <w:style w:type="character" w:customStyle="1" w:styleId="FootnoteAnchor">
    <w:name w:val="Footnote Anchor"/>
    <w:rsid w:val="00325D74"/>
    <w:rPr>
      <w:vertAlign w:val="superscript"/>
    </w:rPr>
  </w:style>
  <w:style w:type="paragraph" w:customStyle="1" w:styleId="HeaderFooter">
    <w:name w:val="Header &amp; Footer"/>
    <w:rsid w:val="0024648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AU" w:eastAsia="en-AU"/>
      <w14:textOutline w14:w="0" w14:cap="flat" w14:cmpd="sng" w14:algn="ctr">
        <w14:noFill/>
        <w14:prstDash w14:val="solid"/>
        <w14:bevel/>
      </w14:textOutline>
    </w:rPr>
  </w:style>
  <w:style w:type="character" w:customStyle="1" w:styleId="NoneA">
    <w:name w:val="None A"/>
    <w:rsid w:val="00246489"/>
    <w:rPr>
      <w:lang w:val="en-US"/>
    </w:rPr>
  </w:style>
  <w:style w:type="numbering" w:customStyle="1" w:styleId="ImportedStyle1">
    <w:name w:val="Imported Style 1"/>
    <w:rsid w:val="00246489"/>
    <w:pPr>
      <w:numPr>
        <w:numId w:val="8"/>
      </w:numPr>
    </w:pPr>
  </w:style>
  <w:style w:type="paragraph" w:customStyle="1" w:styleId="BodyBA">
    <w:name w:val="Body B A"/>
    <w:rsid w:val="002464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12700" w14:cap="flat" w14:cmpd="sng" w14:algn="ctr">
        <w14:noFill/>
        <w14:prstDash w14:val="solid"/>
        <w14:miter w14:lim="400000"/>
      </w14:textOutline>
    </w:rPr>
  </w:style>
  <w:style w:type="character" w:customStyle="1" w:styleId="Hyperlink0">
    <w:name w:val="Hyperlink.0"/>
    <w:basedOn w:val="None"/>
    <w:rsid w:val="00246489"/>
    <w:rPr>
      <w:rFonts w:ascii="Calibri" w:eastAsia="Calibri" w:hAnsi="Calibri" w:cs="Calibri"/>
      <w:outline w:val="0"/>
      <w:color w:val="0000FF"/>
      <w:sz w:val="24"/>
      <w:szCs w:val="24"/>
      <w:u w:val="single" w:color="0000FF"/>
    </w:rPr>
  </w:style>
  <w:style w:type="character" w:customStyle="1" w:styleId="Hyperlink10">
    <w:name w:val="Hyperlink.1"/>
    <w:basedOn w:val="None"/>
    <w:rsid w:val="00246489"/>
    <w:rPr>
      <w:rFonts w:ascii="Calibri" w:eastAsia="Calibri" w:hAnsi="Calibri" w:cs="Calibri"/>
      <w:outline w:val="0"/>
      <w:color w:val="0000FF"/>
      <w:u w:val="single" w:color="0000FF"/>
    </w:rPr>
  </w:style>
  <w:style w:type="character" w:customStyle="1" w:styleId="Hyperlink2">
    <w:name w:val="Hyperlink.2"/>
    <w:basedOn w:val="None"/>
    <w:rsid w:val="00246489"/>
    <w:rPr>
      <w:rFonts w:ascii="Calibri" w:eastAsia="Calibri" w:hAnsi="Calibri" w:cs="Calibri"/>
      <w:outline w:val="0"/>
      <w:color w:val="0000FF"/>
      <w:sz w:val="24"/>
      <w:szCs w:val="24"/>
      <w:u w:val="single" w:color="0000FF"/>
      <w:lang w:val="en-US"/>
    </w:rPr>
  </w:style>
  <w:style w:type="paragraph" w:customStyle="1" w:styleId="TFReferencesSection">
    <w:name w:val="TF_References_Section"/>
    <w:basedOn w:val="Normal"/>
    <w:rsid w:val="009B3745"/>
    <w:pPr>
      <w:spacing w:after="0" w:line="150" w:lineRule="exact"/>
      <w:ind w:left="346" w:hanging="346"/>
      <w:jc w:val="both"/>
    </w:pPr>
    <w:rPr>
      <w:rFonts w:ascii="Times" w:eastAsia="SimSun" w:hAnsi="Times" w:cs="Times New Roman"/>
      <w:sz w:val="15"/>
      <w:szCs w:val="20"/>
    </w:rPr>
  </w:style>
  <w:style w:type="character" w:customStyle="1" w:styleId="MTEquationSection">
    <w:name w:val="MTEquationSection"/>
    <w:rsid w:val="009B3745"/>
    <w:rPr>
      <w:b/>
      <w:vanish/>
      <w:color w:val="FF0000"/>
      <w:sz w:val="36"/>
    </w:rPr>
  </w:style>
  <w:style w:type="paragraph" w:customStyle="1" w:styleId="VCSchemeTitle">
    <w:name w:val="VC_Scheme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referenceitem0">
    <w:name w:val="reference item"/>
    <w:basedOn w:val="Normal"/>
    <w:rsid w:val="009B3745"/>
    <w:pPr>
      <w:spacing w:after="0" w:line="360" w:lineRule="auto"/>
      <w:ind w:left="284" w:hanging="284"/>
    </w:pPr>
    <w:rPr>
      <w:rFonts w:ascii="Times New Roman" w:eastAsia="SimSun" w:hAnsi="Times New Roman" w:cs="Times New Roman"/>
      <w:sz w:val="20"/>
      <w:szCs w:val="20"/>
    </w:rPr>
  </w:style>
  <w:style w:type="paragraph" w:customStyle="1" w:styleId="TDAcknowledgments">
    <w:name w:val="TD_Acknowledgments"/>
    <w:basedOn w:val="Normal"/>
    <w:next w:val="TESupportingInformation"/>
    <w:rsid w:val="009B3745"/>
    <w:pPr>
      <w:spacing w:before="120" w:after="0" w:line="220" w:lineRule="exact"/>
      <w:ind w:firstLine="187"/>
      <w:jc w:val="both"/>
    </w:pPr>
    <w:rPr>
      <w:rFonts w:ascii="Times" w:eastAsia="SimSun" w:hAnsi="Times" w:cs="Times New Roman"/>
      <w:sz w:val="18"/>
      <w:szCs w:val="20"/>
    </w:rPr>
  </w:style>
  <w:style w:type="paragraph" w:customStyle="1" w:styleId="TESupportingInformation">
    <w:name w:val="TE_Supporting_Information"/>
    <w:basedOn w:val="Normal"/>
    <w:rsid w:val="009B3745"/>
    <w:pPr>
      <w:spacing w:before="120" w:after="400" w:line="210" w:lineRule="exact"/>
      <w:ind w:firstLine="187"/>
      <w:jc w:val="both"/>
    </w:pPr>
    <w:rPr>
      <w:rFonts w:ascii="Times" w:eastAsia="SimSun" w:hAnsi="Times" w:cs="Times New Roman"/>
      <w:sz w:val="17"/>
      <w:szCs w:val="20"/>
    </w:rPr>
  </w:style>
  <w:style w:type="paragraph" w:customStyle="1" w:styleId="BATitle">
    <w:name w:val="BA_Title"/>
    <w:next w:val="BBAuthorName"/>
    <w:rsid w:val="009B3745"/>
    <w:pPr>
      <w:spacing w:before="1380" w:after="0" w:line="250" w:lineRule="exact"/>
      <w:ind w:left="360" w:right="360"/>
      <w:jc w:val="center"/>
    </w:pPr>
    <w:rPr>
      <w:rFonts w:ascii="Helvetica" w:eastAsia="SimSun" w:hAnsi="Helvetica" w:cs="Times New Roman"/>
      <w:b/>
      <w:sz w:val="23"/>
      <w:szCs w:val="20"/>
    </w:rPr>
  </w:style>
  <w:style w:type="paragraph" w:customStyle="1" w:styleId="BBAuthorName">
    <w:name w:val="BB_Author_Name"/>
    <w:basedOn w:val="Normal"/>
    <w:next w:val="BCAuthorAddress"/>
    <w:rsid w:val="009B3745"/>
    <w:pPr>
      <w:spacing w:before="80" w:after="0" w:line="210" w:lineRule="exact"/>
      <w:ind w:left="706" w:right="706"/>
      <w:jc w:val="center"/>
    </w:pPr>
    <w:rPr>
      <w:rFonts w:ascii="Helvetica" w:eastAsia="SimSun" w:hAnsi="Helvetica" w:cs="Times New Roman"/>
      <w:sz w:val="19"/>
      <w:szCs w:val="20"/>
    </w:rPr>
  </w:style>
  <w:style w:type="paragraph" w:customStyle="1" w:styleId="BCAuthorAddress">
    <w:name w:val="BC_Author_Address"/>
    <w:basedOn w:val="Normal"/>
    <w:next w:val="Normal"/>
    <w:rsid w:val="009B3745"/>
    <w:pPr>
      <w:spacing w:before="80" w:after="0" w:line="200" w:lineRule="exact"/>
      <w:ind w:left="706" w:right="706"/>
      <w:jc w:val="center"/>
    </w:pPr>
    <w:rPr>
      <w:rFonts w:ascii="Times" w:eastAsia="SimSun" w:hAnsi="Times" w:cs="Times New Roman"/>
      <w:i/>
      <w:sz w:val="18"/>
      <w:szCs w:val="20"/>
    </w:rPr>
  </w:style>
  <w:style w:type="paragraph" w:customStyle="1" w:styleId="AIReceivedDate">
    <w:name w:val="AI_Received_Date"/>
    <w:basedOn w:val="Normal"/>
    <w:next w:val="Normal"/>
    <w:rsid w:val="009B3745"/>
    <w:pPr>
      <w:spacing w:after="180" w:line="280" w:lineRule="exact"/>
      <w:jc w:val="center"/>
    </w:pPr>
    <w:rPr>
      <w:rFonts w:ascii="Helvetica" w:eastAsia="SimSun" w:hAnsi="Helvetica" w:cs="Times New Roman"/>
      <w:sz w:val="15"/>
      <w:szCs w:val="20"/>
    </w:rPr>
  </w:style>
  <w:style w:type="paragraph" w:customStyle="1" w:styleId="VDTableTitle">
    <w:name w:val="VD_Table_Title"/>
    <w:basedOn w:val="Normal"/>
    <w:next w:val="Normal"/>
    <w:rsid w:val="009B3745"/>
    <w:pPr>
      <w:spacing w:before="120" w:after="240" w:line="180" w:lineRule="exact"/>
      <w:jc w:val="both"/>
    </w:pPr>
    <w:rPr>
      <w:rFonts w:ascii="Helvetica" w:eastAsia="SimSun" w:hAnsi="Helvetica" w:cs="Times New Roman"/>
      <w:sz w:val="16"/>
      <w:szCs w:val="20"/>
    </w:rPr>
  </w:style>
  <w:style w:type="paragraph" w:customStyle="1" w:styleId="FCChartFootnote">
    <w:name w:val="FC_Chart_Footnote"/>
    <w:basedOn w:val="FETableFootnote"/>
    <w:rsid w:val="009B3745"/>
  </w:style>
  <w:style w:type="paragraph" w:customStyle="1" w:styleId="FETableFootnote">
    <w:name w:val="FE_Table_Footnote"/>
    <w:basedOn w:val="Normal"/>
    <w:rsid w:val="009B3745"/>
    <w:pPr>
      <w:spacing w:after="120" w:line="180" w:lineRule="exact"/>
      <w:ind w:firstLine="187"/>
      <w:jc w:val="both"/>
    </w:pPr>
    <w:rPr>
      <w:rFonts w:ascii="Times" w:eastAsia="SimSun" w:hAnsi="Times" w:cs="Times New Roman"/>
      <w:sz w:val="16"/>
      <w:szCs w:val="20"/>
    </w:rPr>
  </w:style>
  <w:style w:type="paragraph" w:customStyle="1" w:styleId="VAFigureCaption">
    <w:name w:val="VA_Figure_Caption"/>
    <w:basedOn w:val="Normal"/>
    <w:next w:val="Normal"/>
    <w:rsid w:val="009B3745"/>
    <w:pPr>
      <w:spacing w:before="255" w:after="295" w:line="180" w:lineRule="exact"/>
      <w:jc w:val="both"/>
    </w:pPr>
    <w:rPr>
      <w:rFonts w:ascii="Times" w:eastAsia="SimSun" w:hAnsi="Times" w:cs="Times New Roman"/>
      <w:sz w:val="16"/>
      <w:szCs w:val="20"/>
    </w:rPr>
  </w:style>
  <w:style w:type="paragraph" w:customStyle="1" w:styleId="VBChartTitle">
    <w:name w:val="VB_Chart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BIEmailAddress">
    <w:name w:val="BI_Email_Address"/>
    <w:next w:val="Normal"/>
    <w:rsid w:val="009B3745"/>
    <w:pPr>
      <w:spacing w:after="180" w:line="280" w:lineRule="exact"/>
      <w:jc w:val="center"/>
    </w:pPr>
    <w:rPr>
      <w:rFonts w:ascii="Helvetica" w:eastAsia="SimSun" w:hAnsi="Helvetica" w:cs="Times New Roman"/>
      <w:sz w:val="15"/>
      <w:szCs w:val="20"/>
    </w:rPr>
  </w:style>
  <w:style w:type="paragraph" w:customStyle="1" w:styleId="FDSchemeFootnote">
    <w:name w:val="FD_Scheme_Footnote"/>
    <w:basedOn w:val="FCChartFootnote"/>
    <w:rsid w:val="009B3745"/>
  </w:style>
  <w:style w:type="paragraph" w:customStyle="1" w:styleId="TCTableBody">
    <w:name w:val="TC_Table_Body"/>
    <w:basedOn w:val="VDTableTitle"/>
    <w:rsid w:val="009B3745"/>
    <w:pPr>
      <w:spacing w:before="0" w:after="0"/>
    </w:pPr>
    <w:rPr>
      <w:rFonts w:ascii="Times" w:hAnsi="Times"/>
    </w:rPr>
  </w:style>
  <w:style w:type="paragraph" w:customStyle="1" w:styleId="BDAbstract">
    <w:name w:val="BD_Abstract"/>
    <w:basedOn w:val="TAMainText"/>
    <w:rsid w:val="009B3745"/>
    <w:pPr>
      <w:pBdr>
        <w:top w:val="single" w:sz="4" w:space="3" w:color="auto"/>
        <w:bottom w:val="single" w:sz="4" w:space="3" w:color="auto"/>
      </w:pBdr>
      <w:spacing w:before="120" w:after="120"/>
      <w:ind w:firstLine="0"/>
    </w:pPr>
    <w:rPr>
      <w:rFonts w:ascii="Helvetica" w:hAnsi="Helvetica"/>
    </w:rPr>
  </w:style>
  <w:style w:type="paragraph" w:customStyle="1" w:styleId="Para4lines">
    <w:name w:val="Para 4 lines"/>
    <w:basedOn w:val="Normal"/>
    <w:link w:val="Para4linesChar"/>
    <w:uiPriority w:val="10"/>
    <w:qFormat/>
    <w:rsid w:val="009B3745"/>
    <w:pPr>
      <w:spacing w:afterLines="200" w:after="480" w:line="240" w:lineRule="auto"/>
      <w:ind w:firstLine="720"/>
      <w:jc w:val="both"/>
    </w:pPr>
    <w:rPr>
      <w:rFonts w:ascii="Helvetica" w:eastAsia="SimSun" w:hAnsi="Helvetica" w:cs="Times New Roman"/>
      <w:color w:val="000000"/>
      <w:spacing w:val="15"/>
      <w:szCs w:val="24"/>
      <w:lang w:eastAsia="zh-CN"/>
    </w:rPr>
  </w:style>
  <w:style w:type="character" w:customStyle="1" w:styleId="EndNoteBibliographyTitle1">
    <w:name w:val="EndNote Bibliography Title 字符"/>
    <w:rsid w:val="009B3745"/>
    <w:rPr>
      <w:noProof/>
      <w:sz w:val="24"/>
      <w:lang w:eastAsia="en-US"/>
    </w:rPr>
  </w:style>
  <w:style w:type="character" w:customStyle="1" w:styleId="EndNoteBibliography1">
    <w:name w:val="EndNote Bibliography 字符"/>
    <w:qFormat/>
    <w:rsid w:val="009B3745"/>
    <w:rPr>
      <w:noProof/>
      <w:sz w:val="24"/>
      <w:lang w:eastAsia="en-US"/>
    </w:rPr>
  </w:style>
  <w:style w:type="character" w:customStyle="1" w:styleId="rynqvb">
    <w:name w:val="rynqvb"/>
    <w:basedOn w:val="DefaultParagraphFont"/>
    <w:rsid w:val="009B3745"/>
  </w:style>
  <w:style w:type="paragraph" w:customStyle="1" w:styleId="root-block-node">
    <w:name w:val="root-block-node"/>
    <w:basedOn w:val="Normal"/>
    <w:rsid w:val="00E85CF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katex-mathml">
    <w:name w:val="katex-mathml"/>
    <w:basedOn w:val="DefaultParagraphFont"/>
    <w:rsid w:val="00E85CF8"/>
  </w:style>
  <w:style w:type="character" w:customStyle="1" w:styleId="mord">
    <w:name w:val="mord"/>
    <w:basedOn w:val="DefaultParagraphFont"/>
    <w:rsid w:val="00E85CF8"/>
  </w:style>
  <w:style w:type="character" w:customStyle="1" w:styleId="mrel">
    <w:name w:val="mrel"/>
    <w:basedOn w:val="DefaultParagraphFont"/>
    <w:rsid w:val="00E85CF8"/>
  </w:style>
  <w:style w:type="paragraph" w:customStyle="1" w:styleId="ListofReferences">
    <w:name w:val="List of References"/>
    <w:basedOn w:val="Normal"/>
    <w:link w:val="ListofReferencesChar"/>
    <w:autoRedefine/>
    <w:uiPriority w:val="14"/>
    <w:qFormat/>
    <w:rsid w:val="00A268F1"/>
    <w:pPr>
      <w:autoSpaceDE w:val="0"/>
      <w:autoSpaceDN w:val="0"/>
      <w:adjustRightInd w:val="0"/>
      <w:spacing w:after="0" w:line="240" w:lineRule="auto"/>
      <w:ind w:left="720" w:hanging="720"/>
      <w:jc w:val="both"/>
    </w:pPr>
    <w:rPr>
      <w:rFonts w:eastAsia="SimSun" w:cs="Times New Roman"/>
      <w:color w:val="000000" w:themeColor="text1"/>
      <w:sz w:val="24"/>
      <w:szCs w:val="24"/>
      <w:lang w:val="en-MY" w:eastAsia="zh-CN"/>
    </w:rPr>
  </w:style>
  <w:style w:type="paragraph" w:customStyle="1" w:styleId="MDPI51figurecaption">
    <w:name w:val="MDPI_5.1_figure_caption"/>
    <w:qFormat/>
    <w:rsid w:val="007C1F5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C1F5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1heading1">
    <w:name w:val="MDPI_2.1_heading1"/>
    <w:qFormat/>
    <w:rsid w:val="007C1F5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C1F5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table" w:styleId="ListTable6Colorful-Accent2">
    <w:name w:val="List Table 6 Colorful Accent 2"/>
    <w:basedOn w:val="TableNormal"/>
    <w:uiPriority w:val="99"/>
    <w:rsid w:val="007C1F5E"/>
    <w:pPr>
      <w:spacing w:after="0" w:line="240" w:lineRule="auto"/>
    </w:pPr>
    <w:rPr>
      <w:color w:val="C45911" w:themeColor="accent2" w:themeShade="BF"/>
      <w:kern w:val="2"/>
      <w:sz w:val="24"/>
      <w:szCs w:val="24"/>
      <w:lang w:val="en-MY"/>
      <w14:ligatures w14:val="standardContextua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erAbs">
    <w:name w:val="Header (Abs."/>
    <w:aliases w:val="Ref.,Ack.)"/>
    <w:basedOn w:val="Heading1"/>
    <w:qFormat/>
    <w:rsid w:val="000A7F1A"/>
    <w:pPr>
      <w:keepLines w:val="0"/>
      <w:spacing w:before="240" w:after="240" w:line="240" w:lineRule="auto"/>
      <w:ind w:firstLine="0"/>
    </w:pPr>
    <w:rPr>
      <w:rFonts w:ascii="Times New Roman" w:eastAsiaTheme="minorEastAsia" w:hAnsi="Times New Roman" w:cs="Times New Roman"/>
      <w:bCs w:val="0"/>
      <w:caps/>
      <w:color w:val="auto"/>
      <w:sz w:val="24"/>
      <w:szCs w:val="20"/>
      <w:lang w:bidi="ar-SA"/>
    </w:rPr>
  </w:style>
  <w:style w:type="paragraph" w:customStyle="1" w:styleId="TableCaption">
    <w:name w:val="Table_Caption"/>
    <w:basedOn w:val="Normal"/>
    <w:qFormat/>
    <w:rsid w:val="000A7F1A"/>
    <w:pPr>
      <w:keepNext/>
      <w:spacing w:before="240" w:after="120" w:line="240" w:lineRule="auto"/>
      <w:jc w:val="center"/>
    </w:pPr>
    <w:rPr>
      <w:rFonts w:ascii="Times New Roman" w:eastAsiaTheme="minorEastAsia" w:hAnsi="Times New Roman" w:cs="Times New Roman"/>
      <w:sz w:val="20"/>
      <w:szCs w:val="24"/>
      <w:lang w:val="en-GB"/>
    </w:rPr>
  </w:style>
  <w:style w:type="character" w:customStyle="1" w:styleId="CharChar">
    <w:name w:val="Char Char"/>
    <w:qFormat/>
    <w:rsid w:val="000A7F1A"/>
    <w:rPr>
      <w:sz w:val="24"/>
      <w:lang w:val="en-US" w:eastAsia="en-US" w:bidi="ar-SA"/>
    </w:rPr>
  </w:style>
  <w:style w:type="paragraph" w:customStyle="1" w:styleId="Stluspapertitle17pt3">
    <w:name w:val="Stílus paper title + 17 pt3"/>
    <w:basedOn w:val="Normal"/>
    <w:qFormat/>
    <w:rsid w:val="000A7F1A"/>
    <w:pPr>
      <w:spacing w:after="60" w:line="240" w:lineRule="auto"/>
      <w:jc w:val="center"/>
    </w:pPr>
    <w:rPr>
      <w:rFonts w:ascii="Times New Roman" w:eastAsiaTheme="minorEastAsia" w:hAnsi="Times New Roman" w:cs="Times New Roman"/>
      <w:spacing w:val="4"/>
      <w:sz w:val="34"/>
      <w:szCs w:val="34"/>
    </w:rPr>
  </w:style>
  <w:style w:type="paragraph" w:styleId="E-mailSignature">
    <w:name w:val="E-mail Signature"/>
    <w:basedOn w:val="Normal"/>
    <w:link w:val="E-mailSignatureChar"/>
    <w:uiPriority w:val="99"/>
    <w:semiHidden/>
    <w:unhideWhenUsed/>
    <w:qFormat/>
    <w:rsid w:val="00DD6AD3"/>
    <w:pPr>
      <w:spacing w:after="120" w:line="240" w:lineRule="auto"/>
      <w:jc w:val="both"/>
    </w:pPr>
    <w:rPr>
      <w:rFonts w:ascii="Times New Roman" w:eastAsia="SimSun" w:hAnsi="Times New Roman" w:cs="Times New Roman"/>
      <w:sz w:val="24"/>
      <w:szCs w:val="24"/>
      <w:lang w:val="en-MY"/>
    </w:rPr>
  </w:style>
  <w:style w:type="character" w:customStyle="1" w:styleId="E-mailSignatureChar">
    <w:name w:val="E-mail Signature Char"/>
    <w:basedOn w:val="DefaultParagraphFont"/>
    <w:link w:val="E-mailSignature"/>
    <w:uiPriority w:val="99"/>
    <w:semiHidden/>
    <w:qFormat/>
    <w:rsid w:val="00DD6AD3"/>
    <w:rPr>
      <w:rFonts w:ascii="Times New Roman" w:eastAsia="SimSun" w:hAnsi="Times New Roman" w:cs="Times New Roman"/>
      <w:sz w:val="24"/>
      <w:szCs w:val="24"/>
      <w:lang w:val="en-MY"/>
    </w:rPr>
  </w:style>
  <w:style w:type="paragraph" w:customStyle="1" w:styleId="AbstractAcknowledgement">
    <w:name w:val="Abstract &amp; Acknowledgement"/>
    <w:basedOn w:val="Normal"/>
    <w:uiPriority w:val="5"/>
    <w:qFormat/>
    <w:rsid w:val="00DD6AD3"/>
    <w:pPr>
      <w:spacing w:before="400" w:after="360" w:line="480" w:lineRule="auto"/>
      <w:jc w:val="both"/>
    </w:pPr>
    <w:rPr>
      <w:rFonts w:ascii="Times New Roman" w:eastAsia="SimSun" w:hAnsi="Times New Roman" w:cs="Times New Roman"/>
      <w:sz w:val="24"/>
      <w:szCs w:val="24"/>
      <w:lang w:val="en-GB"/>
    </w:rPr>
  </w:style>
  <w:style w:type="table" w:styleId="LightList-Accent3">
    <w:name w:val="Light List Accent 3"/>
    <w:basedOn w:val="TableNormal"/>
    <w:uiPriority w:val="61"/>
    <w:unhideWhenUsed/>
    <w:qFormat/>
    <w:rsid w:val="00DD6AD3"/>
    <w:pPr>
      <w:spacing w:after="0" w:line="240" w:lineRule="auto"/>
    </w:pPr>
    <w:rPr>
      <w:rFonts w:ascii="Times New Roman" w:eastAsia="SimSun" w:hAnsi="Times New Roman" w:cs="Times New Roman"/>
      <w:sz w:val="20"/>
      <w:szCs w:val="20"/>
      <w:lang w:val="en-AU" w:eastAsia="en-AU"/>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Revision1">
    <w:name w:val="Revision1"/>
    <w:uiPriority w:val="99"/>
    <w:semiHidden/>
    <w:qFormat/>
    <w:rsid w:val="00DD6AD3"/>
    <w:pPr>
      <w:spacing w:after="0" w:line="240" w:lineRule="auto"/>
    </w:pPr>
    <w:rPr>
      <w:rFonts w:ascii="Times New Roman" w:eastAsia="SimSun" w:hAnsi="Times New Roman" w:cs="Times New Roman"/>
      <w:sz w:val="24"/>
      <w:szCs w:val="24"/>
      <w:lang w:val="en-MY"/>
    </w:rPr>
  </w:style>
  <w:style w:type="paragraph" w:customStyle="1" w:styleId="TOCHeading1">
    <w:name w:val="TOC Heading1"/>
    <w:basedOn w:val="Heading1"/>
    <w:next w:val="Normal"/>
    <w:uiPriority w:val="39"/>
    <w:semiHidden/>
    <w:qFormat/>
    <w:rsid w:val="00DD6AD3"/>
    <w:pPr>
      <w:keepLines w:val="0"/>
      <w:tabs>
        <w:tab w:val="left" w:pos="57"/>
        <w:tab w:val="left" w:pos="3460"/>
      </w:tabs>
      <w:spacing w:before="0" w:after="600" w:line="240" w:lineRule="auto"/>
      <w:ind w:firstLine="0"/>
      <w:jc w:val="center"/>
      <w:outlineLvl w:val="9"/>
    </w:pPr>
    <w:rPr>
      <w:rFonts w:ascii="Times New Roman" w:eastAsia="SimSun" w:hAnsi="Times New Roman" w:cs="Times New Roman"/>
      <w:caps/>
      <w:color w:val="auto"/>
      <w:kern w:val="32"/>
      <w:sz w:val="24"/>
      <w:szCs w:val="32"/>
      <w:lang w:val="en-MY" w:bidi="ar-SA"/>
    </w:rPr>
  </w:style>
  <w:style w:type="paragraph" w:customStyle="1" w:styleId="CaptionFigureLocation">
    <w:name w:val="Caption Figure Location"/>
    <w:basedOn w:val="Caption"/>
    <w:next w:val="Normal"/>
    <w:uiPriority w:val="11"/>
    <w:qFormat/>
    <w:rsid w:val="00DD6AD3"/>
    <w:pPr>
      <w:widowControl w:val="0"/>
      <w:tabs>
        <w:tab w:val="center" w:pos="317"/>
      </w:tabs>
      <w:spacing w:before="240" w:after="120" w:line="240" w:lineRule="auto"/>
    </w:pPr>
    <w:rPr>
      <w:rFonts w:ascii="Calibri" w:eastAsia="Calibri" w:hAnsi="Calibri" w:cs="Arial"/>
      <w:b w:val="0"/>
      <w:sz w:val="24"/>
      <w:szCs w:val="18"/>
      <w:lang w:val="en-MY"/>
    </w:rPr>
  </w:style>
  <w:style w:type="paragraph" w:customStyle="1" w:styleId="MalayAbstractTitle">
    <w:name w:val="Malay Abstract Title"/>
    <w:basedOn w:val="Normal"/>
    <w:uiPriority w:val="4"/>
    <w:qFormat/>
    <w:rsid w:val="00DD6AD3"/>
    <w:pPr>
      <w:pageBreakBefore/>
      <w:spacing w:after="360" w:line="240" w:lineRule="auto"/>
      <w:jc w:val="center"/>
    </w:pPr>
    <w:rPr>
      <w:rFonts w:ascii="Times New Roman" w:eastAsia="SimSun" w:hAnsi="Times New Roman" w:cs="Times New Roman"/>
      <w:b/>
      <w:bCs/>
      <w:i/>
      <w:iCs/>
      <w:sz w:val="24"/>
      <w:szCs w:val="24"/>
      <w:lang w:val="en-MY"/>
    </w:rPr>
  </w:style>
  <w:style w:type="paragraph" w:customStyle="1" w:styleId="Listoftablesnew">
    <w:name w:val="List of tables new"/>
    <w:basedOn w:val="Normal"/>
    <w:next w:val="Normal"/>
    <w:uiPriority w:val="4"/>
    <w:qFormat/>
    <w:rsid w:val="00DD6AD3"/>
    <w:pPr>
      <w:tabs>
        <w:tab w:val="right" w:pos="8335"/>
      </w:tabs>
      <w:spacing w:after="120" w:line="480" w:lineRule="auto"/>
      <w:jc w:val="both"/>
    </w:pPr>
    <w:rPr>
      <w:rFonts w:ascii="Times New Roman" w:eastAsia="SimSun" w:hAnsi="Times New Roman" w:cs="Times New Roman"/>
      <w:sz w:val="24"/>
      <w:szCs w:val="24"/>
      <w:lang w:val="en-MY"/>
    </w:rPr>
  </w:style>
  <w:style w:type="character" w:customStyle="1" w:styleId="ListofReferencesChar">
    <w:name w:val="List of References Char"/>
    <w:basedOn w:val="DefaultParagraphFont"/>
    <w:link w:val="ListofReferences"/>
    <w:uiPriority w:val="12"/>
    <w:qFormat/>
    <w:locked/>
    <w:rsid w:val="00DD6AD3"/>
    <w:rPr>
      <w:rFonts w:eastAsia="SimSun" w:cs="Times New Roman"/>
      <w:color w:val="000000" w:themeColor="text1"/>
      <w:sz w:val="24"/>
      <w:szCs w:val="24"/>
      <w:lang w:val="en-MY" w:eastAsia="zh-CN"/>
    </w:rPr>
  </w:style>
  <w:style w:type="paragraph" w:customStyle="1" w:styleId="Captionforappendices">
    <w:name w:val="Caption for appendices"/>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TitlePagename">
    <w:name w:val="Title Page name"/>
    <w:basedOn w:val="Normal"/>
    <w:uiPriority w:val="2"/>
    <w:qFormat/>
    <w:rsid w:val="00DD6AD3"/>
    <w:pPr>
      <w:spacing w:before="1800" w:after="120" w:line="240" w:lineRule="auto"/>
      <w:jc w:val="center"/>
    </w:pPr>
    <w:rPr>
      <w:rFonts w:ascii="Times New Roman" w:eastAsia="Calibri" w:hAnsi="Times New Roman" w:cs="Times New Roman"/>
      <w:sz w:val="24"/>
      <w:szCs w:val="36"/>
      <w:lang w:val="en-MY" w:eastAsia="en-MY"/>
    </w:rPr>
  </w:style>
  <w:style w:type="paragraph" w:customStyle="1" w:styleId="Cover-Faculty">
    <w:name w:val="Cover - Faculty"/>
    <w:basedOn w:val="Normal"/>
    <w:uiPriority w:val="1"/>
    <w:qFormat/>
    <w:rsid w:val="00DD6AD3"/>
    <w:pPr>
      <w:spacing w:after="1701" w:line="240" w:lineRule="auto"/>
      <w:jc w:val="center"/>
    </w:pPr>
    <w:rPr>
      <w:rFonts w:ascii="Times New Roman" w:eastAsia="Calibri" w:hAnsi="Times New Roman" w:cs="Times New Roman"/>
      <w:b/>
      <w:sz w:val="32"/>
      <w:szCs w:val="36"/>
      <w:lang w:val="en-MY" w:eastAsia="en-MY"/>
    </w:rPr>
  </w:style>
  <w:style w:type="paragraph" w:customStyle="1" w:styleId="NormalParagrahUnimas">
    <w:name w:val="Normal Paragrah Unimas"/>
    <w:basedOn w:val="Normal"/>
    <w:uiPriority w:val="4"/>
    <w:qFormat/>
    <w:rsid w:val="00DD6AD3"/>
    <w:pPr>
      <w:spacing w:after="120" w:line="480" w:lineRule="auto"/>
      <w:ind w:firstLine="720"/>
      <w:jc w:val="both"/>
    </w:pPr>
    <w:rPr>
      <w:rFonts w:ascii="Times New Roman" w:eastAsia="SimSun" w:hAnsi="Times New Roman" w:cs="Times New Roman"/>
      <w:sz w:val="24"/>
      <w:szCs w:val="24"/>
      <w:lang w:val="en-MY"/>
    </w:rPr>
  </w:style>
  <w:style w:type="paragraph" w:customStyle="1" w:styleId="Cover-ThesisTitle">
    <w:name w:val="Cover - Thesis Title"/>
    <w:basedOn w:val="Cover-Faculty"/>
    <w:next w:val="E-mailSignature"/>
    <w:uiPriority w:val="1"/>
    <w:qFormat/>
    <w:rsid w:val="00DD6AD3"/>
    <w:pPr>
      <w:spacing w:after="0"/>
    </w:pPr>
    <w:rPr>
      <w:sz w:val="28"/>
    </w:rPr>
  </w:style>
  <w:style w:type="paragraph" w:customStyle="1" w:styleId="Cover-NameDegreeYear">
    <w:name w:val="Cover - Name Degree Year"/>
    <w:basedOn w:val="Cover-Faculty"/>
    <w:uiPriority w:val="1"/>
    <w:qFormat/>
    <w:rsid w:val="00DD6AD3"/>
    <w:pPr>
      <w:spacing w:after="0"/>
    </w:pPr>
    <w:rPr>
      <w:sz w:val="24"/>
    </w:rPr>
  </w:style>
  <w:style w:type="paragraph" w:customStyle="1" w:styleId="TITLEATPREFACE">
    <w:name w:val="TITLE AT PREFACE"/>
    <w:basedOn w:val="Title"/>
    <w:next w:val="Normal"/>
    <w:uiPriority w:val="2"/>
    <w:qFormat/>
    <w:rsid w:val="00DD6AD3"/>
    <w:pPr>
      <w:keepNext w:val="0"/>
      <w:keepLines w:val="0"/>
      <w:pageBreakBefore/>
      <w:spacing w:before="0" w:after="600"/>
      <w:jc w:val="center"/>
      <w:outlineLvl w:val="3"/>
    </w:pPr>
    <w:rPr>
      <w:rFonts w:eastAsia="SimSun" w:cs="Times New Roman"/>
      <w:bCs/>
      <w:caps/>
      <w:kern w:val="28"/>
      <w:sz w:val="24"/>
      <w:szCs w:val="32"/>
      <w:lang w:val="en-MY" w:eastAsia="en-US"/>
    </w:rPr>
  </w:style>
  <w:style w:type="paragraph" w:customStyle="1" w:styleId="ParaUnimas">
    <w:name w:val="Para Unimas"/>
    <w:basedOn w:val="Normal"/>
    <w:uiPriority w:val="10"/>
    <w:qFormat/>
    <w:rsid w:val="00DD6AD3"/>
    <w:pPr>
      <w:spacing w:after="240" w:line="480" w:lineRule="auto"/>
      <w:ind w:firstLine="720"/>
      <w:jc w:val="both"/>
    </w:pPr>
    <w:rPr>
      <w:rFonts w:ascii="Times New Roman" w:eastAsia="SimSun" w:hAnsi="Times New Roman" w:cs="Times New Roman"/>
      <w:sz w:val="24"/>
      <w:szCs w:val="24"/>
      <w:lang w:val="en-MY"/>
    </w:rPr>
  </w:style>
  <w:style w:type="paragraph" w:customStyle="1" w:styleId="DeclarationText">
    <w:name w:val="Declaration Text"/>
    <w:basedOn w:val="ParaUnimas"/>
    <w:uiPriority w:val="4"/>
    <w:qFormat/>
    <w:rsid w:val="00DD6AD3"/>
    <w:pPr>
      <w:ind w:firstLine="0"/>
    </w:pPr>
  </w:style>
  <w:style w:type="character" w:customStyle="1" w:styleId="CaptionforTableChar">
    <w:name w:val="Caption for Table Char"/>
    <w:basedOn w:val="DefaultParagraphFont"/>
    <w:link w:val="CaptionforTable"/>
    <w:uiPriority w:val="13"/>
    <w:qFormat/>
    <w:locked/>
    <w:rsid w:val="00DD6AD3"/>
    <w:rPr>
      <w:rFonts w:ascii="Calibri" w:eastAsia="Calibri" w:hAnsi="Calibri" w:cs="Arial"/>
      <w:bCs/>
      <w:color w:val="201C20"/>
      <w:sz w:val="24"/>
      <w:szCs w:val="18"/>
      <w:lang w:val="en-MY" w:bidi="en-US"/>
    </w:rPr>
  </w:style>
  <w:style w:type="paragraph" w:customStyle="1" w:styleId="CaptionforTable">
    <w:name w:val="Caption for Table"/>
    <w:basedOn w:val="Caption"/>
    <w:next w:val="Normal"/>
    <w:link w:val="CaptionforTableChar"/>
    <w:uiPriority w:val="13"/>
    <w:qFormat/>
    <w:rsid w:val="00DD6AD3"/>
    <w:pPr>
      <w:tabs>
        <w:tab w:val="center" w:pos="317"/>
      </w:tabs>
      <w:spacing w:before="120" w:after="240" w:line="240" w:lineRule="auto"/>
      <w:jc w:val="center"/>
    </w:pPr>
    <w:rPr>
      <w:rFonts w:ascii="Calibri" w:eastAsia="Calibri" w:hAnsi="Calibri" w:cs="Arial"/>
      <w:b w:val="0"/>
      <w:color w:val="201C20"/>
      <w:sz w:val="24"/>
      <w:szCs w:val="18"/>
      <w:lang w:val="en-MY" w:bidi="en-US"/>
    </w:rPr>
  </w:style>
  <w:style w:type="paragraph" w:customStyle="1" w:styleId="CaptionforEquation">
    <w:name w:val="Caption for Equation"/>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ABSTRAK">
    <w:name w:val="ABSTRAK"/>
    <w:basedOn w:val="TITLEATPREFACE"/>
    <w:uiPriority w:val="6"/>
    <w:qFormat/>
    <w:rsid w:val="00DD6AD3"/>
    <w:pPr>
      <w:pageBreakBefore w:val="0"/>
    </w:pPr>
    <w:rPr>
      <w:i/>
    </w:rPr>
  </w:style>
  <w:style w:type="paragraph" w:customStyle="1" w:styleId="Abstrak-Malay">
    <w:name w:val="Abstrak - Malay"/>
    <w:basedOn w:val="AbstractAcknowledgement"/>
    <w:uiPriority w:val="6"/>
    <w:qFormat/>
    <w:rsid w:val="00DD6AD3"/>
    <w:rPr>
      <w:i/>
    </w:rPr>
  </w:style>
  <w:style w:type="paragraph" w:customStyle="1" w:styleId="Abbreviation">
    <w:name w:val="Abbreviation"/>
    <w:basedOn w:val="Normal"/>
    <w:uiPriority w:val="4"/>
    <w:qFormat/>
    <w:rsid w:val="00DD6AD3"/>
    <w:pPr>
      <w:tabs>
        <w:tab w:val="left" w:pos="1418"/>
      </w:tabs>
      <w:spacing w:after="120" w:line="360" w:lineRule="auto"/>
      <w:jc w:val="both"/>
    </w:pPr>
    <w:rPr>
      <w:rFonts w:ascii="Times New Roman" w:eastAsia="SimSun" w:hAnsi="Times New Roman" w:cs="Times New Roman"/>
      <w:sz w:val="24"/>
      <w:szCs w:val="24"/>
      <w:lang w:val="en-MY"/>
    </w:rPr>
  </w:style>
  <w:style w:type="paragraph" w:customStyle="1" w:styleId="TableUnimas">
    <w:name w:val="Table Unimas"/>
    <w:basedOn w:val="Normal"/>
    <w:next w:val="NormalParagrahUnimas"/>
    <w:uiPriority w:val="4"/>
    <w:qFormat/>
    <w:rsid w:val="00DD6AD3"/>
    <w:pPr>
      <w:spacing w:after="120" w:line="360" w:lineRule="auto"/>
      <w:jc w:val="center"/>
    </w:pPr>
    <w:rPr>
      <w:rFonts w:ascii="Times New Roman" w:eastAsia="SimSun" w:hAnsi="Times New Roman" w:cs="Times New Roman"/>
      <w:sz w:val="24"/>
      <w:szCs w:val="24"/>
      <w:lang w:val="en-MY"/>
    </w:rPr>
  </w:style>
  <w:style w:type="paragraph" w:customStyle="1" w:styleId="TitlePage-TitleoftheThesis">
    <w:name w:val="Title Page - Title of the Thesis"/>
    <w:basedOn w:val="Normal"/>
    <w:uiPriority w:val="2"/>
    <w:qFormat/>
    <w:rsid w:val="00DD6AD3"/>
    <w:pPr>
      <w:spacing w:after="120" w:line="240" w:lineRule="auto"/>
      <w:jc w:val="center"/>
    </w:pPr>
    <w:rPr>
      <w:rFonts w:ascii="Times New Roman" w:eastAsia="SimSun" w:hAnsi="Times New Roman" w:cs="Times New Roman"/>
      <w:bCs/>
      <w:sz w:val="28"/>
      <w:szCs w:val="40"/>
      <w:lang w:val="en-MY"/>
    </w:rPr>
  </w:style>
  <w:style w:type="paragraph" w:customStyle="1" w:styleId="TitlePage-StudentName">
    <w:name w:val="Title Page - Student Name"/>
    <w:basedOn w:val="Normal"/>
    <w:uiPriority w:val="2"/>
    <w:qFormat/>
    <w:rsid w:val="00DD6AD3"/>
    <w:pPr>
      <w:spacing w:after="120" w:line="480" w:lineRule="auto"/>
      <w:jc w:val="center"/>
    </w:pPr>
    <w:rPr>
      <w:rFonts w:ascii="Times New Roman" w:eastAsia="SimSun" w:hAnsi="Times New Roman" w:cs="Times New Roman"/>
      <w:bCs/>
      <w:sz w:val="24"/>
      <w:szCs w:val="24"/>
      <w:lang w:val="en-MY"/>
    </w:rPr>
  </w:style>
  <w:style w:type="paragraph" w:customStyle="1" w:styleId="TitlePage-Declaration">
    <w:name w:val="Title Page - Declaration"/>
    <w:basedOn w:val="Normal"/>
    <w:uiPriority w:val="2"/>
    <w:qFormat/>
    <w:rsid w:val="00DD6AD3"/>
    <w:pPr>
      <w:autoSpaceDE w:val="0"/>
      <w:autoSpaceDN w:val="0"/>
      <w:adjustRightInd w:val="0"/>
      <w:spacing w:after="120" w:line="240" w:lineRule="auto"/>
      <w:jc w:val="center"/>
    </w:pPr>
    <w:rPr>
      <w:rFonts w:ascii="Times New Roman" w:eastAsia="Calibri" w:hAnsi="Times New Roman" w:cs="Times New Roman"/>
      <w:color w:val="000000"/>
      <w:sz w:val="24"/>
      <w:szCs w:val="23"/>
    </w:rPr>
  </w:style>
  <w:style w:type="paragraph" w:customStyle="1" w:styleId="TitlePage-Font3">
    <w:name w:val="Title Page - Font 3"/>
    <w:basedOn w:val="Normal"/>
    <w:next w:val="Normal"/>
    <w:uiPriority w:val="2"/>
    <w:qFormat/>
    <w:rsid w:val="00DD6AD3"/>
    <w:pPr>
      <w:spacing w:after="120" w:line="240" w:lineRule="auto"/>
      <w:jc w:val="center"/>
    </w:pPr>
    <w:rPr>
      <w:rFonts w:ascii="Times New Roman" w:eastAsia="SimSun" w:hAnsi="Times New Roman" w:cs="Times New Roman"/>
      <w:sz w:val="24"/>
      <w:szCs w:val="23"/>
      <w:lang w:val="en-MY"/>
    </w:rPr>
  </w:style>
  <w:style w:type="paragraph" w:customStyle="1" w:styleId="CoverPage-UnimasLogo">
    <w:name w:val="Cover Page - Unimas Logo"/>
    <w:basedOn w:val="Normal"/>
    <w:next w:val="Normal"/>
    <w:uiPriority w:val="1"/>
    <w:qFormat/>
    <w:rsid w:val="00DD6AD3"/>
    <w:pPr>
      <w:spacing w:before="851" w:after="600" w:line="240" w:lineRule="auto"/>
      <w:jc w:val="center"/>
    </w:pPr>
    <w:rPr>
      <w:rFonts w:ascii="Times New Roman" w:eastAsia="SimSun" w:hAnsi="Times New Roman" w:cs="Times New Roman"/>
      <w:sz w:val="24"/>
      <w:szCs w:val="24"/>
    </w:rPr>
  </w:style>
  <w:style w:type="paragraph" w:customStyle="1" w:styleId="DeclarationPage-Font1">
    <w:name w:val="Declaration Page - Font 1"/>
    <w:basedOn w:val="Normal"/>
    <w:next w:val="Normal"/>
    <w:uiPriority w:val="4"/>
    <w:qFormat/>
    <w:rsid w:val="00DD6AD3"/>
    <w:pPr>
      <w:spacing w:after="120" w:line="360" w:lineRule="auto"/>
      <w:jc w:val="both"/>
    </w:pPr>
    <w:rPr>
      <w:rFonts w:ascii="Times New Roman" w:eastAsia="SimSun" w:hAnsi="Times New Roman" w:cs="Times New Roman"/>
      <w:sz w:val="24"/>
      <w:szCs w:val="24"/>
      <w:lang w:val="en-MY"/>
    </w:rPr>
  </w:style>
  <w:style w:type="paragraph" w:customStyle="1" w:styleId="CaptionforFigure">
    <w:name w:val="Caption for Figure"/>
    <w:basedOn w:val="Caption"/>
    <w:uiPriority w:val="12"/>
    <w:qFormat/>
    <w:rsid w:val="00DD6AD3"/>
    <w:pPr>
      <w:tabs>
        <w:tab w:val="center" w:pos="317"/>
      </w:tabs>
      <w:spacing w:before="120" w:after="240" w:line="240" w:lineRule="auto"/>
      <w:jc w:val="center"/>
    </w:pPr>
    <w:rPr>
      <w:rFonts w:ascii="Calibri" w:eastAsia="Calibri" w:hAnsi="Calibri" w:cs="Arial"/>
      <w:b w:val="0"/>
      <w:sz w:val="24"/>
      <w:szCs w:val="18"/>
      <w:lang w:val="en-MY" w:bidi="en-US"/>
    </w:rPr>
  </w:style>
  <w:style w:type="paragraph" w:customStyle="1" w:styleId="cover-ThesisTitle0">
    <w:name w:val="cover - Thesis Title"/>
    <w:basedOn w:val="Cover-Faculty"/>
    <w:next w:val="E-mailSignature"/>
    <w:uiPriority w:val="4"/>
    <w:qFormat/>
    <w:rsid w:val="00DD6AD3"/>
    <w:pPr>
      <w:spacing w:after="0"/>
    </w:pPr>
    <w:rPr>
      <w:sz w:val="28"/>
    </w:rPr>
  </w:style>
  <w:style w:type="paragraph" w:customStyle="1" w:styleId="cover-NameDegreeYear0">
    <w:name w:val="cover - Name Degree Year"/>
    <w:basedOn w:val="Cover-Faculty"/>
    <w:uiPriority w:val="4"/>
    <w:qFormat/>
    <w:rsid w:val="00DD6AD3"/>
    <w:pPr>
      <w:spacing w:after="0"/>
    </w:pPr>
    <w:rPr>
      <w:sz w:val="24"/>
    </w:rPr>
  </w:style>
  <w:style w:type="character" w:customStyle="1" w:styleId="CaptionforFigureandTableUnimasChar">
    <w:name w:val="Caption for Figure and Table Unimas Char"/>
    <w:basedOn w:val="DefaultParagraphFont"/>
    <w:link w:val="CaptionforFigureandTableUnimas"/>
    <w:uiPriority w:val="4"/>
    <w:qFormat/>
    <w:locked/>
    <w:rsid w:val="00DD6AD3"/>
    <w:rPr>
      <w:rFonts w:ascii="Calibri" w:eastAsia="Calibri" w:hAnsi="Calibri" w:cs="Arial"/>
      <w:bCs/>
      <w:sz w:val="24"/>
      <w:szCs w:val="18"/>
      <w:lang w:val="en-MY"/>
    </w:rPr>
  </w:style>
  <w:style w:type="paragraph" w:customStyle="1" w:styleId="CaptionforFigureandTableUnimas">
    <w:name w:val="Caption for Figure and Table Unimas"/>
    <w:basedOn w:val="Caption"/>
    <w:next w:val="Normal"/>
    <w:link w:val="CaptionforFigureandTableUnimasChar"/>
    <w:uiPriority w:val="4"/>
    <w:qFormat/>
    <w:rsid w:val="00DD6AD3"/>
    <w:pPr>
      <w:tabs>
        <w:tab w:val="center" w:pos="317"/>
      </w:tabs>
      <w:spacing w:before="120" w:after="360" w:line="240" w:lineRule="auto"/>
      <w:ind w:left="1134" w:hanging="1134"/>
    </w:pPr>
    <w:rPr>
      <w:rFonts w:ascii="Calibri" w:eastAsia="Calibri" w:hAnsi="Calibri" w:cs="Arial"/>
      <w:b w:val="0"/>
      <w:sz w:val="24"/>
      <w:szCs w:val="18"/>
      <w:lang w:val="en-MY"/>
    </w:rPr>
  </w:style>
  <w:style w:type="character" w:customStyle="1" w:styleId="UTMFigureCaptionChar">
    <w:name w:val="UTM Figure Caption Char"/>
    <w:basedOn w:val="DefaultParagraphFont"/>
    <w:link w:val="UTMFigureCaption"/>
    <w:uiPriority w:val="3"/>
    <w:qFormat/>
    <w:locked/>
    <w:rsid w:val="00DD6AD3"/>
    <w:rPr>
      <w:rFonts w:ascii="Meiryo" w:eastAsia="Meiryo" w:hAnsi="Meiryo" w:cs="NimbusRomNo9L"/>
      <w:bCs/>
      <w:sz w:val="24"/>
      <w:szCs w:val="24"/>
    </w:rPr>
  </w:style>
  <w:style w:type="paragraph" w:customStyle="1" w:styleId="UTMFigureCaption">
    <w:name w:val="UTM Figure Caption"/>
    <w:basedOn w:val="Normal"/>
    <w:next w:val="Normal"/>
    <w:link w:val="UTMFigureCaptionChar"/>
    <w:uiPriority w:val="3"/>
    <w:qFormat/>
    <w:rsid w:val="00DD6AD3"/>
    <w:pPr>
      <w:spacing w:before="567" w:after="120" w:line="360" w:lineRule="auto"/>
      <w:jc w:val="center"/>
    </w:pPr>
    <w:rPr>
      <w:rFonts w:ascii="Meiryo" w:eastAsia="Meiryo" w:hAnsi="Meiryo" w:cs="NimbusRomNo9L"/>
      <w:bCs/>
      <w:sz w:val="24"/>
      <w:szCs w:val="24"/>
    </w:rPr>
  </w:style>
  <w:style w:type="character" w:customStyle="1" w:styleId="SubtleEmphasis1">
    <w:name w:val="Subtle Emphasis1"/>
    <w:uiPriority w:val="19"/>
    <w:qFormat/>
    <w:rsid w:val="00DD6AD3"/>
    <w:rPr>
      <w:rFonts w:ascii="Times New Roman" w:hAnsi="Times New Roman" w:cs="Times New Roman" w:hint="default"/>
      <w:i/>
      <w:color w:val="auto"/>
      <w:sz w:val="24"/>
    </w:rPr>
  </w:style>
  <w:style w:type="character" w:customStyle="1" w:styleId="IntenseEmphasis1">
    <w:name w:val="Intense Emphasis1"/>
    <w:basedOn w:val="DefaultParagraphFont"/>
    <w:uiPriority w:val="21"/>
    <w:qFormat/>
    <w:rsid w:val="00DD6AD3"/>
    <w:rPr>
      <w:b/>
      <w:i/>
      <w:sz w:val="24"/>
      <w:szCs w:val="24"/>
      <w:u w:val="single"/>
    </w:rPr>
  </w:style>
  <w:style w:type="character" w:customStyle="1" w:styleId="SubtleReference1">
    <w:name w:val="Subtle Reference1"/>
    <w:basedOn w:val="DefaultParagraphFont"/>
    <w:uiPriority w:val="31"/>
    <w:qFormat/>
    <w:rsid w:val="00DD6AD3"/>
    <w:rPr>
      <w:sz w:val="24"/>
      <w:szCs w:val="24"/>
      <w:u w:val="single"/>
    </w:rPr>
  </w:style>
  <w:style w:type="character" w:customStyle="1" w:styleId="IntenseReference1">
    <w:name w:val="Intense Reference1"/>
    <w:basedOn w:val="DefaultParagraphFont"/>
    <w:uiPriority w:val="32"/>
    <w:qFormat/>
    <w:rsid w:val="00DD6AD3"/>
    <w:rPr>
      <w:b/>
      <w:sz w:val="24"/>
      <w:u w:val="single"/>
    </w:rPr>
  </w:style>
  <w:style w:type="character" w:customStyle="1" w:styleId="pubinfo">
    <w:name w:val="pubinfo"/>
    <w:basedOn w:val="DefaultParagraphFont"/>
    <w:qFormat/>
    <w:rsid w:val="00DD6AD3"/>
  </w:style>
  <w:style w:type="table" w:customStyle="1" w:styleId="LightList-Accent31">
    <w:name w:val="Light List - Accent 31"/>
    <w:basedOn w:val="TableNormal"/>
    <w:uiPriority w:val="61"/>
    <w:semiHidden/>
    <w:unhideWhenUsed/>
    <w:qFormat/>
    <w:rsid w:val="00DD6AD3"/>
    <w:pPr>
      <w:spacing w:after="0" w:line="240" w:lineRule="auto"/>
    </w:pPr>
    <w:rPr>
      <w:rFonts w:ascii="Times New Roman" w:eastAsia="SimSun" w:hAnsi="Times New Roman" w:cs="Times New Roman"/>
      <w:sz w:val="20"/>
      <w:szCs w:val="20"/>
      <w:lang w:eastAsia="en-AU"/>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列出段落1"/>
    <w:basedOn w:val="Normal"/>
    <w:uiPriority w:val="34"/>
    <w:qFormat/>
    <w:rsid w:val="00712686"/>
    <w:pPr>
      <w:widowControl w:val="0"/>
      <w:spacing w:after="200" w:line="276" w:lineRule="auto"/>
      <w:ind w:left="720"/>
      <w:contextualSpacing/>
      <w:jc w:val="both"/>
    </w:pPr>
    <w:rPr>
      <w:rFonts w:eastAsiaTheme="minorEastAsia"/>
      <w:kern w:val="2"/>
      <w:sz w:val="21"/>
      <w:szCs w:val="24"/>
      <w:lang w:eastAsia="zh-CN"/>
    </w:rPr>
  </w:style>
  <w:style w:type="character" w:customStyle="1" w:styleId="df">
    <w:name w:val="d_f"/>
    <w:basedOn w:val="DefaultParagraphFont"/>
    <w:rsid w:val="00712686"/>
  </w:style>
  <w:style w:type="character" w:customStyle="1" w:styleId="markedcontent">
    <w:name w:val="markedcontent"/>
    <w:basedOn w:val="DefaultParagraphFont"/>
    <w:rsid w:val="00712686"/>
  </w:style>
  <w:style w:type="paragraph" w:customStyle="1" w:styleId="23Kotak-Isi-Justify">
    <w:name w:val="23 Kotak-Isi-Justify"/>
    <w:qFormat/>
    <w:rsid w:val="00997E7B"/>
    <w:pPr>
      <w:spacing w:after="0" w:line="240" w:lineRule="auto"/>
      <w:jc w:val="both"/>
    </w:pPr>
    <w:rPr>
      <w:rFonts w:ascii="Times New Roman" w:hAnsi="Times New Roman" w:cs="Arial"/>
      <w:sz w:val="20"/>
      <w:szCs w:val="24"/>
    </w:rPr>
  </w:style>
  <w:style w:type="paragraph" w:customStyle="1" w:styleId="E-mail">
    <w:name w:val="E-mail"/>
    <w:next w:val="Abstract"/>
    <w:qFormat/>
    <w:rsid w:val="002D7895"/>
    <w:pPr>
      <w:spacing w:after="240" w:line="240" w:lineRule="auto"/>
      <w:ind w:left="1418"/>
    </w:pPr>
    <w:rPr>
      <w:rFonts w:ascii="Times" w:eastAsia="Times New Roman" w:hAnsi="Times" w:cs="Times New Roman"/>
    </w:rPr>
  </w:style>
  <w:style w:type="paragraph" w:customStyle="1" w:styleId="211">
    <w:name w:val="2级1.1"/>
    <w:basedOn w:val="Normal"/>
    <w:next w:val="Normal"/>
    <w:qFormat/>
    <w:rsid w:val="000C7245"/>
    <w:pPr>
      <w:keepNext/>
      <w:keepLines/>
      <w:spacing w:afterLines="200" w:after="200" w:line="360" w:lineRule="auto"/>
      <w:ind w:firstLineChars="125" w:firstLine="276"/>
      <w:outlineLvl w:val="1"/>
    </w:pPr>
    <w:rPr>
      <w:rFonts w:ascii="Times New Roman" w:eastAsiaTheme="majorEastAsia" w:hAnsi="Times New Roman" w:cs="Times New Roman"/>
      <w:b/>
      <w:sz w:val="24"/>
      <w:szCs w:val="24"/>
    </w:rPr>
  </w:style>
  <w:style w:type="paragraph" w:customStyle="1" w:styleId="3123">
    <w:name w:val="3级1.2.3"/>
    <w:basedOn w:val="Normal"/>
    <w:next w:val="Normal"/>
    <w:qFormat/>
    <w:rsid w:val="000C7245"/>
    <w:pPr>
      <w:keepNext/>
      <w:keepLines/>
      <w:widowControl w:val="0"/>
      <w:spacing w:afterLines="200" w:after="200" w:line="360" w:lineRule="auto"/>
      <w:outlineLvl w:val="3"/>
    </w:pPr>
    <w:rPr>
      <w:rFonts w:ascii="Times New Roman" w:eastAsia="Times New Roman" w:hAnsi="Times New Roman"/>
      <w:b/>
      <w:kern w:val="2"/>
      <w:sz w:val="24"/>
      <w:szCs w:val="26"/>
      <w:lang w:eastAsia="zh-Hans"/>
    </w:rPr>
  </w:style>
  <w:style w:type="character" w:customStyle="1" w:styleId="id-label">
    <w:name w:val="id-label"/>
    <w:basedOn w:val="DefaultParagraphFont"/>
    <w:rsid w:val="00B75F86"/>
  </w:style>
  <w:style w:type="character" w:customStyle="1" w:styleId="citationsource-journal">
    <w:name w:val="citation_source-journal"/>
    <w:basedOn w:val="DefaultParagraphFont"/>
    <w:rsid w:val="00B75F86"/>
  </w:style>
  <w:style w:type="paragraph" w:customStyle="1" w:styleId="Char2">
    <w:name w:val="Char"/>
    <w:basedOn w:val="Normal"/>
    <w:rsid w:val="006F18E6"/>
    <w:pPr>
      <w:spacing w:after="0" w:line="240" w:lineRule="auto"/>
    </w:pPr>
    <w:rPr>
      <w:rFonts w:ascii="Times New Roman" w:eastAsia="Calibri" w:hAnsi="Times New Roman" w:cs="Times New Roman"/>
      <w:sz w:val="24"/>
      <w:szCs w:val="24"/>
      <w:lang w:val="pl-PL" w:eastAsia="pl-PL"/>
    </w:rPr>
  </w:style>
  <w:style w:type="table" w:customStyle="1" w:styleId="MDPI41threelinetable">
    <w:name w:val="MDPI_4.1_three_line_table"/>
    <w:basedOn w:val="TableNormal"/>
    <w:uiPriority w:val="99"/>
    <w:rsid w:val="00482921"/>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Para1">
    <w:name w:val="Para 1"/>
    <w:basedOn w:val="Normal"/>
    <w:next w:val="Normal"/>
    <w:link w:val="Para1Char"/>
    <w:autoRedefine/>
    <w:qFormat/>
    <w:rsid w:val="00166887"/>
    <w:pPr>
      <w:spacing w:after="0" w:line="480" w:lineRule="auto"/>
      <w:ind w:firstLine="720"/>
      <w:jc w:val="both"/>
    </w:pPr>
    <w:rPr>
      <w:rFonts w:ascii="Times New Roman" w:eastAsiaTheme="minorEastAsia" w:hAnsi="Times New Roman" w:cs="Times New Roman"/>
      <w:sz w:val="24"/>
      <w:szCs w:val="24"/>
      <w:lang w:val="en-GB"/>
    </w:rPr>
  </w:style>
  <w:style w:type="table" w:customStyle="1" w:styleId="ad">
    <w:name w:val="三线表"/>
    <w:basedOn w:val="TableNormal"/>
    <w:qFormat/>
    <w:rsid w:val="00166887"/>
    <w:pPr>
      <w:spacing w:after="0" w:line="240" w:lineRule="auto"/>
    </w:pPr>
    <w:rPr>
      <w:rFonts w:ascii="Times New Roman" w:eastAsia="Times New Roman" w:hAnsi="Times New Roman" w:cs="Times New Roman"/>
      <w:sz w:val="20"/>
      <w:szCs w:val="20"/>
      <w:lang w:val="en-AU" w:eastAsia="en-AU"/>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17">
    <w:name w:val="未处理的提及1"/>
    <w:basedOn w:val="DefaultParagraphFont"/>
    <w:uiPriority w:val="99"/>
    <w:semiHidden/>
    <w:unhideWhenUsed/>
    <w:qFormat/>
    <w:rsid w:val="00166887"/>
    <w:rPr>
      <w:color w:val="605E5C"/>
      <w:shd w:val="clear" w:color="auto" w:fill="E1DFDD"/>
    </w:rPr>
  </w:style>
  <w:style w:type="paragraph" w:customStyle="1" w:styleId="AbstractText">
    <w:name w:val="Abstract Text"/>
    <w:basedOn w:val="Normal"/>
    <w:autoRedefine/>
    <w:uiPriority w:val="2"/>
    <w:qFormat/>
    <w:rsid w:val="00166887"/>
    <w:pPr>
      <w:spacing w:after="0" w:line="480" w:lineRule="auto"/>
      <w:ind w:firstLine="720"/>
      <w:jc w:val="both"/>
    </w:pPr>
    <w:rPr>
      <w:rFonts w:ascii="Times New Roman" w:eastAsiaTheme="majorEastAsia" w:hAnsi="Times New Roman" w:cstheme="majorBidi"/>
      <w:kern w:val="28"/>
      <w:sz w:val="24"/>
      <w:szCs w:val="32"/>
      <w:lang w:val="en-GB"/>
    </w:rPr>
  </w:style>
  <w:style w:type="paragraph" w:customStyle="1" w:styleId="Acknowledgementtext">
    <w:name w:val="Acknowledgement text"/>
    <w:basedOn w:val="Normal"/>
    <w:uiPriority w:val="2"/>
    <w:qFormat/>
    <w:rsid w:val="00166887"/>
    <w:pPr>
      <w:spacing w:after="0" w:line="240" w:lineRule="auto"/>
      <w:jc w:val="both"/>
    </w:pPr>
    <w:rPr>
      <w:rFonts w:ascii="Times New Roman" w:eastAsiaTheme="minorHAnsi" w:hAnsi="Times New Roman" w:cs="Times New Roman"/>
      <w:sz w:val="24"/>
      <w:szCs w:val="24"/>
      <w:lang w:val="en-GB"/>
    </w:rPr>
  </w:style>
  <w:style w:type="paragraph" w:customStyle="1" w:styleId="APPENDICESTITLECENTER">
    <w:name w:val="APPENDICES TITLE CENTER"/>
    <w:basedOn w:val="Title"/>
    <w:uiPriority w:val="20"/>
    <w:qFormat/>
    <w:rsid w:val="00166887"/>
    <w:pPr>
      <w:keepNext w:val="0"/>
      <w:keepLines w:val="0"/>
      <w:pageBreakBefore/>
      <w:suppressLineNumbers/>
      <w:spacing w:before="0" w:after="960"/>
      <w:ind w:firstLine="562"/>
      <w:jc w:val="center"/>
      <w:outlineLvl w:val="0"/>
    </w:pPr>
    <w:rPr>
      <w:rFonts w:eastAsiaTheme="majorEastAsia" w:cstheme="majorBidi"/>
      <w:bCs/>
      <w:caps/>
      <w:kern w:val="28"/>
      <w:sz w:val="24"/>
      <w:szCs w:val="32"/>
      <w:lang w:eastAsia="en-US"/>
    </w:rPr>
  </w:style>
  <w:style w:type="paragraph" w:customStyle="1" w:styleId="APPENDIX">
    <w:name w:val="APPENDIX"/>
    <w:basedOn w:val="Normal"/>
    <w:link w:val="APPENDIXChar"/>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character" w:customStyle="1" w:styleId="APPENDIXChar">
    <w:name w:val="APPENDIX Char"/>
    <w:basedOn w:val="DefaultParagraphFont"/>
    <w:link w:val="APPENDIX"/>
    <w:uiPriority w:val="18"/>
    <w:qFormat/>
    <w:rsid w:val="00166887"/>
    <w:rPr>
      <w:rFonts w:ascii="Times New Roman" w:eastAsiaTheme="minorEastAsia" w:hAnsi="Times New Roman" w:cs="Times New Roman"/>
      <w:b/>
      <w:sz w:val="24"/>
      <w:szCs w:val="24"/>
      <w:lang w:val="en-GB"/>
    </w:rPr>
  </w:style>
  <w:style w:type="paragraph" w:customStyle="1" w:styleId="APPENDIXUSM">
    <w:name w:val="APPENDIX USM"/>
    <w:basedOn w:val="Caption"/>
    <w:next w:val="Normal"/>
    <w:autoRedefine/>
    <w:uiPriority w:val="20"/>
    <w:qFormat/>
    <w:rsid w:val="00166887"/>
    <w:pPr>
      <w:pageBreakBefore/>
      <w:spacing w:after="240" w:line="240" w:lineRule="auto"/>
      <w:ind w:left="1985" w:hanging="1985"/>
      <w:jc w:val="center"/>
      <w:outlineLvl w:val="2"/>
    </w:pPr>
    <w:rPr>
      <w:rFonts w:eastAsia="Calibri" w:cstheme="minorBidi"/>
      <w:sz w:val="24"/>
      <w:szCs w:val="18"/>
      <w:lang w:val="en-GB"/>
    </w:rPr>
  </w:style>
  <w:style w:type="paragraph" w:customStyle="1" w:styleId="CaptionforAppendices0">
    <w:name w:val="Caption for Appendices"/>
    <w:basedOn w:val="Caption"/>
    <w:next w:val="Normal"/>
    <w:autoRedefine/>
    <w:uiPriority w:val="20"/>
    <w:qFormat/>
    <w:rsid w:val="00166887"/>
    <w:pPr>
      <w:spacing w:after="240" w:line="240" w:lineRule="auto"/>
      <w:jc w:val="center"/>
    </w:pPr>
    <w:rPr>
      <w:rFonts w:eastAsia="Calibri" w:cstheme="minorBidi"/>
      <w:caps/>
      <w:sz w:val="24"/>
      <w:szCs w:val="18"/>
      <w:lang w:val="en-GB"/>
    </w:rPr>
  </w:style>
  <w:style w:type="paragraph" w:customStyle="1" w:styleId="CaptionforFigureUSM">
    <w:name w:val="Caption for Figure USM"/>
    <w:basedOn w:val="Normal"/>
    <w:next w:val="Normal"/>
    <w:autoRedefine/>
    <w:uiPriority w:val="11"/>
    <w:qFormat/>
    <w:rsid w:val="00166887"/>
    <w:pPr>
      <w:spacing w:before="240" w:after="0" w:line="240" w:lineRule="auto"/>
      <w:jc w:val="center"/>
    </w:pPr>
    <w:rPr>
      <w:rFonts w:ascii="Times New Roman" w:eastAsiaTheme="minorEastAsia" w:hAnsi="Times New Roman" w:cs="Times New Roman"/>
      <w:sz w:val="24"/>
      <w:szCs w:val="24"/>
      <w:lang w:val="en-GB"/>
    </w:rPr>
  </w:style>
  <w:style w:type="paragraph" w:customStyle="1" w:styleId="CaptionforTableUSM">
    <w:name w:val="Caption for Table USM"/>
    <w:basedOn w:val="Normal"/>
    <w:next w:val="Normal"/>
    <w:autoRedefine/>
    <w:uiPriority w:val="11"/>
    <w:qFormat/>
    <w:rsid w:val="00166887"/>
    <w:pPr>
      <w:keepNext/>
      <w:spacing w:after="240" w:line="240" w:lineRule="auto"/>
      <w:jc w:val="center"/>
    </w:pPr>
    <w:rPr>
      <w:rFonts w:ascii="Times New Roman" w:eastAsiaTheme="minorEastAsia" w:hAnsi="Times New Roman" w:cs="Times New Roman"/>
      <w:sz w:val="24"/>
      <w:szCs w:val="24"/>
      <w:lang w:val="en-GB"/>
    </w:rPr>
  </w:style>
  <w:style w:type="paragraph" w:customStyle="1" w:styleId="CoverPage">
    <w:name w:val="Cover Page"/>
    <w:basedOn w:val="Normal"/>
    <w:next w:val="Normal"/>
    <w:uiPriority w:val="1"/>
    <w:qFormat/>
    <w:rsid w:val="00166887"/>
    <w:pPr>
      <w:spacing w:after="0" w:line="240" w:lineRule="auto"/>
      <w:jc w:val="center"/>
    </w:pPr>
    <w:rPr>
      <w:rFonts w:ascii="Times New Roman" w:eastAsiaTheme="minorEastAsia" w:hAnsi="Times New Roman" w:cs="Times New Roman"/>
      <w:b/>
      <w:bCs/>
      <w:sz w:val="36"/>
      <w:szCs w:val="36"/>
    </w:rPr>
  </w:style>
  <w:style w:type="paragraph" w:customStyle="1" w:styleId="EndNoteandMendelayBibliography">
    <w:name w:val="EndNote and Mendelay Bibliography"/>
    <w:link w:val="EndNoteandMendelayBibliographyChar"/>
    <w:autoRedefine/>
    <w:uiPriority w:val="14"/>
    <w:qFormat/>
    <w:rsid w:val="00166887"/>
    <w:pPr>
      <w:spacing w:after="0" w:line="360" w:lineRule="auto"/>
      <w:ind w:left="720" w:hanging="720"/>
      <w:jc w:val="both"/>
    </w:pPr>
    <w:rPr>
      <w:rFonts w:ascii="Times New Roman" w:eastAsiaTheme="minorEastAsia" w:hAnsi="Times New Roman" w:cs="Times New Roman"/>
      <w:sz w:val="24"/>
      <w:szCs w:val="24"/>
      <w:lang w:val="en-MY"/>
    </w:rPr>
  </w:style>
  <w:style w:type="character" w:customStyle="1" w:styleId="EndNoteandMendelayBibliographyChar">
    <w:name w:val="EndNote and Mendelay Bibliography Char"/>
    <w:basedOn w:val="DefaultParagraphFont"/>
    <w:link w:val="EndNoteandMendelayBibliography"/>
    <w:uiPriority w:val="14"/>
    <w:qFormat/>
    <w:rsid w:val="00166887"/>
    <w:rPr>
      <w:rFonts w:ascii="Times New Roman" w:eastAsiaTheme="minorEastAsia" w:hAnsi="Times New Roman" w:cs="Times New Roman"/>
      <w:sz w:val="24"/>
      <w:szCs w:val="24"/>
      <w:lang w:val="en-MY"/>
    </w:rPr>
  </w:style>
  <w:style w:type="character" w:customStyle="1" w:styleId="Para1Char">
    <w:name w:val="Para 1 Char"/>
    <w:basedOn w:val="DefaultParagraphFont"/>
    <w:link w:val="Para1"/>
    <w:qFormat/>
    <w:rsid w:val="00166887"/>
    <w:rPr>
      <w:rFonts w:ascii="Times New Roman" w:eastAsiaTheme="minorEastAsia" w:hAnsi="Times New Roman" w:cs="Times New Roman"/>
      <w:sz w:val="24"/>
      <w:szCs w:val="24"/>
      <w:lang w:val="en-GB"/>
    </w:rPr>
  </w:style>
  <w:style w:type="character" w:customStyle="1" w:styleId="Para1aChar">
    <w:name w:val="Para 1 (a) Char"/>
    <w:basedOn w:val="DefaultParagraphFont"/>
    <w:link w:val="Para1a"/>
    <w:uiPriority w:val="10"/>
    <w:qFormat/>
    <w:rsid w:val="00166887"/>
    <w:rPr>
      <w:rFonts w:ascii="Times New Roman" w:eastAsia="SimSun" w:hAnsi="Times New Roman" w:cs="Times New Roman"/>
      <w:bCs/>
      <w:color w:val="000000" w:themeColor="text1"/>
      <w:sz w:val="24"/>
      <w:lang w:eastAsia="zh-CN"/>
    </w:rPr>
  </w:style>
  <w:style w:type="paragraph" w:customStyle="1" w:styleId="Equation">
    <w:name w:val="Equation"/>
    <w:basedOn w:val="Para1a"/>
    <w:autoRedefine/>
    <w:qFormat/>
    <w:rsid w:val="00166887"/>
    <w:pPr>
      <w:snapToGrid/>
      <w:ind w:firstLine="0"/>
    </w:pPr>
    <w:rPr>
      <w:rFonts w:eastAsia="Cambria Math" w:cs="Cambria Math"/>
      <w:bCs w:val="0"/>
      <w:color w:val="auto"/>
      <w:szCs w:val="24"/>
      <w:lang w:val="en-GB" w:eastAsia="en-US"/>
    </w:rPr>
  </w:style>
  <w:style w:type="paragraph" w:customStyle="1" w:styleId="Figurepositionbody">
    <w:name w:val="Figure position body"/>
    <w:basedOn w:val="Normal"/>
    <w:next w:val="Normal"/>
    <w:autoRedefine/>
    <w:uiPriority w:val="11"/>
    <w:qFormat/>
    <w:rsid w:val="00166887"/>
    <w:pPr>
      <w:keepNext/>
      <w:spacing w:after="0" w:line="240" w:lineRule="auto"/>
      <w:jc w:val="center"/>
    </w:pPr>
    <w:rPr>
      <w:rFonts w:ascii="Times New Roman" w:eastAsiaTheme="minorEastAsia" w:hAnsi="Times New Roman" w:cs="Times New Roman"/>
      <w:sz w:val="24"/>
      <w:szCs w:val="24"/>
    </w:rPr>
  </w:style>
  <w:style w:type="paragraph" w:customStyle="1" w:styleId="Figureatappendices">
    <w:name w:val="Figure at appendices"/>
    <w:basedOn w:val="Figurepositionbody"/>
    <w:uiPriority w:val="20"/>
    <w:qFormat/>
    <w:rsid w:val="00166887"/>
    <w:pPr>
      <w:jc w:val="left"/>
    </w:pPr>
  </w:style>
  <w:style w:type="paragraph" w:customStyle="1" w:styleId="NormalListTableandFigures">
    <w:name w:val="Normal List Table and Figures"/>
    <w:basedOn w:val="Normal"/>
    <w:autoRedefine/>
    <w:uiPriority w:val="4"/>
    <w:semiHidden/>
    <w:qFormat/>
    <w:rsid w:val="00166887"/>
    <w:pPr>
      <w:tabs>
        <w:tab w:val="left" w:pos="1701"/>
        <w:tab w:val="right" w:pos="8335"/>
      </w:tabs>
      <w:spacing w:after="240" w:line="240" w:lineRule="auto"/>
      <w:ind w:left="1701" w:right="1134" w:hanging="1701"/>
      <w:jc w:val="both"/>
    </w:pPr>
    <w:rPr>
      <w:rFonts w:ascii="Times New Roman" w:eastAsiaTheme="minorEastAsia" w:hAnsi="Times New Roman" w:cs="Times New Roman"/>
      <w:sz w:val="24"/>
      <w:szCs w:val="24"/>
      <w:lang w:val="en-GB"/>
    </w:rPr>
  </w:style>
  <w:style w:type="paragraph" w:customStyle="1" w:styleId="Para1b">
    <w:name w:val="Para 1 (b)"/>
    <w:basedOn w:val="Para1"/>
    <w:next w:val="Normal"/>
    <w:link w:val="Para1bChar"/>
    <w:uiPriority w:val="10"/>
    <w:qFormat/>
    <w:rsid w:val="00166887"/>
    <w:pPr>
      <w:spacing w:before="240"/>
    </w:pPr>
  </w:style>
  <w:style w:type="character" w:customStyle="1" w:styleId="Para1bChar">
    <w:name w:val="Para 1 (b) Char"/>
    <w:basedOn w:val="Para1Char"/>
    <w:link w:val="Para1b"/>
    <w:uiPriority w:val="10"/>
    <w:qFormat/>
    <w:rsid w:val="00166887"/>
    <w:rPr>
      <w:rFonts w:ascii="Times New Roman" w:eastAsiaTheme="minorEastAsia" w:hAnsi="Times New Roman" w:cs="Times New Roman"/>
      <w:sz w:val="24"/>
      <w:szCs w:val="24"/>
      <w:lang w:val="en-GB"/>
    </w:rPr>
  </w:style>
  <w:style w:type="paragraph" w:customStyle="1" w:styleId="Reflistformat">
    <w:name w:val="Ref list format"/>
    <w:basedOn w:val="Normal"/>
    <w:uiPriority w:val="10"/>
    <w:qFormat/>
    <w:rsid w:val="00166887"/>
    <w:pPr>
      <w:spacing w:after="240" w:line="240" w:lineRule="auto"/>
      <w:ind w:left="720" w:hanging="720"/>
      <w:jc w:val="both"/>
    </w:pPr>
    <w:rPr>
      <w:rFonts w:ascii="Times New Roman" w:eastAsiaTheme="minorEastAsia" w:hAnsi="Times New Roman" w:cs="Times New Roman"/>
      <w:sz w:val="24"/>
      <w:szCs w:val="24"/>
      <w:lang w:val="en-GB"/>
    </w:rPr>
  </w:style>
  <w:style w:type="paragraph" w:customStyle="1" w:styleId="ReferencesStyle">
    <w:name w:val="References Style"/>
    <w:autoRedefine/>
    <w:uiPriority w:val="20"/>
    <w:qFormat/>
    <w:rsid w:val="00166887"/>
    <w:pPr>
      <w:spacing w:after="480" w:line="240" w:lineRule="auto"/>
      <w:ind w:left="720" w:hanging="720"/>
      <w:jc w:val="both"/>
    </w:pPr>
    <w:rPr>
      <w:rFonts w:ascii="Times New Roman" w:eastAsiaTheme="majorEastAsia" w:hAnsi="Times New Roman" w:cstheme="majorBidi"/>
      <w:bCs/>
      <w:kern w:val="28"/>
      <w:sz w:val="24"/>
      <w:szCs w:val="32"/>
      <w:lang w:val="en-GB"/>
    </w:rPr>
  </w:style>
  <w:style w:type="paragraph" w:customStyle="1" w:styleId="Style10">
    <w:name w:val="Style10"/>
    <w:basedOn w:val="Normal"/>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paragraph" w:customStyle="1" w:styleId="SymbolsandAbbreviation">
    <w:name w:val="Symbols and Abbreviation"/>
    <w:basedOn w:val="Normal"/>
    <w:next w:val="Normal"/>
    <w:autoRedefine/>
    <w:uiPriority w:val="4"/>
    <w:qFormat/>
    <w:rsid w:val="00166887"/>
    <w:pPr>
      <w:spacing w:after="0" w:line="240" w:lineRule="auto"/>
    </w:pPr>
    <w:rPr>
      <w:rFonts w:ascii="Times New Roman" w:eastAsia="Times New Roman" w:hAnsi="Times New Roman" w:cs="Times New Roman"/>
      <w:sz w:val="24"/>
      <w:lang w:eastAsia="en-GB"/>
    </w:rPr>
  </w:style>
  <w:style w:type="paragraph" w:customStyle="1" w:styleId="TITLEABSTRACT">
    <w:name w:val="TITLE ABSTRACT"/>
    <w:basedOn w:val="Normal"/>
    <w:next w:val="Normal"/>
    <w:autoRedefine/>
    <w:uiPriority w:val="2"/>
    <w:qFormat/>
    <w:rsid w:val="00166887"/>
    <w:pPr>
      <w:spacing w:after="480" w:line="240" w:lineRule="auto"/>
      <w:jc w:val="center"/>
      <w:outlineLvl w:val="0"/>
    </w:pPr>
    <w:rPr>
      <w:rFonts w:ascii="Times New Roman" w:eastAsiaTheme="majorEastAsia" w:hAnsi="Times New Roman" w:cstheme="majorBidi"/>
      <w:b/>
      <w:bCs/>
      <w:caps/>
      <w:kern w:val="28"/>
      <w:sz w:val="24"/>
      <w:szCs w:val="32"/>
    </w:rPr>
  </w:style>
  <w:style w:type="paragraph" w:customStyle="1" w:styleId="TitleatAbstractPage">
    <w:name w:val="Title at Abstract Page"/>
    <w:basedOn w:val="Title"/>
    <w:next w:val="Title"/>
    <w:autoRedefine/>
    <w:uiPriority w:val="2"/>
    <w:qFormat/>
    <w:rsid w:val="00166887"/>
    <w:pPr>
      <w:keepNext w:val="0"/>
      <w:keepLines w:val="0"/>
      <w:suppressLineNumbers/>
      <w:spacing w:before="0" w:after="480" w:line="480" w:lineRule="auto"/>
      <w:ind w:firstLine="562"/>
      <w:jc w:val="center"/>
    </w:pPr>
    <w:rPr>
      <w:rFonts w:eastAsiaTheme="majorEastAsia" w:cstheme="majorBidi"/>
      <w:bCs/>
      <w:caps/>
      <w:kern w:val="28"/>
      <w:sz w:val="24"/>
      <w:szCs w:val="32"/>
      <w:lang w:eastAsia="en-US"/>
    </w:rPr>
  </w:style>
  <w:style w:type="paragraph" w:customStyle="1" w:styleId="TitlePage">
    <w:name w:val="Title Page"/>
    <w:basedOn w:val="Normal"/>
    <w:next w:val="Normal"/>
    <w:autoRedefine/>
    <w:uiPriority w:val="1"/>
    <w:qFormat/>
    <w:rsid w:val="00166887"/>
    <w:pPr>
      <w:spacing w:after="0" w:line="240" w:lineRule="auto"/>
      <w:jc w:val="center"/>
    </w:pPr>
    <w:rPr>
      <w:rFonts w:ascii="Times New Roman" w:eastAsiaTheme="minorHAnsi" w:hAnsi="Times New Roman" w:cs="Times New Roman"/>
      <w:b/>
      <w:sz w:val="36"/>
      <w:szCs w:val="36"/>
      <w:lang w:val="en-GB"/>
    </w:rPr>
  </w:style>
  <w:style w:type="paragraph" w:customStyle="1" w:styleId="TitlePage2">
    <w:name w:val="Title Page 2"/>
    <w:basedOn w:val="TitlePage"/>
    <w:next w:val="Normal"/>
    <w:uiPriority w:val="1"/>
    <w:qFormat/>
    <w:rsid w:val="00166887"/>
    <w:rPr>
      <w:sz w:val="24"/>
      <w:szCs w:val="24"/>
    </w:rPr>
  </w:style>
  <w:style w:type="character" w:customStyle="1" w:styleId="18">
    <w:name w:val="不明显参考1"/>
    <w:basedOn w:val="DefaultParagraphFont"/>
    <w:uiPriority w:val="31"/>
    <w:qFormat/>
    <w:rsid w:val="00166887"/>
    <w:rPr>
      <w:sz w:val="24"/>
      <w:szCs w:val="24"/>
      <w:u w:val="single"/>
    </w:rPr>
  </w:style>
  <w:style w:type="character" w:customStyle="1" w:styleId="19">
    <w:name w:val="不明显强调1"/>
    <w:uiPriority w:val="19"/>
    <w:qFormat/>
    <w:rsid w:val="00166887"/>
    <w:rPr>
      <w:rFonts w:ascii="Times New Roman" w:hAnsi="Times New Roman"/>
      <w:i/>
      <w:color w:val="auto"/>
      <w:sz w:val="24"/>
    </w:rPr>
  </w:style>
  <w:style w:type="character" w:customStyle="1" w:styleId="1a">
    <w:name w:val="明显参考1"/>
    <w:basedOn w:val="DefaultParagraphFont"/>
    <w:uiPriority w:val="32"/>
    <w:qFormat/>
    <w:rsid w:val="00166887"/>
    <w:rPr>
      <w:b/>
      <w:sz w:val="24"/>
      <w:u w:val="single"/>
    </w:rPr>
  </w:style>
  <w:style w:type="character" w:customStyle="1" w:styleId="1b">
    <w:name w:val="明显强调1"/>
    <w:basedOn w:val="DefaultParagraphFont"/>
    <w:uiPriority w:val="21"/>
    <w:qFormat/>
    <w:rsid w:val="00166887"/>
    <w:rPr>
      <w:b/>
      <w:i/>
      <w:sz w:val="24"/>
      <w:szCs w:val="24"/>
      <w:u w:val="single"/>
    </w:rPr>
  </w:style>
  <w:style w:type="paragraph" w:customStyle="1" w:styleId="1c">
    <w:name w:val="正文1"/>
    <w:qFormat/>
    <w:rsid w:val="00166887"/>
    <w:pPr>
      <w:spacing w:after="0" w:line="240" w:lineRule="auto"/>
      <w:jc w:val="both"/>
    </w:pPr>
    <w:rPr>
      <w:rFonts w:ascii="Times New Roman" w:eastAsia="SimSun" w:hAnsi="Times New Roman" w:cs="Times New Roman"/>
      <w:kern w:val="2"/>
      <w:sz w:val="21"/>
      <w:szCs w:val="21"/>
      <w:lang w:eastAsia="zh-CN"/>
    </w:rPr>
  </w:style>
  <w:style w:type="character" w:customStyle="1" w:styleId="150">
    <w:name w:val="15"/>
    <w:basedOn w:val="DefaultParagraphFont"/>
    <w:qFormat/>
    <w:rsid w:val="00166887"/>
    <w:rPr>
      <w:rFonts w:ascii="Times New Roman" w:eastAsia="DengXian" w:hAnsi="Times New Roman" w:cs="Times New Roman" w:hint="default"/>
      <w:color w:val="2E75B5"/>
      <w:sz w:val="24"/>
      <w:szCs w:val="24"/>
      <w:u w:val="single"/>
    </w:rPr>
  </w:style>
  <w:style w:type="character" w:customStyle="1" w:styleId="20">
    <w:name w:val="未处理的提及2"/>
    <w:basedOn w:val="DefaultParagraphFont"/>
    <w:uiPriority w:val="99"/>
    <w:semiHidden/>
    <w:unhideWhenUsed/>
    <w:qFormat/>
    <w:rsid w:val="00166887"/>
    <w:rPr>
      <w:color w:val="605E5C"/>
      <w:shd w:val="clear" w:color="auto" w:fill="E1DFDD"/>
    </w:rPr>
  </w:style>
  <w:style w:type="table" w:customStyle="1" w:styleId="41">
    <w:name w:val="无格式表格 41"/>
    <w:basedOn w:val="TableNormal"/>
    <w:uiPriority w:val="44"/>
    <w:qFormat/>
    <w:rsid w:val="00166887"/>
    <w:pPr>
      <w:spacing w:after="0" w:line="240" w:lineRule="auto"/>
    </w:pPr>
    <w:rPr>
      <w:rFonts w:ascii="Times New Roman" w:eastAsia="SimSun" w:hAnsi="Times New Roman" w:cs="Times New Roman"/>
      <w:sz w:val="20"/>
      <w:szCs w:val="20"/>
      <w:lang w:val="en-AU" w:eastAsia="en-AU"/>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未处理的提及3"/>
    <w:basedOn w:val="DefaultParagraphFont"/>
    <w:uiPriority w:val="99"/>
    <w:semiHidden/>
    <w:unhideWhenUsed/>
    <w:qFormat/>
    <w:rsid w:val="00166887"/>
    <w:rPr>
      <w:color w:val="605E5C"/>
      <w:shd w:val="clear" w:color="auto" w:fill="E1DFDD"/>
    </w:rPr>
  </w:style>
  <w:style w:type="character" w:customStyle="1" w:styleId="42">
    <w:name w:val="未处理的提及4"/>
    <w:basedOn w:val="DefaultParagraphFont"/>
    <w:uiPriority w:val="99"/>
    <w:semiHidden/>
    <w:unhideWhenUsed/>
    <w:qFormat/>
    <w:rsid w:val="00166887"/>
    <w:rPr>
      <w:color w:val="605E5C"/>
      <w:shd w:val="clear" w:color="auto" w:fill="E1DFDD"/>
    </w:rPr>
  </w:style>
  <w:style w:type="character" w:customStyle="1" w:styleId="50">
    <w:name w:val="未处理的提及5"/>
    <w:basedOn w:val="DefaultParagraphFont"/>
    <w:uiPriority w:val="99"/>
    <w:semiHidden/>
    <w:unhideWhenUsed/>
    <w:qFormat/>
    <w:rsid w:val="00166887"/>
    <w:rPr>
      <w:color w:val="605E5C"/>
      <w:shd w:val="clear" w:color="auto" w:fill="E1DFDD"/>
    </w:rPr>
  </w:style>
  <w:style w:type="character" w:customStyle="1" w:styleId="60">
    <w:name w:val="未处理的提及6"/>
    <w:basedOn w:val="DefaultParagraphFont"/>
    <w:uiPriority w:val="99"/>
    <w:semiHidden/>
    <w:unhideWhenUsed/>
    <w:qFormat/>
    <w:rsid w:val="00166887"/>
    <w:rPr>
      <w:color w:val="605E5C"/>
      <w:shd w:val="clear" w:color="auto" w:fill="E1DFDD"/>
    </w:rPr>
  </w:style>
  <w:style w:type="character" w:customStyle="1" w:styleId="70">
    <w:name w:val="未处理的提及7"/>
    <w:basedOn w:val="DefaultParagraphFont"/>
    <w:uiPriority w:val="99"/>
    <w:semiHidden/>
    <w:unhideWhenUsed/>
    <w:qFormat/>
    <w:rsid w:val="00166887"/>
    <w:rPr>
      <w:color w:val="605E5C"/>
      <w:shd w:val="clear" w:color="auto" w:fill="E1DFDD"/>
    </w:rPr>
  </w:style>
  <w:style w:type="character" w:customStyle="1" w:styleId="transsent">
    <w:name w:val="transsent"/>
    <w:basedOn w:val="DefaultParagraphFont"/>
    <w:rsid w:val="00F61BF7"/>
  </w:style>
  <w:style w:type="paragraph" w:customStyle="1" w:styleId="WPSOfficeManualTable2">
    <w:name w:val="WPSOffice Manual Table 2"/>
    <w:qFormat/>
    <w:rsid w:val="00294BDD"/>
    <w:pPr>
      <w:spacing w:after="0" w:line="240" w:lineRule="auto"/>
      <w:ind w:leftChars="200" w:left="200"/>
    </w:pPr>
    <w:rPr>
      <w:rFonts w:ascii="Times New Roman" w:eastAsia="SimSun" w:hAnsi="Times New Roman" w:cs="Times New Roman"/>
      <w:sz w:val="20"/>
      <w:szCs w:val="20"/>
    </w:rPr>
  </w:style>
  <w:style w:type="character" w:customStyle="1" w:styleId="collab">
    <w:name w:val="collab"/>
    <w:basedOn w:val="DefaultParagraphFont"/>
    <w:rsid w:val="004264A9"/>
  </w:style>
  <w:style w:type="character" w:customStyle="1" w:styleId="referenceyear">
    <w:name w:val="reference__year"/>
    <w:basedOn w:val="DefaultParagraphFont"/>
    <w:rsid w:val="004264A9"/>
  </w:style>
  <w:style w:type="character" w:customStyle="1" w:styleId="referencesource">
    <w:name w:val="reference__source"/>
    <w:basedOn w:val="DefaultParagraphFont"/>
    <w:rsid w:val="004264A9"/>
  </w:style>
  <w:style w:type="character" w:customStyle="1" w:styleId="referencepublisher-name">
    <w:name w:val="reference__publisher-name"/>
    <w:basedOn w:val="DefaultParagraphFont"/>
    <w:rsid w:val="004264A9"/>
  </w:style>
  <w:style w:type="character" w:customStyle="1" w:styleId="referencepublisher-loc">
    <w:name w:val="reference__publisher-loc"/>
    <w:basedOn w:val="DefaultParagraphFont"/>
    <w:rsid w:val="004264A9"/>
  </w:style>
  <w:style w:type="character" w:customStyle="1" w:styleId="ls3">
    <w:name w:val="ls3"/>
    <w:basedOn w:val="DefaultParagraphFont"/>
    <w:rsid w:val="004264A9"/>
  </w:style>
  <w:style w:type="character" w:customStyle="1" w:styleId="ls0">
    <w:name w:val="ls0"/>
    <w:basedOn w:val="DefaultParagraphFont"/>
    <w:rsid w:val="004264A9"/>
  </w:style>
  <w:style w:type="character" w:customStyle="1" w:styleId="Para4linesChar">
    <w:name w:val="Para 4 lines Char"/>
    <w:basedOn w:val="DefaultParagraphFont"/>
    <w:link w:val="Para4lines"/>
    <w:uiPriority w:val="10"/>
    <w:rsid w:val="004264A9"/>
    <w:rPr>
      <w:rFonts w:ascii="Helvetica" w:eastAsia="SimSun" w:hAnsi="Helvetica" w:cs="Times New Roman"/>
      <w:color w:val="000000"/>
      <w:spacing w:val="15"/>
      <w:szCs w:val="24"/>
      <w:lang w:eastAsia="zh-CN"/>
    </w:rPr>
  </w:style>
  <w:style w:type="paragraph" w:customStyle="1" w:styleId="BThesisTitle">
    <w:name w:val="B Thesis Title"/>
    <w:link w:val="BThesisTitleChar"/>
    <w:autoRedefine/>
    <w:uiPriority w:val="1"/>
    <w:qFormat/>
    <w:rsid w:val="00FE0C65"/>
    <w:pPr>
      <w:spacing w:after="0" w:line="240" w:lineRule="auto"/>
      <w:jc w:val="center"/>
    </w:pPr>
    <w:rPr>
      <w:rFonts w:ascii="Times New Roman" w:eastAsia="Times New Roman" w:hAnsi="Times New Roman" w:cs="Times New Roman"/>
      <w:b/>
      <w:sz w:val="24"/>
      <w:szCs w:val="24"/>
      <w:lang w:val="en-MY"/>
    </w:rPr>
  </w:style>
  <w:style w:type="character" w:customStyle="1" w:styleId="BThesisTitleChar">
    <w:name w:val="B Thesis Title Char"/>
    <w:link w:val="BThesisTitle"/>
    <w:uiPriority w:val="1"/>
    <w:rsid w:val="00FE0C65"/>
    <w:rPr>
      <w:rFonts w:ascii="Times New Roman" w:eastAsia="Times New Roman" w:hAnsi="Times New Roman" w:cs="Times New Roman"/>
      <w:b/>
      <w:sz w:val="24"/>
      <w:szCs w:val="24"/>
      <w:lang w:val="en-MY"/>
    </w:rPr>
  </w:style>
  <w:style w:type="paragraph" w:customStyle="1" w:styleId="CaptionforFigurePlatesText">
    <w:name w:val="Caption for Figure/Plates (Text)"/>
    <w:basedOn w:val="Normal"/>
    <w:next w:val="Normal"/>
    <w:link w:val="CaptionforFigurePlatesTextChar"/>
    <w:autoRedefine/>
    <w:uiPriority w:val="10"/>
    <w:qFormat/>
    <w:rsid w:val="00FE0C65"/>
    <w:pPr>
      <w:spacing w:after="0" w:line="240" w:lineRule="auto"/>
      <w:jc w:val="both"/>
    </w:pPr>
    <w:rPr>
      <w:rFonts w:ascii="Calibri" w:eastAsia="Times New Roman" w:hAnsi="Calibri" w:cs="Calibri"/>
      <w:bCs/>
      <w:noProof/>
      <w:sz w:val="24"/>
      <w:szCs w:val="24"/>
      <w:lang w:val="en-GB"/>
    </w:rPr>
  </w:style>
  <w:style w:type="character" w:customStyle="1" w:styleId="CaptionforFigurePlatesTextChar">
    <w:name w:val="Caption for Figure/Plates (Text) Char"/>
    <w:link w:val="CaptionforFigurePlatesText"/>
    <w:uiPriority w:val="10"/>
    <w:rsid w:val="00FE0C65"/>
    <w:rPr>
      <w:rFonts w:ascii="Calibri" w:eastAsia="Times New Roman" w:hAnsi="Calibri" w:cs="Calibri"/>
      <w:bCs/>
      <w:noProof/>
      <w:sz w:val="24"/>
      <w:szCs w:val="24"/>
      <w:lang w:val="en-GB"/>
    </w:rPr>
  </w:style>
  <w:style w:type="paragraph" w:customStyle="1" w:styleId="BibliographyEndNoteMendeleyOLD">
    <w:name w:val="Bibliography EndNote &amp; Mendeley (OLD)"/>
    <w:link w:val="BibliographyEndNoteMendeleyOLDChar"/>
    <w:autoRedefine/>
    <w:uiPriority w:val="10"/>
    <w:qFormat/>
    <w:rsid w:val="00FE0C65"/>
    <w:pPr>
      <w:spacing w:after="0" w:line="240" w:lineRule="auto"/>
      <w:ind w:left="720" w:hanging="720"/>
      <w:jc w:val="both"/>
    </w:pPr>
    <w:rPr>
      <w:rFonts w:ascii="Arial" w:eastAsia="Times New Roman" w:hAnsi="Arial" w:cs="Arial"/>
      <w:noProof/>
      <w:color w:val="000000"/>
      <w:sz w:val="20"/>
      <w:szCs w:val="20"/>
      <w:shd w:val="clear" w:color="auto" w:fill="FFFFFF"/>
      <w:lang w:val="en-MY"/>
    </w:rPr>
  </w:style>
  <w:style w:type="character" w:customStyle="1" w:styleId="BibliographyEndNoteMendeleyOLDChar">
    <w:name w:val="Bibliography EndNote &amp; Mendeley (OLD) Char"/>
    <w:link w:val="BibliographyEndNoteMendeleyOLD"/>
    <w:uiPriority w:val="10"/>
    <w:rsid w:val="00FE0C65"/>
    <w:rPr>
      <w:rFonts w:ascii="Arial" w:eastAsia="Times New Roman" w:hAnsi="Arial" w:cs="Arial"/>
      <w:noProof/>
      <w:color w:val="000000"/>
      <w:sz w:val="20"/>
      <w:szCs w:val="20"/>
      <w:lang w:val="en-MY"/>
    </w:rPr>
  </w:style>
  <w:style w:type="table" w:styleId="LightShading-Accent1">
    <w:name w:val="Light Shading Accent 1"/>
    <w:basedOn w:val="TableNormal"/>
    <w:qFormat/>
    <w:rsid w:val="00A0539D"/>
    <w:pPr>
      <w:spacing w:after="0" w:line="240" w:lineRule="auto"/>
    </w:pPr>
    <w:rPr>
      <w:rFonts w:ascii="Times New Roman" w:eastAsia="SimSun" w:hAnsi="Times New Roman" w:cs="Times New Roman"/>
      <w:color w:val="2F5496" w:themeColor="accent1" w:themeShade="BF"/>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itleofthepaper">
    <w:name w:val="Title of the paper"/>
    <w:qFormat/>
    <w:rsid w:val="00DE6FC6"/>
    <w:pPr>
      <w:spacing w:after="0" w:line="240" w:lineRule="auto"/>
      <w:jc w:val="center"/>
    </w:pPr>
    <w:rPr>
      <w:rFonts w:ascii="Arial" w:eastAsia="Times New Roman" w:hAnsi="Arial" w:cs="Times New Roman"/>
      <w:b/>
      <w:sz w:val="28"/>
      <w:szCs w:val="20"/>
    </w:rPr>
  </w:style>
  <w:style w:type="paragraph" w:customStyle="1" w:styleId="1d">
    <w:name w:val="正文缩进1"/>
    <w:basedOn w:val="Normal"/>
    <w:qFormat/>
    <w:rsid w:val="005D5F8F"/>
    <w:pPr>
      <w:widowControl w:val="0"/>
      <w:spacing w:after="0" w:line="240" w:lineRule="auto"/>
      <w:ind w:firstLineChars="200" w:firstLine="200"/>
      <w:jc w:val="both"/>
    </w:pPr>
    <w:rPr>
      <w:rFonts w:eastAsiaTheme="minorEastAsia"/>
      <w:kern w:val="2"/>
      <w:sz w:val="21"/>
      <w:szCs w:val="24"/>
      <w:lang w:eastAsia="zh-CN"/>
    </w:rPr>
  </w:style>
  <w:style w:type="paragraph" w:customStyle="1" w:styleId="w">
    <w:name w:val="w"/>
    <w:basedOn w:val="Normal"/>
    <w:next w:val="Normal"/>
    <w:qFormat/>
    <w:rsid w:val="005D5F8F"/>
    <w:pPr>
      <w:widowControl w:val="0"/>
      <w:snapToGrid w:val="0"/>
      <w:spacing w:after="0" w:line="240" w:lineRule="auto"/>
      <w:jc w:val="both"/>
    </w:pPr>
    <w:rPr>
      <w:rFonts w:ascii="Times New Roman" w:eastAsiaTheme="minorEastAsia" w:hAnsi="Times New Roman"/>
      <w:color w:val="000000"/>
      <w:kern w:val="2"/>
      <w:sz w:val="24"/>
      <w:szCs w:val="24"/>
      <w:lang w:eastAsia="zh-CN"/>
    </w:rPr>
  </w:style>
  <w:style w:type="paragraph" w:customStyle="1" w:styleId="msonospacing0">
    <w:name w:val="msonospacing"/>
    <w:basedOn w:val="Normal"/>
    <w:autoRedefine/>
    <w:qFormat/>
    <w:rsid w:val="0097779F"/>
    <w:pPr>
      <w:spacing w:after="0" w:line="360" w:lineRule="auto"/>
      <w:jc w:val="both"/>
    </w:pPr>
    <w:rPr>
      <w:rFonts w:ascii="Times New Roman" w:eastAsia="SimSun" w:hAnsi="Times New Roman" w:cs="Times New Roman"/>
      <w:bCs/>
      <w:sz w:val="24"/>
      <w:szCs w:val="24"/>
      <w:lang w:eastAsia="zh-CN"/>
    </w:rPr>
  </w:style>
  <w:style w:type="paragraph" w:customStyle="1" w:styleId="whitespace-pre-wrap">
    <w:name w:val="whitespace-pre-wrap"/>
    <w:basedOn w:val="Normal"/>
    <w:rsid w:val="000D2AA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pureblacktext">
    <w:name w:val="pureblacktext"/>
    <w:basedOn w:val="DefaultParagraphFont"/>
    <w:rsid w:val="00B1139B"/>
  </w:style>
  <w:style w:type="character" w:customStyle="1" w:styleId="ref-lnk">
    <w:name w:val="ref-lnk"/>
    <w:basedOn w:val="DefaultParagraphFont"/>
    <w:rsid w:val="00B1139B"/>
  </w:style>
  <w:style w:type="character" w:customStyle="1" w:styleId="off-screen">
    <w:name w:val="off-screen"/>
    <w:basedOn w:val="DefaultParagraphFont"/>
    <w:rsid w:val="00B1139B"/>
  </w:style>
  <w:style w:type="paragraph" w:customStyle="1" w:styleId="COVERANDMAINFONT">
    <w:name w:val="COVER AND MAIN FONT"/>
    <w:basedOn w:val="Normal"/>
    <w:uiPriority w:val="4"/>
    <w:qFormat/>
    <w:rsid w:val="00A102D3"/>
    <w:pPr>
      <w:spacing w:before="240" w:after="240" w:line="360" w:lineRule="auto"/>
      <w:jc w:val="center"/>
    </w:pPr>
    <w:rPr>
      <w:rFonts w:ascii="Times New Roman" w:eastAsia="Calibri" w:hAnsi="Times New Roman" w:cs="Times New Roman"/>
      <w:sz w:val="24"/>
    </w:rPr>
  </w:style>
  <w:style w:type="table" w:customStyle="1" w:styleId="TableUUM1">
    <w:name w:val="Table UUM1"/>
    <w:basedOn w:val="TableNormal"/>
    <w:next w:val="TableGrid"/>
    <w:uiPriority w:val="59"/>
    <w:rsid w:val="000C5925"/>
    <w:pPr>
      <w:spacing w:after="0" w:line="240" w:lineRule="auto"/>
    </w:pPr>
    <w:rPr>
      <w:rFonts w:ascii="Calibri" w:eastAsia="Calibri" w:hAnsi="Calibri" w:cs="Arial"/>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جدول شبكة 4 - تمييز 51"/>
    <w:basedOn w:val="TableNormal"/>
    <w:uiPriority w:val="49"/>
    <w:qFormat/>
    <w:rsid w:val="00D66D23"/>
    <w:pPr>
      <w:bidi/>
      <w:spacing w:after="0" w:line="240" w:lineRule="auto"/>
    </w:pPr>
    <w:rPr>
      <w:rFonts w:ascii="Times New Roman" w:eastAsia="SimSun" w:hAnsi="Times New Roman" w:cs="Times New Roman"/>
      <w:sz w:val="20"/>
      <w:szCs w:val="20"/>
      <w:lang w:val="en-GB" w:eastAsia="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e">
    <w:name w:val="إشارة لم يتم حلها1"/>
    <w:basedOn w:val="DefaultParagraphFont"/>
    <w:uiPriority w:val="99"/>
    <w:semiHidden/>
    <w:unhideWhenUsed/>
    <w:qFormat/>
    <w:rsid w:val="00D66D23"/>
    <w:rPr>
      <w:color w:val="605E5C"/>
      <w:shd w:val="clear" w:color="auto" w:fill="E1DFDD"/>
    </w:rPr>
  </w:style>
  <w:style w:type="table" w:customStyle="1" w:styleId="6-31">
    <w:name w:val="جدول قائمة 6 ملون - تمييز 31"/>
    <w:basedOn w:val="TableNormal"/>
    <w:uiPriority w:val="51"/>
    <w:qFormat/>
    <w:rsid w:val="00D66D23"/>
    <w:pPr>
      <w:spacing w:after="0" w:line="240" w:lineRule="auto"/>
    </w:pPr>
    <w:rPr>
      <w:rFonts w:ascii="Times New Roman" w:eastAsia="SimSun" w:hAnsi="Times New Roman" w:cs="Times New Roman"/>
      <w:color w:val="7B7B7B"/>
      <w:sz w:val="20"/>
      <w:szCs w:val="20"/>
      <w:lang w:val="en-GB" w:eastAsia="en-G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1">
    <w:name w:val="إشارة لم يتم حلها2"/>
    <w:basedOn w:val="DefaultParagraphFont"/>
    <w:uiPriority w:val="99"/>
    <w:semiHidden/>
    <w:unhideWhenUsed/>
    <w:qFormat/>
    <w:rsid w:val="00D66D23"/>
    <w:rPr>
      <w:color w:val="605E5C"/>
      <w:shd w:val="clear" w:color="auto" w:fill="E1DFDD"/>
    </w:rPr>
  </w:style>
  <w:style w:type="character" w:customStyle="1" w:styleId="31">
    <w:name w:val="إشارة لم يتم حلها3"/>
    <w:basedOn w:val="DefaultParagraphFont"/>
    <w:uiPriority w:val="99"/>
    <w:semiHidden/>
    <w:unhideWhenUsed/>
    <w:qFormat/>
    <w:rsid w:val="00D66D23"/>
    <w:rPr>
      <w:color w:val="605E5C"/>
      <w:shd w:val="clear" w:color="auto" w:fill="E1DFDD"/>
    </w:rPr>
  </w:style>
  <w:style w:type="paragraph" w:customStyle="1" w:styleId="1f">
    <w:name w:val="列表段落1"/>
    <w:basedOn w:val="Normal"/>
    <w:uiPriority w:val="34"/>
    <w:qFormat/>
    <w:rsid w:val="00854FDD"/>
    <w:pPr>
      <w:ind w:left="720"/>
      <w:contextualSpacing/>
    </w:pPr>
    <w:rPr>
      <w:rFonts w:ascii="Times New Roman" w:eastAsia="SimSun" w:hAnsi="Times New Roman" w:cs="SimSun"/>
      <w:sz w:val="24"/>
    </w:rPr>
  </w:style>
  <w:style w:type="table" w:customStyle="1" w:styleId="1f0">
    <w:name w:val="网格型浅色1"/>
    <w:basedOn w:val="TableNormal"/>
    <w:uiPriority w:val="40"/>
    <w:qFormat/>
    <w:rsid w:val="00854FDD"/>
    <w:pPr>
      <w:spacing w:after="0" w:line="240" w:lineRule="auto"/>
    </w:pPr>
    <w:rPr>
      <w:rFonts w:ascii="Times New Roman" w:eastAsia="SimSun" w:hAnsi="Times New Roman" w:cs="Times New Roman"/>
      <w:sz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11111">
    <w:name w:val="Light Shading11111"/>
    <w:basedOn w:val="TableNormal"/>
    <w:uiPriority w:val="60"/>
    <w:rsid w:val="006C602D"/>
    <w:pPr>
      <w:spacing w:after="0" w:line="240" w:lineRule="auto"/>
      <w:jc w:val="both"/>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qFormat/>
    <w:rsid w:val="000655D0"/>
    <w:pPr>
      <w:spacing w:after="120" w:line="240" w:lineRule="auto"/>
      <w:ind w:left="1440" w:right="1440" w:firstLine="567"/>
      <w:jc w:val="both"/>
    </w:pPr>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0655D0"/>
    <w:pPr>
      <w:ind w:left="283" w:firstLine="210"/>
      <w:jc w:val="both"/>
    </w:pPr>
    <w:rPr>
      <w:sz w:val="24"/>
      <w:szCs w:val="20"/>
      <w:lang w:val="en-GB"/>
    </w:rPr>
  </w:style>
  <w:style w:type="character" w:customStyle="1" w:styleId="BodyTextFirstIndent2Char">
    <w:name w:val="Body Text First Indent 2 Char"/>
    <w:basedOn w:val="BodyTextIndentChar"/>
    <w:link w:val="BodyTextFirstIndent2"/>
    <w:rsid w:val="000655D0"/>
    <w:rPr>
      <w:rFonts w:ascii="Times New Roman" w:eastAsia="Times New Roman" w:hAnsi="Times New Roman" w:cs="Times New Roman"/>
      <w:sz w:val="24"/>
      <w:szCs w:val="20"/>
      <w:lang w:val="en-GB"/>
    </w:rPr>
  </w:style>
  <w:style w:type="paragraph" w:styleId="Closing">
    <w:name w:val="Closing"/>
    <w:basedOn w:val="Normal"/>
    <w:link w:val="ClosingChar"/>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sid w:val="000655D0"/>
    <w:rPr>
      <w:rFonts w:ascii="Times New Roman" w:eastAsia="Times New Roman" w:hAnsi="Times New Roman" w:cs="Times New Roman"/>
      <w:sz w:val="24"/>
      <w:szCs w:val="20"/>
      <w:lang w:val="en-GB"/>
    </w:rPr>
  </w:style>
  <w:style w:type="paragraph" w:styleId="EnvelopeAddress">
    <w:name w:val="envelope address"/>
    <w:basedOn w:val="Normal"/>
    <w:rsid w:val="000655D0"/>
    <w:pPr>
      <w:framePr w:w="7920" w:h="1980" w:hRule="exact" w:hSpace="180" w:wrap="auto" w:hAnchor="page" w:xAlign="center" w:yAlign="bottom"/>
      <w:spacing w:after="0" w:line="240" w:lineRule="auto"/>
      <w:ind w:left="2880" w:firstLine="567"/>
      <w:jc w:val="both"/>
    </w:pPr>
    <w:rPr>
      <w:rFonts w:ascii="Arial" w:eastAsia="Times New Roman" w:hAnsi="Arial" w:cs="Times New Roman"/>
      <w:sz w:val="24"/>
      <w:szCs w:val="20"/>
      <w:lang w:val="en-GB"/>
    </w:rPr>
  </w:style>
  <w:style w:type="paragraph" w:styleId="EnvelopeReturn">
    <w:name w:val="envelope return"/>
    <w:basedOn w:val="Normal"/>
    <w:qFormat/>
    <w:rsid w:val="000655D0"/>
    <w:pPr>
      <w:spacing w:after="0" w:line="240" w:lineRule="auto"/>
      <w:ind w:firstLine="567"/>
      <w:jc w:val="both"/>
    </w:pPr>
    <w:rPr>
      <w:rFonts w:ascii="Arial" w:eastAsia="Times New Roman" w:hAnsi="Arial" w:cs="Times New Roman"/>
      <w:sz w:val="20"/>
      <w:szCs w:val="20"/>
      <w:lang w:val="en-GB"/>
    </w:rPr>
  </w:style>
  <w:style w:type="paragraph" w:styleId="Index1">
    <w:name w:val="index 1"/>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semiHidden/>
    <w:rsid w:val="000655D0"/>
    <w:pPr>
      <w:spacing w:after="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semiHidden/>
    <w:rsid w:val="000655D0"/>
    <w:pPr>
      <w:spacing w:after="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semiHidden/>
    <w:rsid w:val="000655D0"/>
    <w:pPr>
      <w:spacing w:after="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semiHidden/>
    <w:rsid w:val="000655D0"/>
    <w:pPr>
      <w:spacing w:after="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semiHidden/>
    <w:rsid w:val="000655D0"/>
    <w:pPr>
      <w:spacing w:after="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semiHidden/>
    <w:rsid w:val="000655D0"/>
    <w:pPr>
      <w:spacing w:after="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semiHidden/>
    <w:qFormat/>
    <w:rsid w:val="000655D0"/>
    <w:pPr>
      <w:spacing w:after="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semiHidden/>
    <w:rsid w:val="000655D0"/>
    <w:pPr>
      <w:spacing w:after="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0655D0"/>
    <w:pPr>
      <w:spacing w:after="0" w:line="240" w:lineRule="auto"/>
      <w:ind w:firstLine="567"/>
      <w:jc w:val="both"/>
    </w:pPr>
    <w:rPr>
      <w:rFonts w:ascii="Arial" w:eastAsia="Times New Roman" w:hAnsi="Arial" w:cs="Times New Roman"/>
      <w:b/>
      <w:sz w:val="24"/>
      <w:szCs w:val="20"/>
      <w:lang w:val="en-GB"/>
    </w:rPr>
  </w:style>
  <w:style w:type="paragraph" w:styleId="List4">
    <w:name w:val="List 4"/>
    <w:basedOn w:val="Normal"/>
    <w:qFormat/>
    <w:rsid w:val="000655D0"/>
    <w:pPr>
      <w:spacing w:after="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qFormat/>
    <w:rsid w:val="000655D0"/>
    <w:pPr>
      <w:spacing w:after="0" w:line="240" w:lineRule="auto"/>
      <w:ind w:left="1415" w:hanging="283"/>
      <w:jc w:val="both"/>
    </w:pPr>
    <w:rPr>
      <w:rFonts w:ascii="Times New Roman" w:eastAsia="Times New Roman" w:hAnsi="Times New Roman" w:cs="Times New Roman"/>
      <w:sz w:val="24"/>
      <w:szCs w:val="20"/>
      <w:lang w:val="en-GB"/>
    </w:rPr>
  </w:style>
  <w:style w:type="paragraph" w:styleId="ListBullet">
    <w:name w:val="List Bullet"/>
    <w:basedOn w:val="Normal"/>
    <w:qFormat/>
    <w:rsid w:val="000655D0"/>
    <w:pPr>
      <w:numPr>
        <w:numId w:val="2"/>
      </w:numPr>
      <w:tabs>
        <w:tab w:val="left" w:pos="360"/>
      </w:tabs>
      <w:spacing w:after="0" w:line="240" w:lineRule="auto"/>
      <w:jc w:val="both"/>
    </w:pPr>
    <w:rPr>
      <w:rFonts w:ascii="Times New Roman" w:eastAsia="Times New Roman" w:hAnsi="Times New Roman" w:cs="Times New Roman"/>
      <w:sz w:val="24"/>
      <w:szCs w:val="20"/>
      <w:lang w:val="en-GB"/>
    </w:rPr>
  </w:style>
  <w:style w:type="paragraph" w:styleId="ListBullet2">
    <w:name w:val="List Bullet 2"/>
    <w:basedOn w:val="Normal"/>
    <w:qFormat/>
    <w:rsid w:val="000655D0"/>
    <w:pPr>
      <w:tabs>
        <w:tab w:val="num" w:pos="567"/>
        <w:tab w:val="left" w:pos="643"/>
      </w:tabs>
      <w:spacing w:after="0" w:line="240" w:lineRule="auto"/>
      <w:ind w:left="567" w:hanging="567"/>
      <w:jc w:val="both"/>
    </w:pPr>
    <w:rPr>
      <w:rFonts w:ascii="Times New Roman" w:eastAsia="Times New Roman" w:hAnsi="Times New Roman" w:cs="Times New Roman"/>
      <w:sz w:val="24"/>
      <w:szCs w:val="20"/>
      <w:lang w:val="en-GB"/>
    </w:rPr>
  </w:style>
  <w:style w:type="paragraph" w:styleId="ListBullet3">
    <w:name w:val="List Bullet 3"/>
    <w:basedOn w:val="Normal"/>
    <w:qFormat/>
    <w:rsid w:val="000655D0"/>
    <w:pPr>
      <w:numPr>
        <w:numId w:val="4"/>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qFormat/>
    <w:rsid w:val="000655D0"/>
    <w:pPr>
      <w:spacing w:after="0" w:line="240" w:lineRule="auto"/>
      <w:jc w:val="both"/>
    </w:pPr>
    <w:rPr>
      <w:rFonts w:ascii="Times New Roman" w:eastAsia="Times New Roman" w:hAnsi="Times New Roman" w:cs="Times New Roman"/>
      <w:sz w:val="24"/>
      <w:szCs w:val="20"/>
      <w:lang w:val="en-GB"/>
    </w:rPr>
  </w:style>
  <w:style w:type="paragraph" w:styleId="ListBullet5">
    <w:name w:val="List Bullet 5"/>
    <w:basedOn w:val="Normal"/>
    <w:qFormat/>
    <w:rsid w:val="000655D0"/>
    <w:pPr>
      <w:tabs>
        <w:tab w:val="num" w:pos="643"/>
        <w:tab w:val="left" w:pos="1492"/>
      </w:tabs>
      <w:spacing w:after="0" w:line="240" w:lineRule="auto"/>
      <w:ind w:left="643" w:hanging="360"/>
      <w:jc w:val="both"/>
    </w:pPr>
    <w:rPr>
      <w:rFonts w:ascii="Times New Roman" w:eastAsia="Times New Roman" w:hAnsi="Times New Roman" w:cs="Times New Roman"/>
      <w:sz w:val="24"/>
      <w:szCs w:val="20"/>
      <w:lang w:val="en-GB"/>
    </w:rPr>
  </w:style>
  <w:style w:type="paragraph" w:styleId="ListContinue">
    <w:name w:val="List Continue"/>
    <w:basedOn w:val="Normal"/>
    <w:qFormat/>
    <w:rsid w:val="000655D0"/>
    <w:pPr>
      <w:spacing w:after="120" w:line="240" w:lineRule="auto"/>
      <w:ind w:left="283" w:firstLine="567"/>
      <w:jc w:val="both"/>
    </w:pPr>
    <w:rPr>
      <w:rFonts w:ascii="Times New Roman" w:eastAsia="Times New Roman" w:hAnsi="Times New Roman" w:cs="Times New Roman"/>
      <w:sz w:val="24"/>
      <w:szCs w:val="20"/>
      <w:lang w:val="en-GB"/>
    </w:rPr>
  </w:style>
  <w:style w:type="paragraph" w:styleId="ListContinue2">
    <w:name w:val="List Continue 2"/>
    <w:basedOn w:val="Normal"/>
    <w:qFormat/>
    <w:rsid w:val="000655D0"/>
    <w:pPr>
      <w:spacing w:after="120" w:line="240" w:lineRule="auto"/>
      <w:ind w:left="566" w:firstLine="567"/>
      <w:jc w:val="both"/>
    </w:pPr>
    <w:rPr>
      <w:rFonts w:ascii="Times New Roman" w:eastAsia="Times New Roman" w:hAnsi="Times New Roman" w:cs="Times New Roman"/>
      <w:sz w:val="24"/>
      <w:szCs w:val="20"/>
      <w:lang w:val="en-GB"/>
    </w:rPr>
  </w:style>
  <w:style w:type="paragraph" w:styleId="ListContinue3">
    <w:name w:val="List Continue 3"/>
    <w:basedOn w:val="Normal"/>
    <w:qFormat/>
    <w:rsid w:val="000655D0"/>
    <w:pPr>
      <w:spacing w:after="120" w:line="240" w:lineRule="auto"/>
      <w:ind w:left="849" w:firstLine="567"/>
      <w:jc w:val="both"/>
    </w:pPr>
    <w:rPr>
      <w:rFonts w:ascii="Times New Roman" w:eastAsia="Times New Roman" w:hAnsi="Times New Roman" w:cs="Times New Roman"/>
      <w:sz w:val="24"/>
      <w:szCs w:val="20"/>
      <w:lang w:val="en-GB"/>
    </w:rPr>
  </w:style>
  <w:style w:type="paragraph" w:styleId="ListContinue4">
    <w:name w:val="List Continue 4"/>
    <w:basedOn w:val="Normal"/>
    <w:qFormat/>
    <w:rsid w:val="000655D0"/>
    <w:pPr>
      <w:spacing w:after="120" w:line="240" w:lineRule="auto"/>
      <w:ind w:left="1132" w:firstLine="567"/>
      <w:jc w:val="both"/>
    </w:pPr>
    <w:rPr>
      <w:rFonts w:ascii="Times New Roman" w:eastAsia="Times New Roman" w:hAnsi="Times New Roman" w:cs="Times New Roman"/>
      <w:sz w:val="24"/>
      <w:szCs w:val="20"/>
      <w:lang w:val="en-GB"/>
    </w:rPr>
  </w:style>
  <w:style w:type="paragraph" w:styleId="ListContinue5">
    <w:name w:val="List Continue 5"/>
    <w:basedOn w:val="Normal"/>
    <w:qFormat/>
    <w:rsid w:val="000655D0"/>
    <w:pPr>
      <w:spacing w:after="120" w:line="240" w:lineRule="auto"/>
      <w:ind w:left="1415" w:firstLine="567"/>
      <w:jc w:val="both"/>
    </w:pPr>
    <w:rPr>
      <w:rFonts w:ascii="Times New Roman" w:eastAsia="Times New Roman" w:hAnsi="Times New Roman" w:cs="Times New Roman"/>
      <w:sz w:val="24"/>
      <w:szCs w:val="20"/>
      <w:lang w:val="en-GB"/>
    </w:rPr>
  </w:style>
  <w:style w:type="paragraph" w:styleId="ListNumber">
    <w:name w:val="List Number"/>
    <w:basedOn w:val="Normal"/>
    <w:qFormat/>
    <w:rsid w:val="000655D0"/>
    <w:pPr>
      <w:tabs>
        <w:tab w:val="left" w:pos="360"/>
      </w:tabs>
      <w:spacing w:after="0" w:line="240" w:lineRule="auto"/>
      <w:ind w:left="720" w:hanging="153"/>
      <w:jc w:val="both"/>
    </w:pPr>
    <w:rPr>
      <w:rFonts w:ascii="Times New Roman" w:eastAsia="Times New Roman" w:hAnsi="Times New Roman" w:cs="Times New Roman"/>
      <w:sz w:val="24"/>
      <w:szCs w:val="20"/>
      <w:lang w:val="en-GB"/>
    </w:rPr>
  </w:style>
  <w:style w:type="paragraph" w:styleId="ListNumber3">
    <w:name w:val="List Number 3"/>
    <w:basedOn w:val="Normal"/>
    <w:qFormat/>
    <w:rsid w:val="000655D0"/>
    <w:pPr>
      <w:numPr>
        <w:numId w:val="8"/>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qFormat/>
    <w:rsid w:val="000655D0"/>
    <w:pPr>
      <w:numPr>
        <w:numId w:val="9"/>
      </w:numPr>
      <w:tabs>
        <w:tab w:val="left" w:pos="1209"/>
      </w:tabs>
      <w:spacing w:after="0" w:line="240" w:lineRule="auto"/>
      <w:jc w:val="both"/>
    </w:pPr>
    <w:rPr>
      <w:rFonts w:ascii="Times New Roman" w:eastAsia="Times New Roman" w:hAnsi="Times New Roman" w:cs="Times New Roman"/>
      <w:sz w:val="24"/>
      <w:szCs w:val="20"/>
      <w:lang w:val="en-GB"/>
    </w:rPr>
  </w:style>
  <w:style w:type="paragraph" w:styleId="ListNumber5">
    <w:name w:val="List Number 5"/>
    <w:basedOn w:val="Normal"/>
    <w:qFormat/>
    <w:rsid w:val="000655D0"/>
    <w:pPr>
      <w:numPr>
        <w:numId w:val="10"/>
      </w:numPr>
      <w:tabs>
        <w:tab w:val="left" w:pos="1492"/>
      </w:tabs>
      <w:spacing w:after="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qFormat/>
    <w:rsid w:val="000655D0"/>
    <w:pPr>
      <w:tabs>
        <w:tab w:val="left" w:pos="480"/>
        <w:tab w:val="left" w:pos="960"/>
        <w:tab w:val="left" w:pos="1440"/>
        <w:tab w:val="left" w:pos="1920"/>
        <w:tab w:val="left" w:pos="2400"/>
        <w:tab w:val="left" w:pos="2880"/>
        <w:tab w:val="left" w:pos="3360"/>
        <w:tab w:val="left" w:pos="3840"/>
        <w:tab w:val="left" w:pos="4320"/>
      </w:tabs>
      <w:spacing w:after="0" w:line="240" w:lineRule="auto"/>
      <w:ind w:firstLine="567"/>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qFormat/>
    <w:rsid w:val="000655D0"/>
    <w:rPr>
      <w:rFonts w:ascii="Courier New" w:eastAsia="Times New Roman" w:hAnsi="Courier New" w:cs="Times New Roman"/>
      <w:sz w:val="20"/>
      <w:szCs w:val="20"/>
      <w:lang w:val="en-GB"/>
    </w:rPr>
  </w:style>
  <w:style w:type="paragraph" w:styleId="MessageHeader">
    <w:name w:val="Message Header"/>
    <w:basedOn w:val="Normal"/>
    <w:link w:val="MessageHeaderChar"/>
    <w:qFormat/>
    <w:rsid w:val="000655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qFormat/>
    <w:rsid w:val="000655D0"/>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qFormat/>
    <w:rsid w:val="000655D0"/>
    <w:rPr>
      <w:rFonts w:ascii="Times New Roman" w:eastAsia="Times New Roman" w:hAnsi="Times New Roman" w:cs="Times New Roman"/>
      <w:sz w:val="24"/>
      <w:szCs w:val="20"/>
      <w:lang w:val="en-GB"/>
    </w:rPr>
  </w:style>
  <w:style w:type="paragraph" w:styleId="Salutation">
    <w:name w:val="Salutation"/>
    <w:basedOn w:val="Normal"/>
    <w:next w:val="Normal"/>
    <w:link w:val="Salutation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qFormat/>
    <w:rsid w:val="000655D0"/>
    <w:rPr>
      <w:rFonts w:ascii="Times New Roman" w:eastAsia="Times New Roman" w:hAnsi="Times New Roman" w:cs="Times New Roman"/>
      <w:sz w:val="24"/>
      <w:szCs w:val="20"/>
      <w:lang w:val="en-GB"/>
    </w:rPr>
  </w:style>
  <w:style w:type="paragraph" w:styleId="Signature">
    <w:name w:val="Signature"/>
    <w:basedOn w:val="Normal"/>
    <w:link w:val="SignatureChar"/>
    <w:qFormat/>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qFormat/>
    <w:rsid w:val="000655D0"/>
    <w:rPr>
      <w:rFonts w:ascii="Times New Roman" w:eastAsia="Times New Roman" w:hAnsi="Times New Roman" w:cs="Times New Roman"/>
      <w:sz w:val="24"/>
      <w:szCs w:val="20"/>
      <w:lang w:val="en-GB"/>
    </w:rPr>
  </w:style>
  <w:style w:type="paragraph" w:styleId="TableofAuthorities">
    <w:name w:val="table of authorities"/>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qFormat/>
    <w:rsid w:val="000655D0"/>
    <w:pPr>
      <w:spacing w:before="120" w:after="0" w:line="240" w:lineRule="auto"/>
      <w:ind w:firstLine="567"/>
      <w:jc w:val="both"/>
    </w:pPr>
    <w:rPr>
      <w:rFonts w:ascii="Arial" w:eastAsia="Times New Roman" w:hAnsi="Arial" w:cs="Times New Roman"/>
      <w:b/>
      <w:sz w:val="24"/>
      <w:szCs w:val="20"/>
      <w:lang w:val="en-GB"/>
    </w:rPr>
  </w:style>
  <w:style w:type="paragraph" w:customStyle="1" w:styleId="Authorname">
    <w:name w:val="Author name"/>
    <w:qFormat/>
    <w:rsid w:val="000655D0"/>
    <w:pPr>
      <w:spacing w:before="240" w:after="0" w:line="240" w:lineRule="auto"/>
      <w:jc w:val="center"/>
    </w:pPr>
    <w:rPr>
      <w:rFonts w:ascii="Times New Roman" w:eastAsia="Times New Roman" w:hAnsi="Times New Roman" w:cs="Times New Roman"/>
      <w:b/>
      <w:sz w:val="24"/>
      <w:szCs w:val="20"/>
    </w:rPr>
  </w:style>
  <w:style w:type="paragraph" w:customStyle="1" w:styleId="AuthorAffilliation">
    <w:name w:val="Author Affilliation"/>
    <w:rsid w:val="000655D0"/>
    <w:pPr>
      <w:spacing w:after="0" w:line="240" w:lineRule="auto"/>
      <w:jc w:val="center"/>
    </w:pPr>
    <w:rPr>
      <w:rFonts w:ascii="Times New Roman" w:eastAsia="Times New Roman" w:hAnsi="Times New Roman" w:cs="Times New Roman"/>
      <w:sz w:val="24"/>
      <w:szCs w:val="20"/>
    </w:rPr>
  </w:style>
  <w:style w:type="paragraph" w:customStyle="1" w:styleId="FigureCaption0">
    <w:name w:val="Figure_Caption"/>
    <w:basedOn w:val="Normal"/>
    <w:qFormat/>
    <w:rsid w:val="000655D0"/>
    <w:pPr>
      <w:spacing w:before="120" w:after="120" w:line="240" w:lineRule="auto"/>
      <w:jc w:val="center"/>
    </w:pPr>
    <w:rPr>
      <w:rFonts w:ascii="Times New Roman" w:eastAsia="Times New Roman" w:hAnsi="Times New Roman" w:cs="Times New Roman"/>
      <w:iCs/>
      <w:sz w:val="20"/>
      <w:szCs w:val="24"/>
      <w:lang w:val="en-GB"/>
    </w:rPr>
  </w:style>
  <w:style w:type="paragraph" w:customStyle="1" w:styleId="StlusAuthorEltte6pt">
    <w:name w:val="Stílus Author + Előtte:  6 pt"/>
    <w:basedOn w:val="Normal"/>
    <w:qFormat/>
    <w:rsid w:val="000655D0"/>
    <w:pPr>
      <w:spacing w:before="120" w:after="40" w:line="240" w:lineRule="auto"/>
      <w:jc w:val="center"/>
    </w:pPr>
    <w:rPr>
      <w:rFonts w:ascii="Times New Roman" w:eastAsia="Times New Roman" w:hAnsi="Times New Roman" w:cs="Times New Roman"/>
      <w:spacing w:val="-2"/>
      <w:sz w:val="24"/>
      <w:szCs w:val="24"/>
      <w:lang w:val="ms-MY"/>
    </w:rPr>
  </w:style>
  <w:style w:type="paragraph" w:customStyle="1" w:styleId="IEEEAbstractHeading">
    <w:name w:val="IEEE Abstract Heading"/>
    <w:basedOn w:val="IEEEAbtract"/>
    <w:next w:val="IEEEAbtract"/>
    <w:link w:val="IEEEAbstractHeadingChar"/>
    <w:qFormat/>
    <w:rsid w:val="000655D0"/>
    <w:rPr>
      <w:i/>
    </w:rPr>
  </w:style>
  <w:style w:type="paragraph" w:customStyle="1" w:styleId="IEEEAbtract">
    <w:name w:val="IEEE Abtract"/>
    <w:basedOn w:val="Normal"/>
    <w:next w:val="Normal"/>
    <w:link w:val="IEEEAbtractChar"/>
    <w:qFormat/>
    <w:rsid w:val="000655D0"/>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qFormat/>
    <w:rsid w:val="000655D0"/>
    <w:rPr>
      <w:rFonts w:ascii="Times New Roman" w:eastAsia="SimSun" w:hAnsi="Times New Roman" w:cs="Times New Roman"/>
      <w:b/>
      <w:sz w:val="18"/>
      <w:szCs w:val="24"/>
      <w:lang w:val="en-GB" w:eastAsia="en-GB"/>
    </w:rPr>
  </w:style>
  <w:style w:type="character" w:customStyle="1" w:styleId="IEEEAbstractHeadingChar">
    <w:name w:val="IEEE Abstract Heading Char"/>
    <w:link w:val="IEEEAbstractHeading"/>
    <w:qFormat/>
    <w:rsid w:val="000655D0"/>
    <w:rPr>
      <w:rFonts w:ascii="Times New Roman" w:eastAsia="SimSun" w:hAnsi="Times New Roman" w:cs="Times New Roman"/>
      <w:b/>
      <w:i/>
      <w:sz w:val="18"/>
      <w:szCs w:val="24"/>
      <w:lang w:val="en-GB" w:eastAsia="en-GB"/>
    </w:rPr>
  </w:style>
  <w:style w:type="paragraph" w:customStyle="1" w:styleId="Els-acknowledgement">
    <w:name w:val="Els-acknowledgement"/>
    <w:next w:val="Els-body-text"/>
    <w:qFormat/>
    <w:rsid w:val="000655D0"/>
    <w:pPr>
      <w:keepNext/>
      <w:spacing w:before="480" w:after="240" w:line="240" w:lineRule="auto"/>
    </w:pPr>
    <w:rPr>
      <w:rFonts w:ascii="Times New Roman" w:eastAsia="Times New Roman" w:hAnsi="Times New Roman" w:cs="Times New Roman"/>
      <w:b/>
      <w:sz w:val="20"/>
      <w:szCs w:val="20"/>
      <w:lang w:eastAsia="en-GB"/>
    </w:rPr>
  </w:style>
  <w:style w:type="paragraph" w:customStyle="1" w:styleId="Els-reference">
    <w:name w:val="Els-reference"/>
    <w:qFormat/>
    <w:rsid w:val="000655D0"/>
    <w:pPr>
      <w:tabs>
        <w:tab w:val="left" w:pos="312"/>
      </w:tabs>
      <w:spacing w:after="0" w:line="200" w:lineRule="exact"/>
      <w:ind w:left="312" w:hanging="312"/>
    </w:pPr>
    <w:rPr>
      <w:rFonts w:ascii="Times New Roman" w:eastAsia="Times New Roman" w:hAnsi="Times New Roman" w:cs="Times New Roman"/>
      <w:sz w:val="16"/>
      <w:szCs w:val="20"/>
      <w:lang w:val="en-GB" w:eastAsia="en-GB"/>
    </w:rPr>
  </w:style>
  <w:style w:type="paragraph" w:customStyle="1" w:styleId="Els-reference-head">
    <w:name w:val="Els-reference-head"/>
    <w:next w:val="Els-reference"/>
    <w:qFormat/>
    <w:rsid w:val="000655D0"/>
    <w:pPr>
      <w:keepNext/>
      <w:spacing w:before="480" w:after="240" w:line="240" w:lineRule="exact"/>
    </w:pPr>
    <w:rPr>
      <w:rFonts w:ascii="Times New Roman" w:eastAsia="Times New Roman" w:hAnsi="Times New Roman" w:cs="Times New Roman"/>
      <w:b/>
      <w:sz w:val="20"/>
      <w:szCs w:val="20"/>
      <w:lang w:eastAsia="en-GB"/>
    </w:rPr>
  </w:style>
  <w:style w:type="paragraph" w:customStyle="1" w:styleId="heading20">
    <w:name w:val="heading2"/>
    <w:basedOn w:val="Normal"/>
    <w:next w:val="p1a"/>
    <w:qFormat/>
    <w:rsid w:val="008D3D33"/>
    <w:pPr>
      <w:keepNext/>
      <w:keepLines/>
      <w:tabs>
        <w:tab w:val="num" w:pos="567"/>
      </w:tabs>
      <w:suppressAutoHyphens/>
      <w:overflowPunct w:val="0"/>
      <w:autoSpaceDE w:val="0"/>
      <w:autoSpaceDN w:val="0"/>
      <w:adjustRightInd w:val="0"/>
      <w:spacing w:before="360" w:line="240" w:lineRule="atLeast"/>
      <w:ind w:left="567" w:hanging="567"/>
      <w:textAlignment w:val="baseline"/>
      <w:outlineLvl w:val="1"/>
    </w:pPr>
    <w:rPr>
      <w:rFonts w:ascii="Times New Roman" w:eastAsia="Times New Roman" w:hAnsi="Times New Roman" w:cs="Times New Roman"/>
      <w:b/>
      <w:sz w:val="20"/>
      <w:szCs w:val="20"/>
    </w:rPr>
  </w:style>
  <w:style w:type="character" w:customStyle="1" w:styleId="heading30">
    <w:name w:val="heading3"/>
    <w:rsid w:val="008D3D33"/>
    <w:rPr>
      <w:b/>
    </w:rPr>
  </w:style>
  <w:style w:type="numbering" w:customStyle="1" w:styleId="headings">
    <w:name w:val="headings"/>
    <w:basedOn w:val="NoList"/>
    <w:rsid w:val="008D3D33"/>
  </w:style>
  <w:style w:type="paragraph" w:customStyle="1" w:styleId="referenceitem">
    <w:name w:val="referenceitem"/>
    <w:basedOn w:val="Normal"/>
    <w:qFormat/>
    <w:rsid w:val="008D3D33"/>
    <w:pPr>
      <w:numPr>
        <w:numId w:val="11"/>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semiHidden/>
    <w:rsid w:val="008D3D33"/>
    <w:pPr>
      <w:numPr>
        <w:numId w:val="11"/>
      </w:numPr>
    </w:pPr>
  </w:style>
  <w:style w:type="paragraph" w:customStyle="1" w:styleId="papertitle">
    <w:name w:val="papertitle"/>
    <w:basedOn w:val="Normal"/>
    <w:qFormat/>
    <w:rsid w:val="008D3D3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character" w:customStyle="1" w:styleId="ORCID">
    <w:name w:val="ORCID"/>
    <w:qFormat/>
    <w:rsid w:val="008D3D33"/>
    <w:rPr>
      <w:position w:val="0"/>
      <w:vertAlign w:val="superscript"/>
    </w:rPr>
  </w:style>
  <w:style w:type="paragraph" w:customStyle="1" w:styleId="m-0">
    <w:name w:val="m-0"/>
    <w:basedOn w:val="Normal"/>
    <w:rsid w:val="00B2370D"/>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pertitle0">
    <w:name w:val="paper title"/>
    <w:rsid w:val="009C56A8"/>
    <w:pPr>
      <w:spacing w:after="120" w:line="240" w:lineRule="auto"/>
      <w:jc w:val="center"/>
    </w:pPr>
    <w:rPr>
      <w:rFonts w:ascii="Times New Roman" w:hAnsi="Times New Roman" w:cs="Times New Roman"/>
      <w:noProof/>
      <w:sz w:val="48"/>
      <w:szCs w:val="48"/>
    </w:rPr>
  </w:style>
  <w:style w:type="table" w:styleId="MediumList1-Accent6">
    <w:name w:val="Medium List 1 Accent 6"/>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qFormat/>
    <w:rsid w:val="009E6682"/>
    <w:pPr>
      <w:spacing w:after="0" w:line="240" w:lineRule="auto"/>
    </w:pPr>
    <w:rPr>
      <w:rFonts w:ascii="Times New Roman" w:eastAsia="Times New Roman" w:hAnsi="Times New Roman" w:cs="Times New Roman"/>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ColorfulList">
    <w:name w:val="Colorful List"/>
    <w:basedOn w:val="TableNormal"/>
    <w:qFormat/>
    <w:rsid w:val="009E6682"/>
    <w:pPr>
      <w:spacing w:after="0" w:line="240" w:lineRule="auto"/>
    </w:pPr>
    <w:rPr>
      <w:rFonts w:ascii="Times New Roman" w:eastAsia="Times New Roman" w:hAnsi="Times New Roman" w:cs="Times New Roman"/>
      <w:color w:val="000000" w:themeColor="text1"/>
      <w:sz w:val="20"/>
      <w:szCs w:val="20"/>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ulletitem">
    <w:name w:val="bulletitem"/>
    <w:basedOn w:val="Normal"/>
    <w:rsid w:val="009E6682"/>
    <w:pPr>
      <w:numPr>
        <w:numId w:val="12"/>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dashitem">
    <w:name w:val="dashitem"/>
    <w:basedOn w:val="Normal"/>
    <w:rsid w:val="009E6682"/>
    <w:pPr>
      <w:numPr>
        <w:numId w:val="13"/>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character" w:customStyle="1" w:styleId="e-mail0">
    <w:name w:val="e-mail"/>
    <w:rsid w:val="009E6682"/>
    <w:rPr>
      <w:rFonts w:ascii="Courier" w:hAnsi="Courier"/>
    </w:rPr>
  </w:style>
  <w:style w:type="paragraph" w:customStyle="1" w:styleId="equation0">
    <w:name w:val="equation"/>
    <w:basedOn w:val="Normal"/>
    <w:next w:val="Normal"/>
    <w:rsid w:val="009E6682"/>
    <w:pPr>
      <w:tabs>
        <w:tab w:val="center" w:pos="3289"/>
        <w:tab w:val="right" w:pos="6917"/>
      </w:tabs>
      <w:overflowPunct w:val="0"/>
      <w:autoSpaceDE w:val="0"/>
      <w:autoSpaceDN w:val="0"/>
      <w:adjustRightInd w:val="0"/>
      <w:spacing w:before="160" w:line="360" w:lineRule="auto"/>
      <w:jc w:val="both"/>
      <w:textAlignment w:val="baseline"/>
    </w:pPr>
    <w:rPr>
      <w:rFonts w:ascii="Calibri" w:eastAsia="Times New Roman" w:hAnsi="Calibri" w:cs="Times New Roman"/>
      <w:sz w:val="24"/>
      <w:szCs w:val="20"/>
    </w:rPr>
  </w:style>
  <w:style w:type="paragraph" w:customStyle="1" w:styleId="figurecaption1">
    <w:name w:val="figurecaption"/>
    <w:basedOn w:val="Normal"/>
    <w:next w:val="Normal"/>
    <w:rsid w:val="009E6682"/>
    <w:pPr>
      <w:keepLines/>
      <w:overflowPunct w:val="0"/>
      <w:autoSpaceDE w:val="0"/>
      <w:autoSpaceDN w:val="0"/>
      <w:adjustRightInd w:val="0"/>
      <w:spacing w:before="120" w:after="240" w:line="220" w:lineRule="atLeast"/>
      <w:jc w:val="center"/>
      <w:textAlignment w:val="baseline"/>
    </w:pPr>
    <w:rPr>
      <w:rFonts w:ascii="Calibri" w:eastAsia="Times New Roman" w:hAnsi="Calibri" w:cs="Times New Roman"/>
      <w:sz w:val="18"/>
      <w:szCs w:val="20"/>
    </w:rPr>
  </w:style>
  <w:style w:type="character" w:customStyle="1" w:styleId="heading40">
    <w:name w:val="heading4"/>
    <w:rsid w:val="009E6682"/>
    <w:rPr>
      <w:i/>
    </w:rPr>
  </w:style>
  <w:style w:type="paragraph" w:customStyle="1" w:styleId="image">
    <w:name w:val="image"/>
    <w:basedOn w:val="Normal"/>
    <w:next w:val="Normal"/>
    <w:rsid w:val="009E6682"/>
    <w:pPr>
      <w:overflowPunct w:val="0"/>
      <w:autoSpaceDE w:val="0"/>
      <w:autoSpaceDN w:val="0"/>
      <w:adjustRightInd w:val="0"/>
      <w:spacing w:before="240" w:after="120" w:line="360" w:lineRule="auto"/>
      <w:jc w:val="center"/>
      <w:textAlignment w:val="baseline"/>
    </w:pPr>
    <w:rPr>
      <w:rFonts w:ascii="Calibri" w:eastAsia="Times New Roman" w:hAnsi="Calibri" w:cs="Times New Roman"/>
      <w:sz w:val="24"/>
      <w:szCs w:val="20"/>
    </w:rPr>
  </w:style>
  <w:style w:type="paragraph" w:customStyle="1" w:styleId="numitem">
    <w:name w:val="numitem"/>
    <w:basedOn w:val="Normal"/>
    <w:rsid w:val="009E6682"/>
    <w:pPr>
      <w:numPr>
        <w:numId w:val="14"/>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programcode">
    <w:name w:val="programcode"/>
    <w:basedOn w:val="Normal"/>
    <w:rsid w:val="009E6682"/>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line="360" w:lineRule="auto"/>
      <w:contextualSpacing/>
      <w:textAlignment w:val="baseline"/>
    </w:pPr>
    <w:rPr>
      <w:rFonts w:ascii="Courier" w:eastAsia="Times New Roman" w:hAnsi="Courier" w:cs="Times New Roman"/>
      <w:sz w:val="24"/>
      <w:szCs w:val="20"/>
    </w:rPr>
  </w:style>
  <w:style w:type="paragraph" w:customStyle="1" w:styleId="runninghead-left">
    <w:name w:val="running head - left"/>
    <w:basedOn w:val="Normal"/>
    <w:rsid w:val="009E6682"/>
    <w:pPr>
      <w:overflowPunct w:val="0"/>
      <w:autoSpaceDE w:val="0"/>
      <w:autoSpaceDN w:val="0"/>
      <w:adjustRightInd w:val="0"/>
      <w:spacing w:after="0" w:line="360" w:lineRule="auto"/>
      <w:textAlignment w:val="baseline"/>
    </w:pPr>
    <w:rPr>
      <w:rFonts w:ascii="Calibri" w:eastAsia="Times New Roman" w:hAnsi="Calibri" w:cs="Times New Roman"/>
      <w:sz w:val="18"/>
      <w:szCs w:val="18"/>
    </w:rPr>
  </w:style>
  <w:style w:type="paragraph" w:customStyle="1" w:styleId="runninghead-right">
    <w:name w:val="running head - right"/>
    <w:basedOn w:val="Normal"/>
    <w:qFormat/>
    <w:rsid w:val="009E6682"/>
    <w:pPr>
      <w:overflowPunct w:val="0"/>
      <w:autoSpaceDE w:val="0"/>
      <w:autoSpaceDN w:val="0"/>
      <w:adjustRightInd w:val="0"/>
      <w:spacing w:after="0" w:line="360" w:lineRule="auto"/>
      <w:jc w:val="right"/>
      <w:textAlignment w:val="baseline"/>
    </w:pPr>
    <w:rPr>
      <w:rFonts w:ascii="Calibri" w:eastAsia="Times New Roman" w:hAnsi="Calibri" w:cs="Times New Roman"/>
      <w:bCs/>
      <w:sz w:val="18"/>
      <w:szCs w:val="18"/>
    </w:rPr>
  </w:style>
  <w:style w:type="paragraph" w:customStyle="1" w:styleId="papersubtitle">
    <w:name w:val="papersubtitle"/>
    <w:basedOn w:val="papertitle"/>
    <w:qFormat/>
    <w:rsid w:val="009E6682"/>
    <w:pPr>
      <w:spacing w:before="120" w:line="280" w:lineRule="atLeast"/>
    </w:pPr>
    <w:rPr>
      <w:rFonts w:ascii="Calibri" w:hAnsi="Calibri"/>
      <w:sz w:val="24"/>
    </w:rPr>
  </w:style>
  <w:style w:type="paragraph" w:customStyle="1" w:styleId="tablecaption0">
    <w:name w:val="tablecaption"/>
    <w:basedOn w:val="Normal"/>
    <w:next w:val="Normal"/>
    <w:rsid w:val="009E6682"/>
    <w:pPr>
      <w:keepNext/>
      <w:keepLines/>
      <w:overflowPunct w:val="0"/>
      <w:autoSpaceDE w:val="0"/>
      <w:autoSpaceDN w:val="0"/>
      <w:adjustRightInd w:val="0"/>
      <w:spacing w:before="240" w:after="120" w:line="220" w:lineRule="atLeast"/>
      <w:jc w:val="center"/>
      <w:textAlignment w:val="baseline"/>
    </w:pPr>
    <w:rPr>
      <w:rFonts w:ascii="Calibri" w:eastAsia="Times New Roman" w:hAnsi="Calibri" w:cs="Times New Roman"/>
      <w:sz w:val="18"/>
      <w:szCs w:val="20"/>
    </w:rPr>
  </w:style>
  <w:style w:type="paragraph" w:customStyle="1" w:styleId="ReferenceLine">
    <w:name w:val="ReferenceLine"/>
    <w:basedOn w:val="p1a"/>
    <w:semiHidden/>
    <w:unhideWhenUsed/>
    <w:rsid w:val="009E6682"/>
    <w:pPr>
      <w:spacing w:line="200" w:lineRule="exact"/>
    </w:pPr>
    <w:rPr>
      <w:rFonts w:ascii="Calibri" w:eastAsia="Times New Roman" w:hAnsi="Calibri"/>
      <w:sz w:val="16"/>
      <w:lang w:eastAsia="en-US"/>
    </w:rPr>
  </w:style>
  <w:style w:type="paragraph" w:customStyle="1" w:styleId="figurecaption">
    <w:name w:val="figure caption"/>
    <w:qFormat/>
    <w:rsid w:val="009E6682"/>
    <w:pPr>
      <w:numPr>
        <w:numId w:val="15"/>
      </w:numPr>
      <w:tabs>
        <w:tab w:val="left" w:pos="533"/>
      </w:tabs>
      <w:spacing w:before="80" w:after="200"/>
      <w:ind w:left="0" w:firstLine="0"/>
      <w:jc w:val="both"/>
    </w:pPr>
    <w:rPr>
      <w:rFonts w:ascii="Times New Roman" w:eastAsia="SimSun" w:hAnsi="Times New Roman" w:cs="Times New Roman"/>
      <w:sz w:val="16"/>
      <w:szCs w:val="16"/>
    </w:rPr>
  </w:style>
  <w:style w:type="paragraph" w:customStyle="1" w:styleId="references">
    <w:name w:val="references"/>
    <w:rsid w:val="009E6682"/>
    <w:pPr>
      <w:numPr>
        <w:numId w:val="16"/>
      </w:numPr>
      <w:spacing w:after="50" w:line="180" w:lineRule="exact"/>
      <w:jc w:val="both"/>
    </w:pPr>
    <w:rPr>
      <w:rFonts w:ascii="Times New Roman" w:hAnsi="Times New Roman" w:cs="Times New Roman"/>
      <w:sz w:val="16"/>
      <w:szCs w:val="16"/>
    </w:rPr>
  </w:style>
  <w:style w:type="table" w:customStyle="1" w:styleId="GridTable4-Accent61">
    <w:name w:val="Grid Table 4 - Accent 6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1">
    <w:name w:val="Grid Table 4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ddmd">
    <w:name w:val="addmd"/>
    <w:rsid w:val="009E6682"/>
  </w:style>
  <w:style w:type="paragraph" w:customStyle="1" w:styleId="JICT-AuthorsName">
    <w:name w:val="JICT-Authors' Name"/>
    <w:basedOn w:val="Normal"/>
    <w:link w:val="JICT-AuthorsName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b/>
      <w:bCs/>
      <w:spacing w:val="2"/>
    </w:rPr>
  </w:style>
  <w:style w:type="paragraph" w:customStyle="1" w:styleId="JICT-Affiliation">
    <w:name w:val="JICT-Affiliation"/>
    <w:basedOn w:val="Normal"/>
    <w:link w:val="JICT-Affiliation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spacing w:val="5"/>
    </w:rPr>
  </w:style>
  <w:style w:type="character" w:customStyle="1" w:styleId="JICT-AuthorsNameChar">
    <w:name w:val="JICT-Authors' Name Char"/>
    <w:link w:val="JICT-AuthorsName"/>
    <w:rsid w:val="00DA15F7"/>
    <w:rPr>
      <w:rFonts w:ascii="Times New Roman" w:eastAsia="Times New Roman" w:hAnsi="Times New Roman" w:cs="Times New Roman"/>
      <w:b/>
      <w:bCs/>
      <w:spacing w:val="2"/>
    </w:rPr>
  </w:style>
  <w:style w:type="paragraph" w:customStyle="1" w:styleId="JICT-Email">
    <w:name w:val="JICT-Email"/>
    <w:basedOn w:val="Normal"/>
    <w:link w:val="JICT-Email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rPr>
  </w:style>
  <w:style w:type="character" w:customStyle="1" w:styleId="JICT-AffiliationChar">
    <w:name w:val="JICT-Affiliation Char"/>
    <w:link w:val="JICT-Affiliation"/>
    <w:rsid w:val="00DA15F7"/>
    <w:rPr>
      <w:rFonts w:ascii="Times New Roman" w:eastAsia="Times New Roman" w:hAnsi="Times New Roman" w:cs="Times New Roman"/>
      <w:i/>
      <w:iCs/>
      <w:spacing w:val="5"/>
    </w:rPr>
  </w:style>
  <w:style w:type="paragraph" w:customStyle="1" w:styleId="JICT-AbstractHeading">
    <w:name w:val="JICT-Abstract Heading"/>
    <w:basedOn w:val="Normal"/>
    <w:link w:val="JICT-AbstractHeadingChar"/>
    <w:qFormat/>
    <w:rsid w:val="00DA15F7"/>
    <w:pPr>
      <w:widowControl w:val="0"/>
      <w:kinsoku w:val="0"/>
      <w:overflowPunct w:val="0"/>
      <w:spacing w:before="240" w:after="240" w:line="480" w:lineRule="auto"/>
      <w:ind w:firstLine="360"/>
      <w:jc w:val="center"/>
      <w:textAlignment w:val="baseline"/>
    </w:pPr>
    <w:rPr>
      <w:rFonts w:ascii="Times New Roman" w:eastAsia="Times New Roman" w:hAnsi="Times New Roman" w:cs="Times New Roman"/>
      <w:b/>
      <w:bCs/>
      <w:caps/>
    </w:rPr>
  </w:style>
  <w:style w:type="character" w:customStyle="1" w:styleId="JICT-EmailChar">
    <w:name w:val="JICT-Email Char"/>
    <w:link w:val="JICT-Email"/>
    <w:rsid w:val="00DA15F7"/>
    <w:rPr>
      <w:rFonts w:ascii="Times New Roman" w:eastAsia="Times New Roman" w:hAnsi="Times New Roman" w:cs="Times New Roman"/>
      <w:i/>
      <w:iCs/>
    </w:rPr>
  </w:style>
  <w:style w:type="paragraph" w:customStyle="1" w:styleId="JICT-AbstractText">
    <w:name w:val="JICT- Abstract Text"/>
    <w:basedOn w:val="Normal"/>
    <w:link w:val="JICT-AbstractTextChar"/>
    <w:qFormat/>
    <w:rsid w:val="00DA15F7"/>
    <w:pPr>
      <w:widowControl w:val="0"/>
      <w:kinsoku w:val="0"/>
      <w:overflowPunct w:val="0"/>
      <w:spacing w:after="0" w:line="480" w:lineRule="auto"/>
      <w:ind w:left="360" w:firstLine="360"/>
      <w:jc w:val="both"/>
      <w:textAlignment w:val="baseline"/>
    </w:pPr>
    <w:rPr>
      <w:rFonts w:ascii="Times New Roman" w:eastAsia="Times New Roman" w:hAnsi="Times New Roman" w:cs="Times New Roman"/>
    </w:rPr>
  </w:style>
  <w:style w:type="character" w:customStyle="1" w:styleId="JICT-AbstractHeadingChar">
    <w:name w:val="JICT-Abstract Heading Char"/>
    <w:link w:val="JICT-AbstractHeading"/>
    <w:rsid w:val="00DA15F7"/>
    <w:rPr>
      <w:rFonts w:ascii="Times New Roman" w:eastAsia="Times New Roman" w:hAnsi="Times New Roman" w:cs="Times New Roman"/>
      <w:b/>
      <w:bCs/>
      <w:caps/>
    </w:rPr>
  </w:style>
  <w:style w:type="paragraph" w:customStyle="1" w:styleId="JICT-Keywords">
    <w:name w:val="JICT-Keywords"/>
    <w:basedOn w:val="Normal"/>
    <w:link w:val="JICT-KeywordsChar"/>
    <w:qFormat/>
    <w:rsid w:val="00DA15F7"/>
    <w:pPr>
      <w:widowControl w:val="0"/>
      <w:kinsoku w:val="0"/>
      <w:overflowPunct w:val="0"/>
      <w:spacing w:before="120" w:after="240" w:line="480" w:lineRule="auto"/>
      <w:ind w:left="360" w:firstLine="360"/>
      <w:jc w:val="both"/>
      <w:textAlignment w:val="baseline"/>
    </w:pPr>
    <w:rPr>
      <w:rFonts w:ascii="Times New Roman" w:eastAsia="Times New Roman" w:hAnsi="Times New Roman" w:cs="Times New Roman"/>
      <w:b/>
      <w:bCs/>
    </w:rPr>
  </w:style>
  <w:style w:type="character" w:customStyle="1" w:styleId="JICT-AbstractTextChar">
    <w:name w:val="JICT- Abstract Text Char"/>
    <w:link w:val="JICT-AbstractText"/>
    <w:rsid w:val="00DA15F7"/>
    <w:rPr>
      <w:rFonts w:ascii="Times New Roman" w:eastAsia="Times New Roman" w:hAnsi="Times New Roman" w:cs="Times New Roman"/>
    </w:rPr>
  </w:style>
  <w:style w:type="character" w:customStyle="1" w:styleId="JICT-KeywordsChar">
    <w:name w:val="JICT-Keywords Char"/>
    <w:link w:val="JICT-Keywords"/>
    <w:rsid w:val="00DA15F7"/>
    <w:rPr>
      <w:rFonts w:ascii="Times New Roman" w:eastAsia="Times New Roman" w:hAnsi="Times New Roman" w:cs="Times New Roman"/>
      <w:b/>
      <w:bCs/>
    </w:rPr>
  </w:style>
  <w:style w:type="table" w:customStyle="1" w:styleId="Calendar1">
    <w:name w:val="Calendar 1"/>
    <w:basedOn w:val="TableNormal"/>
    <w:uiPriority w:val="99"/>
    <w:qFormat/>
    <w:rsid w:val="0068596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ghlight">
    <w:name w:val="highlight"/>
    <w:basedOn w:val="DefaultParagraphFont"/>
    <w:rsid w:val="00077B35"/>
  </w:style>
  <w:style w:type="paragraph" w:customStyle="1" w:styleId="nova-legacy-e-listitem">
    <w:name w:val="nova-legacy-e-list__item"/>
    <w:basedOn w:val="Normal"/>
    <w:rsid w:val="00077B3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d-inline-block">
    <w:name w:val="d-inline-block"/>
    <w:basedOn w:val="DefaultParagraphFont"/>
    <w:rsid w:val="00077B35"/>
  </w:style>
  <w:style w:type="paragraph" w:customStyle="1" w:styleId="js-copy-text-cite">
    <w:name w:val="js-copy-text-cite"/>
    <w:basedOn w:val="Normal"/>
    <w:rsid w:val="00077B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qFormat/>
    <w:rsid w:val="00077B35"/>
    <w:pPr>
      <w:suppressAutoHyphens/>
      <w:spacing w:after="200" w:line="276" w:lineRule="auto"/>
    </w:pPr>
    <w:rPr>
      <w:rFonts w:eastAsiaTheme="minorHAnsi"/>
      <w:lang w:val="en-MY"/>
    </w:rPr>
  </w:style>
  <w:style w:type="paragraph" w:customStyle="1" w:styleId="obgpara">
    <w:name w:val="obg_para"/>
    <w:basedOn w:val="Normal"/>
    <w:qFormat/>
    <w:rsid w:val="00077B35"/>
    <w:pPr>
      <w:suppressAutoHyphens/>
      <w:spacing w:beforeAutospacing="1" w:after="200" w:afterAutospacing="1" w:line="240" w:lineRule="auto"/>
    </w:pPr>
    <w:rPr>
      <w:rFonts w:ascii="Times New Roman" w:eastAsia="Times New Roman" w:hAnsi="Times New Roman" w:cs="Times New Roman"/>
      <w:sz w:val="24"/>
      <w:szCs w:val="24"/>
      <w:lang w:val="en-MY" w:eastAsia="en-MY"/>
    </w:rPr>
  </w:style>
  <w:style w:type="character" w:customStyle="1" w:styleId="accordion-tabbedtab-mobile">
    <w:name w:val="accordion-tabbed__tab-mobile"/>
    <w:basedOn w:val="DefaultParagraphFont"/>
    <w:rsid w:val="00077B35"/>
  </w:style>
  <w:style w:type="character" w:customStyle="1" w:styleId="comma-separator">
    <w:name w:val="comma-separator"/>
    <w:basedOn w:val="DefaultParagraphFont"/>
    <w:rsid w:val="00077B35"/>
  </w:style>
  <w:style w:type="character" w:customStyle="1" w:styleId="e24kjd">
    <w:name w:val="e24kjd"/>
    <w:basedOn w:val="DefaultParagraphFont"/>
    <w:qFormat/>
    <w:rsid w:val="00077B35"/>
  </w:style>
  <w:style w:type="character" w:customStyle="1" w:styleId="css-0">
    <w:name w:val="css-0"/>
    <w:basedOn w:val="DefaultParagraphFont"/>
    <w:rsid w:val="00077B35"/>
  </w:style>
  <w:style w:type="paragraph" w:customStyle="1" w:styleId="02DigesPMUAuthor">
    <w:name w:val="02. Diges PMU: Author"/>
    <w:basedOn w:val="Normal"/>
    <w:next w:val="Normal"/>
    <w:link w:val="02DigesPMUAuthorChar"/>
    <w:qFormat/>
    <w:rsid w:val="00FE3D5D"/>
    <w:pPr>
      <w:widowControl w:val="0"/>
      <w:autoSpaceDE w:val="0"/>
      <w:autoSpaceDN w:val="0"/>
      <w:adjustRightInd w:val="0"/>
      <w:spacing w:after="0" w:line="248" w:lineRule="exact"/>
      <w:ind w:left="6" w:hanging="6"/>
      <w:jc w:val="center"/>
    </w:pPr>
    <w:rPr>
      <w:rFonts w:ascii="Times New Roman" w:eastAsia="SimSun" w:hAnsi="Times New Roman" w:cs="Times New Roman"/>
      <w:spacing w:val="-1"/>
      <w:lang w:val="en-GB" w:eastAsia="zh-CN"/>
    </w:rPr>
  </w:style>
  <w:style w:type="character" w:customStyle="1" w:styleId="02DigesPMUAuthorChar">
    <w:name w:val="02. Diges PMU: Author Char"/>
    <w:link w:val="02DigesPMUAuthor"/>
    <w:rsid w:val="00FE3D5D"/>
    <w:rPr>
      <w:rFonts w:ascii="Times New Roman" w:eastAsia="SimSun" w:hAnsi="Times New Roman" w:cs="Times New Roman"/>
      <w:spacing w:val="-1"/>
      <w:lang w:val="en-GB" w:eastAsia="zh-CN"/>
    </w:rPr>
  </w:style>
  <w:style w:type="paragraph" w:customStyle="1" w:styleId="06DigesPMUKeywords">
    <w:name w:val="06. Diges PMU: Keywords"/>
    <w:basedOn w:val="Normal"/>
    <w:next w:val="Normal"/>
    <w:qFormat/>
    <w:rsid w:val="00FE3D5D"/>
    <w:pPr>
      <w:widowControl w:val="0"/>
      <w:autoSpaceDE w:val="0"/>
      <w:autoSpaceDN w:val="0"/>
      <w:adjustRightInd w:val="0"/>
      <w:spacing w:before="80" w:after="80" w:line="226" w:lineRule="exact"/>
      <w:ind w:left="567" w:right="567"/>
      <w:jc w:val="both"/>
    </w:pPr>
    <w:rPr>
      <w:rFonts w:ascii="Times New Roman" w:eastAsia="SimSun" w:hAnsi="Times New Roman" w:cs="Times New Roman"/>
      <w:i/>
      <w:iCs/>
      <w:spacing w:val="-1"/>
      <w:position w:val="-1"/>
      <w:sz w:val="20"/>
      <w:szCs w:val="20"/>
      <w:u w:val="single"/>
      <w:lang w:val="en-GB" w:eastAsia="zh-CN"/>
    </w:rPr>
  </w:style>
  <w:style w:type="paragraph" w:customStyle="1" w:styleId="04DigesPMUSubtitle">
    <w:name w:val="04. Diges PMU: Subtitle"/>
    <w:basedOn w:val="Normal"/>
    <w:next w:val="Normal"/>
    <w:qFormat/>
    <w:rsid w:val="00FE3D5D"/>
    <w:pPr>
      <w:spacing w:before="100" w:after="0"/>
      <w:ind w:left="567"/>
    </w:pPr>
    <w:rPr>
      <w:rFonts w:ascii="Calibri" w:eastAsia="SimSun" w:hAnsi="Calibri" w:cs="Times New Roman"/>
      <w:b/>
      <w:lang w:val="en-GB" w:eastAsia="zh-CN"/>
    </w:rPr>
  </w:style>
  <w:style w:type="paragraph" w:customStyle="1" w:styleId="12DigesPMUContents">
    <w:name w:val="12. Diges PMU: Contents"/>
    <w:basedOn w:val="Normal"/>
    <w:qFormat/>
    <w:rsid w:val="00FE3D5D"/>
    <w:pPr>
      <w:widowControl w:val="0"/>
      <w:autoSpaceDE w:val="0"/>
      <w:autoSpaceDN w:val="0"/>
      <w:adjustRightInd w:val="0"/>
      <w:spacing w:after="120" w:line="240" w:lineRule="auto"/>
      <w:ind w:firstLine="284"/>
      <w:jc w:val="both"/>
    </w:pPr>
    <w:rPr>
      <w:rFonts w:ascii="Times New Roman" w:eastAsia="SimSun" w:hAnsi="Times New Roman" w:cs="Times New Roman"/>
      <w:spacing w:val="3"/>
      <w:sz w:val="20"/>
      <w:szCs w:val="20"/>
      <w:lang w:val="en-GB" w:eastAsia="zh-CN"/>
    </w:rPr>
  </w:style>
  <w:style w:type="paragraph" w:customStyle="1" w:styleId="07DigesPMUHeading1">
    <w:name w:val="07. Diges PMU: Heading 1"/>
    <w:basedOn w:val="Heading1"/>
    <w:next w:val="12DigesPMUContents"/>
    <w:qFormat/>
    <w:rsid w:val="00FE3D5D"/>
    <w:pPr>
      <w:keepLines w:val="0"/>
      <w:spacing w:before="240" w:after="120" w:line="240" w:lineRule="auto"/>
      <w:ind w:firstLine="0"/>
    </w:pPr>
    <w:rPr>
      <w:rFonts w:ascii="Times New Roman" w:eastAsia="SimSun" w:hAnsi="Times New Roman" w:cs="Times New Roman"/>
      <w:color w:val="auto"/>
      <w:kern w:val="32"/>
      <w:sz w:val="20"/>
      <w:szCs w:val="32"/>
      <w:lang w:val="en-GB" w:eastAsia="zh-CN" w:bidi="ar-SA"/>
    </w:rPr>
  </w:style>
  <w:style w:type="paragraph" w:customStyle="1" w:styleId="13DigesPMUReference">
    <w:name w:val="13. Diges PMU: Reference"/>
    <w:basedOn w:val="Normal"/>
    <w:qFormat/>
    <w:rsid w:val="00FE3D5D"/>
    <w:pPr>
      <w:ind w:left="284" w:hanging="284"/>
    </w:pPr>
    <w:rPr>
      <w:rFonts w:ascii="Times New Roman" w:eastAsia="SimSun" w:hAnsi="Times New Roman" w:cs="Times New Roman"/>
      <w:sz w:val="20"/>
      <w:lang w:val="en-GB" w:eastAsia="zh-CN"/>
    </w:rPr>
  </w:style>
  <w:style w:type="character" w:customStyle="1" w:styleId="NormalWebChar">
    <w:name w:val="Normal (Web) Char"/>
    <w:aliases w:val="Justified Char,Line spacing:  1.5 lines Char,Normal (Web) Char Char Char Char Char Char1,Normal (Web) Char Char Char Char,Normal (Web) Char Char Char Char Char Char Char"/>
    <w:link w:val="NormalWeb"/>
    <w:uiPriority w:val="99"/>
    <w:rsid w:val="007E1CE5"/>
    <w:rPr>
      <w:rFonts w:ascii="Times New Roman" w:eastAsia="Times New Roman" w:hAnsi="Times New Roman" w:cs="Times New Roman"/>
      <w:sz w:val="24"/>
      <w:szCs w:val="24"/>
      <w:lang w:val="en-GB" w:eastAsia="en-GB"/>
    </w:rPr>
  </w:style>
  <w:style w:type="paragraph" w:customStyle="1" w:styleId="TableText0">
    <w:name w:val="Table Text"/>
    <w:basedOn w:val="Normal"/>
    <w:semiHidden/>
    <w:qFormat/>
    <w:rsid w:val="00126545"/>
    <w:pPr>
      <w:kinsoku w:val="0"/>
      <w:autoSpaceDE w:val="0"/>
      <w:autoSpaceDN w:val="0"/>
      <w:adjustRightInd w:val="0"/>
      <w:snapToGrid w:val="0"/>
      <w:spacing w:after="0" w:line="240" w:lineRule="auto"/>
      <w:textAlignment w:val="baseline"/>
    </w:pPr>
    <w:rPr>
      <w:rFonts w:ascii="Times New Roman" w:eastAsia="Times New Roman" w:hAnsi="Times New Roman" w:cs="Times New Roman"/>
      <w:snapToGrid w:val="0"/>
      <w:color w:val="000000"/>
      <w:sz w:val="24"/>
      <w:szCs w:val="24"/>
    </w:rPr>
  </w:style>
  <w:style w:type="table" w:styleId="PlainTable4">
    <w:name w:val="Plain Table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Accent1">
    <w:name w:val="Grid Table 1 Light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4">
    <w:name w:val="Grid Table 4 Accent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0">
    <w:name w:val="Grid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2">
    <w:name w:val="List Table 2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6">
    <w:name w:val="List Table 2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3">
    <w:name w:val="List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tyle21">
    <w:name w:val="style21"/>
    <w:rsid w:val="00626B5A"/>
  </w:style>
  <w:style w:type="character" w:customStyle="1" w:styleId="ReferenceCharChar">
    <w:name w:val="Reference Char Char"/>
    <w:rsid w:val="00626B5A"/>
    <w:rPr>
      <w:rFonts w:ascii="Times New Roman" w:eastAsia="DengXian" w:hAnsi="Times New Roman" w:cs="Times New Roman"/>
      <w:kern w:val="0"/>
      <w:sz w:val="22"/>
      <w:szCs w:val="20"/>
      <w:lang w:val="ru-RU" w:eastAsia="ru-RU"/>
      <w14:ligatures w14:val="none"/>
    </w:rPr>
  </w:style>
  <w:style w:type="paragraph" w:customStyle="1" w:styleId="HeadingStyle14ptBoldBlackBefore6pt">
    <w:name w:val="Heading Style 14 pt Bold Black Before:  6 pt"/>
    <w:basedOn w:val="Normal"/>
    <w:rsid w:val="00626B5A"/>
    <w:pPr>
      <w:spacing w:before="240" w:after="120" w:line="240" w:lineRule="auto"/>
    </w:pPr>
    <w:rPr>
      <w:rFonts w:ascii="Times New Roman" w:eastAsia="DengXian" w:hAnsi="Times New Roman" w:cs="Times New Roman"/>
      <w:b/>
      <w:bCs/>
      <w:color w:val="000000"/>
      <w:sz w:val="28"/>
      <w:szCs w:val="24"/>
      <w:lang w:val="ru-RU" w:eastAsia="ru-RU"/>
    </w:rPr>
  </w:style>
  <w:style w:type="table" w:styleId="TableSimple2">
    <w:name w:val="Table Simple 2"/>
    <w:basedOn w:val="TableNormal"/>
    <w:rsid w:val="00626B5A"/>
    <w:pPr>
      <w:spacing w:after="0" w:line="240" w:lineRule="auto"/>
    </w:pPr>
    <w:rPr>
      <w:rFonts w:ascii="Times New Roman" w:eastAsia="DengXi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aragraphChar">
    <w:name w:val="Paragraph Char"/>
    <w:qFormat/>
    <w:rsid w:val="003451D5"/>
    <w:rPr>
      <w:rFonts w:ascii="Times New Roman" w:eastAsia="Times New Roman" w:hAnsi="Times New Roman" w:cs="Times New Roman"/>
      <w:sz w:val="20"/>
      <w:szCs w:val="20"/>
      <w:lang w:val="en-US" w:eastAsia="en-US"/>
    </w:rPr>
  </w:style>
  <w:style w:type="paragraph" w:customStyle="1" w:styleId="Address0">
    <w:name w:val="Address"/>
    <w:basedOn w:val="Normal"/>
    <w:autoRedefine/>
    <w:qFormat/>
    <w:rsid w:val="00EF2F2F"/>
    <w:pPr>
      <w:autoSpaceDE w:val="0"/>
      <w:autoSpaceDN w:val="0"/>
      <w:adjustRightInd w:val="0"/>
      <w:spacing w:after="0" w:line="240" w:lineRule="auto"/>
      <w:jc w:val="center"/>
    </w:pPr>
    <w:rPr>
      <w:rFonts w:ascii="Arial" w:eastAsiaTheme="minorHAnsi" w:hAnsi="Arial" w:cs="Arial"/>
      <w:sz w:val="32"/>
      <w:szCs w:val="32"/>
      <w:lang w:val="en-IN"/>
    </w:rPr>
  </w:style>
  <w:style w:type="paragraph" w:customStyle="1" w:styleId="Abstract-Head">
    <w:name w:val="Abstract-Head"/>
    <w:basedOn w:val="Normal"/>
    <w:qFormat/>
    <w:rsid w:val="00EF2F2F"/>
    <w:pPr>
      <w:autoSpaceDE w:val="0"/>
      <w:autoSpaceDN w:val="0"/>
      <w:adjustRightInd w:val="0"/>
      <w:spacing w:before="540" w:after="130" w:line="240" w:lineRule="auto"/>
    </w:pPr>
    <w:rPr>
      <w:rFonts w:ascii="UniversLTStd-Bold" w:eastAsiaTheme="minorHAnsi" w:hAnsi="UniversLTStd-Bold" w:cs="UniversLTStd-Bold"/>
      <w:b/>
      <w:bCs/>
      <w:sz w:val="20"/>
      <w:szCs w:val="20"/>
      <w:lang w:val="en-IN"/>
    </w:rPr>
  </w:style>
  <w:style w:type="paragraph" w:customStyle="1" w:styleId="Abstract-Para">
    <w:name w:val="Abstract-Para"/>
    <w:basedOn w:val="Normal"/>
    <w:qFormat/>
    <w:rsid w:val="00EF2F2F"/>
    <w:pPr>
      <w:autoSpaceDE w:val="0"/>
      <w:autoSpaceDN w:val="0"/>
      <w:adjustRightInd w:val="0"/>
      <w:spacing w:after="0" w:line="240" w:lineRule="exact"/>
      <w:jc w:val="both"/>
    </w:pPr>
    <w:rPr>
      <w:rFonts w:ascii="Arial" w:eastAsiaTheme="minorHAnsi" w:hAnsi="Arial" w:cs="Arial"/>
      <w:sz w:val="18"/>
      <w:szCs w:val="18"/>
      <w:lang w:val="en-IN"/>
    </w:rPr>
  </w:style>
  <w:style w:type="paragraph" w:customStyle="1" w:styleId="Noindent-Para">
    <w:name w:val="Noindent-Para"/>
    <w:basedOn w:val="Normal"/>
    <w:qFormat/>
    <w:rsid w:val="00EF2F2F"/>
    <w:pPr>
      <w:spacing w:after="0" w:line="260" w:lineRule="exact"/>
      <w:jc w:val="both"/>
    </w:pPr>
    <w:rPr>
      <w:rFonts w:ascii="Times New Roman" w:eastAsiaTheme="minorHAnsi" w:hAnsi="Times New Roman" w:cs="Times New Roman"/>
      <w:lang w:val="en-IN"/>
    </w:rPr>
  </w:style>
  <w:style w:type="paragraph" w:customStyle="1" w:styleId="Indent-Para">
    <w:name w:val="Indent-Para"/>
    <w:basedOn w:val="Noindent-Para"/>
    <w:qFormat/>
    <w:rsid w:val="00EF2F2F"/>
    <w:pPr>
      <w:ind w:firstLine="240"/>
      <w:contextualSpacing/>
    </w:pPr>
  </w:style>
  <w:style w:type="paragraph" w:customStyle="1" w:styleId="Table">
    <w:name w:val="Table"/>
    <w:basedOn w:val="Noindent-Para"/>
    <w:qFormat/>
    <w:rsid w:val="00EF2F2F"/>
    <w:pPr>
      <w:jc w:val="left"/>
    </w:pPr>
    <w:rPr>
      <w:rFonts w:cs="SabonLTStd-R"/>
      <w:b/>
      <w:bCs/>
      <w:sz w:val="20"/>
      <w:szCs w:val="20"/>
    </w:rPr>
  </w:style>
  <w:style w:type="character" w:customStyle="1" w:styleId="citation-link">
    <w:name w:val="citation-link"/>
    <w:basedOn w:val="DefaultParagraphFont"/>
    <w:rsid w:val="007E3CCE"/>
  </w:style>
  <w:style w:type="numbering" w:customStyle="1" w:styleId="CurrentList1">
    <w:name w:val="Current List1"/>
    <w:uiPriority w:val="99"/>
    <w:rsid w:val="00E232DF"/>
    <w:pPr>
      <w:numPr>
        <w:numId w:val="17"/>
      </w:numPr>
    </w:pPr>
  </w:style>
  <w:style w:type="numbering" w:customStyle="1" w:styleId="CurrentList2">
    <w:name w:val="Current List2"/>
    <w:uiPriority w:val="99"/>
    <w:rsid w:val="00E232DF"/>
    <w:pPr>
      <w:numPr>
        <w:numId w:val="18"/>
      </w:numPr>
    </w:pPr>
  </w:style>
  <w:style w:type="paragraph" w:customStyle="1" w:styleId="CaptionFigure">
    <w:name w:val="Caption Figure"/>
    <w:basedOn w:val="Caption"/>
    <w:link w:val="CaptionFigureChar"/>
    <w:qFormat/>
    <w:rsid w:val="002E1645"/>
    <w:pPr>
      <w:keepNext w:val="0"/>
      <w:spacing w:after="0"/>
      <w:jc w:val="center"/>
    </w:pPr>
    <w:rPr>
      <w:rFonts w:eastAsiaTheme="minorHAnsi" w:cstheme="minorBidi"/>
      <w:b w:val="0"/>
      <w:bCs w:val="0"/>
      <w:iCs/>
      <w:sz w:val="24"/>
      <w:szCs w:val="18"/>
      <w:lang w:val="en-MY"/>
    </w:rPr>
  </w:style>
  <w:style w:type="character" w:customStyle="1" w:styleId="CaptionFigureChar">
    <w:name w:val="Caption Figure Char"/>
    <w:basedOn w:val="DefaultParagraphFont"/>
    <w:link w:val="CaptionFigure"/>
    <w:rsid w:val="002E1645"/>
    <w:rPr>
      <w:rFonts w:ascii="Times New Roman" w:eastAsiaTheme="minorHAnsi" w:hAnsi="Times New Roman"/>
      <w:iCs/>
      <w:sz w:val="24"/>
      <w:szCs w:val="18"/>
      <w:lang w:val="en-MY"/>
    </w:rPr>
  </w:style>
  <w:style w:type="paragraph" w:customStyle="1" w:styleId="Style6">
    <w:name w:val="Style6"/>
    <w:basedOn w:val="Normal"/>
    <w:uiPriority w:val="99"/>
    <w:qFormat/>
    <w:rsid w:val="00E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221">
    <w:name w:val="Table Grid221"/>
    <w:basedOn w:val="TableNormal"/>
    <w:next w:val="TableGrid"/>
    <w:rsid w:val="00E206C0"/>
    <w:pPr>
      <w:spacing w:after="0" w:line="240" w:lineRule="auto"/>
    </w:pPr>
    <w:rPr>
      <w:rFonts w:ascii="Calibri" w:eastAsia="Calibri" w:hAnsi="Calibri" w:cs="Times New Roman"/>
      <w:sz w:val="20"/>
      <w:szCs w:val="20"/>
      <w:lang w:va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611">
    <w:name w:val="Medium Shading 2 - Accent 611"/>
    <w:basedOn w:val="TableNormal"/>
    <w:next w:val="MediumShading2-Accent6"/>
    <w:uiPriority w:val="64"/>
    <w:rsid w:val="00E206C0"/>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121">
    <w:name w:val="Table Grid1121"/>
    <w:basedOn w:val="TableNormal"/>
    <w:next w:val="TableGrid"/>
    <w:uiPriority w:val="59"/>
    <w:rsid w:val="00E206C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next w:val="MediumShading2-Accent2"/>
    <w:uiPriority w:val="64"/>
    <w:rsid w:val="00E206C0"/>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77216526">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1997102691">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
    <b:Tag>Sha1</b:Tag>
    <b:SourceType>JournalArticle</b:SourceType>
    <b:Guid>{A1C8038F-9017-425A-BD5B-653E806AF5B6}</b:Guid>
    <b:Author>
      <b:Author>
        <b:NameList>
          <b:Person>
            <b:Last>Shahrzad Nikghadam</b:Last>
            <b:First>Kim</b:First>
            <b:Middle>F. Molkenboer, Lori Tavassy, Jafar Rezaei</b:Middle>
          </b:Person>
        </b:NameList>
      </b:Author>
    </b:Author>
    <b:Title>Information sharing to mitigate delays in port: the case of the Port of Rotterdam</b:Title>
    <b:JournalName>Maritime Economics &amp; Logistics</b:JournalName>
    <b:Year>2021</b:Year>
    <b:Pages>576-601</b:Pages>
    <b:RefOrder>1</b:RefOrder>
  </b:Source>
  <b:Source>
    <b:Tag>Sha21</b:Tag>
    <b:SourceType>JournalArticle</b:SourceType>
    <b:Guid>{DE39EF6D-3680-40AD-B8E7-916B2B18B64E}</b:Guid>
    <b:Author>
      <b:Author>
        <b:NameList>
          <b:Person>
            <b:Last>Shahrzad Nikghadam</b:Last>
            <b:First>Kim</b:First>
            <b:Middle>F. Molkenboer, Lori Tavasszy, Jafar Rezaei</b:Middle>
          </b:Person>
        </b:NameList>
      </b:Author>
    </b:Author>
    <b:Title>Information sharing to mitigate delays in port: the case of the port of Rotterdam</b:Title>
    <b:JournalName>Maritime Economics &amp; Logistics</b:JournalName>
    <b:Year>2021</b:Year>
    <b:Pages>576-601</b:Pages>
    <b:RefOrder>2</b:RefOrder>
  </b:Source>
  <b:Source>
    <b:Tag>Cha21</b:Tag>
    <b:SourceType>JournalArticle</b:SourceType>
    <b:Guid>{8694A56F-1AFD-41CB-8DF8-B4FC535902F2}</b:Guid>
    <b:Author>
      <b:Author>
        <b:NameList>
          <b:Person>
            <b:Last>Changzhen Li</b:Last>
            <b:First>Junyi</b:First>
            <b:Middle>Yu, Jie Xue, Wei Chen, Shoufeng Wang, Kun Yang</b:Middle>
          </b:Person>
        </b:NameList>
      </b:Author>
    </b:Author>
    <b:Title>Maritime Broadband Communication: Wireless Channel Measurement and Characteristic Analysis for Offshore Waters</b:Title>
    <b:JournalName>Journal of Marine Science and Engineering</b:JournalName>
    <b:Year>2021</b:Year>
    <b:Pages>1-13</b:Pages>
    <b:RefOrder>3</b:RefOrder>
  </b:Source>
  <b:Source>
    <b:Tag>Mor062</b:Tag>
    <b:SourceType>Book</b:SourceType>
    <b:Guid>{4E68CE46-149B-9042-9CA1-CC774868437E}</b:Guid>
    <b:Author>
      <b:Author>
        <b:NameList>
          <b:Person>
            <b:Last>Morgan</b:Last>
            <b:First>K.</b:First>
            <b:Middle>&amp; Berrett,B.</b:Middle>
          </b:Person>
        </b:NameList>
      </b:Author>
    </b:Author>
    <b:Title>Quantitative Analysis</b:Title>
    <b:Year>2016</b:Year>
    <b:City>United Kingdom</b:City>
    <b:Publisher>John Wiley &amp; Sons</b:Publisher>
    <b:RefOrder>1</b:RefOrder>
  </b:Source>
</b:Sources>
</file>

<file path=customXml/itemProps1.xml><?xml version="1.0" encoding="utf-8"?>
<ds:datastoreItem xmlns:ds="http://schemas.openxmlformats.org/officeDocument/2006/customXml" ds:itemID="{04A3BD1E-E3B3-454E-B379-639F3215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7892</Words>
  <Characters>44991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areeba shabbir</cp:lastModifiedBy>
  <cp:revision>2</cp:revision>
  <cp:lastPrinted>2024-11-07T07:36:00Z</cp:lastPrinted>
  <dcterms:created xsi:type="dcterms:W3CDTF">2025-03-13T07:15:00Z</dcterms:created>
  <dcterms:modified xsi:type="dcterms:W3CDTF">2025-03-13T07:15:00Z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