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D22048" w14:paraId="41CB2061" w14:textId="77777777">
        <w:trPr>
          <w:trHeight w:val="2536"/>
        </w:trPr>
        <w:tc>
          <w:tcPr>
            <w:tcW w:w="11529" w:type="dxa"/>
          </w:tcPr>
          <w:p w14:paraId="1FD0BAD6" w14:textId="77777777" w:rsidR="00D22048" w:rsidRDefault="00000000">
            <w:pPr>
              <w:spacing w:after="0" w:line="240" w:lineRule="auto"/>
            </w:pPr>
            <w:bookmarkStart w:id="0" w:name="_Hlk181313826"/>
            <w:bookmarkEnd w:id="0"/>
            <w:r>
              <w:t xml:space="preserve">  </w:t>
            </w:r>
          </w:p>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D22048" w14:paraId="3F758068" w14:textId="77777777">
              <w:trPr>
                <w:trHeight w:val="1099"/>
              </w:trPr>
              <w:tc>
                <w:tcPr>
                  <w:tcW w:w="11313" w:type="dxa"/>
                </w:tcPr>
                <w:p w14:paraId="259C5C51" w14:textId="560B3D9F" w:rsidR="00D22048" w:rsidRDefault="00000000">
                  <w:pPr>
                    <w:pBdr>
                      <w:bottom w:val="single" w:sz="12" w:space="1" w:color="auto"/>
                    </w:pBdr>
                    <w:spacing w:after="0" w:line="240" w:lineRule="auto"/>
                    <w:ind w:left="-394"/>
                    <w:contextualSpacing/>
                    <w:jc w:val="right"/>
                    <w:rPr>
                      <w:sz w:val="24"/>
                      <w:szCs w:val="24"/>
                    </w:rPr>
                  </w:pPr>
                  <w:r>
                    <w:rPr>
                      <w:noProof/>
                      <w:sz w:val="24"/>
                      <w:szCs w:val="24"/>
                    </w:rPr>
                    <w:drawing>
                      <wp:inline distT="0" distB="0" distL="0" distR="0" wp14:anchorId="4ABDC5EF" wp14:editId="6D5F446D">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t xml:space="preserve">                                    Vol 1</w:t>
                  </w:r>
                  <w:r w:rsidR="007F1CBB">
                    <w:rPr>
                      <w:sz w:val="24"/>
                      <w:szCs w:val="24"/>
                    </w:rPr>
                    <w:t>1</w:t>
                  </w:r>
                  <w:r>
                    <w:rPr>
                      <w:sz w:val="24"/>
                      <w:szCs w:val="24"/>
                    </w:rPr>
                    <w:t xml:space="preserve">, Issue </w:t>
                  </w:r>
                  <w:r w:rsidR="00EA5558">
                    <w:rPr>
                      <w:sz w:val="24"/>
                      <w:szCs w:val="24"/>
                    </w:rPr>
                    <w:t>7</w:t>
                  </w:r>
                  <w:r>
                    <w:rPr>
                      <w:sz w:val="24"/>
                      <w:szCs w:val="24"/>
                    </w:rPr>
                    <w:t>, (202</w:t>
                  </w:r>
                  <w:r w:rsidR="007F1CBB">
                    <w:rPr>
                      <w:sz w:val="24"/>
                      <w:szCs w:val="24"/>
                    </w:rPr>
                    <w:t>1</w:t>
                  </w:r>
                  <w:r>
                    <w:rPr>
                      <w:sz w:val="24"/>
                      <w:szCs w:val="24"/>
                    </w:rPr>
                    <w:t>) E-ISSN: 2222-6990</w:t>
                  </w:r>
                </w:p>
                <w:p w14:paraId="7A8E4838" w14:textId="77777777" w:rsidR="00D22048" w:rsidRDefault="00D22048">
                  <w:pPr>
                    <w:bidi/>
                    <w:spacing w:after="0" w:line="240" w:lineRule="auto"/>
                    <w:contextualSpacing/>
                    <w:rPr>
                      <w:sz w:val="16"/>
                      <w:szCs w:val="16"/>
                    </w:rPr>
                  </w:pPr>
                </w:p>
              </w:tc>
            </w:tr>
          </w:tbl>
          <w:p w14:paraId="19CBFD8F" w14:textId="77777777" w:rsidR="00D22048" w:rsidRDefault="00D22048">
            <w:pPr>
              <w:spacing w:after="0" w:line="240" w:lineRule="auto"/>
              <w:jc w:val="center"/>
            </w:pPr>
          </w:p>
        </w:tc>
      </w:tr>
    </w:tbl>
    <w:p w14:paraId="3D322A0B" w14:textId="2959D5C1" w:rsidR="008B0785" w:rsidRPr="003C4158" w:rsidRDefault="008B0785" w:rsidP="008B0785">
      <w:pPr>
        <w:spacing w:after="0" w:line="240" w:lineRule="auto"/>
        <w:jc w:val="center"/>
        <w:rPr>
          <w:rFonts w:ascii="Roboto" w:hAnsi="Roboto" w:cs="Calibri"/>
          <w:b/>
          <w:sz w:val="40"/>
          <w:szCs w:val="40"/>
        </w:rPr>
      </w:pPr>
      <w:bookmarkStart w:id="1" w:name="_azp5gie93bsx" w:colFirst="0" w:colLast="0"/>
      <w:bookmarkStart w:id="2" w:name="_heading=h.1fob9te" w:colFirst="0" w:colLast="0"/>
      <w:bookmarkStart w:id="3" w:name="_Hlk180412829"/>
      <w:bookmarkStart w:id="4" w:name="_Hlk530338869"/>
      <w:bookmarkStart w:id="5" w:name="_heading=h.30j0zll" w:colFirst="0" w:colLast="0"/>
      <w:bookmarkEnd w:id="1"/>
      <w:bookmarkEnd w:id="2"/>
      <w:bookmarkEnd w:id="3"/>
      <w:bookmarkEnd w:id="4"/>
      <w:bookmarkEnd w:id="5"/>
      <w:r w:rsidRPr="003C4158">
        <w:rPr>
          <w:rFonts w:ascii="Roboto" w:hAnsi="Roboto" w:cs="Calibri"/>
          <w:b/>
          <w:sz w:val="40"/>
          <w:szCs w:val="40"/>
        </w:rPr>
        <w:t xml:space="preserve">The Relationship between Lg120 Students’ Personality Traits and </w:t>
      </w:r>
      <w:r>
        <w:rPr>
          <w:rFonts w:ascii="Roboto" w:hAnsi="Roboto" w:cs="Calibri"/>
          <w:b/>
          <w:sz w:val="40"/>
          <w:szCs w:val="40"/>
        </w:rPr>
        <w:t>t</w:t>
      </w:r>
      <w:r w:rsidRPr="003C4158">
        <w:rPr>
          <w:rFonts w:ascii="Roboto" w:hAnsi="Roboto" w:cs="Calibri"/>
          <w:b/>
          <w:sz w:val="40"/>
          <w:szCs w:val="40"/>
        </w:rPr>
        <w:t>heir Character Preferences in ‘The Importance of Being Earnest’ by Oscar Wilde</w:t>
      </w:r>
    </w:p>
    <w:p w14:paraId="4883B9BE" w14:textId="77777777" w:rsidR="008B0785" w:rsidRPr="003C4158" w:rsidRDefault="008B0785" w:rsidP="008B0785">
      <w:pPr>
        <w:pBdr>
          <w:top w:val="nil"/>
          <w:left w:val="nil"/>
          <w:bottom w:val="nil"/>
          <w:right w:val="nil"/>
          <w:between w:val="nil"/>
        </w:pBdr>
        <w:spacing w:after="0" w:line="240" w:lineRule="auto"/>
        <w:jc w:val="both"/>
        <w:rPr>
          <w:rFonts w:ascii="Calibri" w:eastAsia="Times New Roman" w:hAnsi="Calibri" w:cs="Calibri"/>
          <w:color w:val="000000"/>
          <w:sz w:val="24"/>
          <w:szCs w:val="24"/>
        </w:rPr>
      </w:pPr>
    </w:p>
    <w:p w14:paraId="00798E63" w14:textId="77777777" w:rsidR="008B0785" w:rsidRPr="003C4158" w:rsidRDefault="008B0785" w:rsidP="008B0785">
      <w:pPr>
        <w:pBdr>
          <w:top w:val="nil"/>
          <w:left w:val="nil"/>
          <w:bottom w:val="nil"/>
          <w:right w:val="nil"/>
          <w:between w:val="nil"/>
        </w:pBdr>
        <w:spacing w:after="0" w:line="240" w:lineRule="auto"/>
        <w:jc w:val="center"/>
        <w:rPr>
          <w:rFonts w:ascii="Arial" w:eastAsia="Times New Roman" w:hAnsi="Arial" w:cs="Arial"/>
          <w:color w:val="000000"/>
          <w:sz w:val="32"/>
          <w:szCs w:val="32"/>
          <w:vertAlign w:val="superscript"/>
        </w:rPr>
      </w:pPr>
      <w:r w:rsidRPr="003C4158">
        <w:rPr>
          <w:rFonts w:ascii="Arial" w:eastAsia="Times New Roman" w:hAnsi="Arial" w:cs="Arial"/>
          <w:color w:val="000000"/>
          <w:sz w:val="32"/>
          <w:szCs w:val="32"/>
        </w:rPr>
        <w:t xml:space="preserve">Siti Zarikh Sofiah Abu Bakar, </w:t>
      </w:r>
      <w:proofErr w:type="spellStart"/>
      <w:r w:rsidRPr="003C4158">
        <w:rPr>
          <w:rFonts w:ascii="Arial" w:eastAsia="Times New Roman" w:hAnsi="Arial" w:cs="Arial"/>
          <w:color w:val="000000"/>
          <w:sz w:val="32"/>
          <w:szCs w:val="32"/>
        </w:rPr>
        <w:t>Haniza</w:t>
      </w:r>
      <w:proofErr w:type="spellEnd"/>
      <w:r w:rsidRPr="003C4158">
        <w:rPr>
          <w:rFonts w:ascii="Arial" w:eastAsia="Times New Roman" w:hAnsi="Arial" w:cs="Arial"/>
          <w:color w:val="000000"/>
          <w:sz w:val="32"/>
          <w:szCs w:val="32"/>
        </w:rPr>
        <w:t xml:space="preserve"> </w:t>
      </w:r>
      <w:proofErr w:type="spellStart"/>
      <w:r w:rsidRPr="003C4158">
        <w:rPr>
          <w:rFonts w:ascii="Arial" w:eastAsia="Times New Roman" w:hAnsi="Arial" w:cs="Arial"/>
          <w:color w:val="000000"/>
          <w:sz w:val="32"/>
          <w:szCs w:val="32"/>
        </w:rPr>
        <w:t>Sarijari</w:t>
      </w:r>
      <w:proofErr w:type="spellEnd"/>
      <w:r w:rsidRPr="003C4158">
        <w:rPr>
          <w:rFonts w:ascii="Arial" w:eastAsia="Times New Roman" w:hAnsi="Arial" w:cs="Arial"/>
          <w:color w:val="000000"/>
          <w:sz w:val="32"/>
          <w:szCs w:val="32"/>
        </w:rPr>
        <w:t xml:space="preserve">, Dia </w:t>
      </w:r>
      <w:proofErr w:type="spellStart"/>
      <w:r w:rsidRPr="003C4158">
        <w:rPr>
          <w:rFonts w:ascii="Arial" w:eastAsia="Times New Roman" w:hAnsi="Arial" w:cs="Arial"/>
          <w:color w:val="000000"/>
          <w:sz w:val="32"/>
          <w:szCs w:val="32"/>
        </w:rPr>
        <w:t>Widyawati</w:t>
      </w:r>
      <w:proofErr w:type="spellEnd"/>
      <w:r w:rsidRPr="003C4158">
        <w:rPr>
          <w:rFonts w:ascii="Arial" w:eastAsia="Times New Roman" w:hAnsi="Arial" w:cs="Arial"/>
          <w:color w:val="000000"/>
          <w:sz w:val="32"/>
          <w:szCs w:val="32"/>
        </w:rPr>
        <w:t xml:space="preserve"> Amat, </w:t>
      </w:r>
      <w:proofErr w:type="spellStart"/>
      <w:r w:rsidRPr="003C4158">
        <w:rPr>
          <w:rFonts w:ascii="Arial" w:eastAsia="Times New Roman" w:hAnsi="Arial" w:cs="Arial"/>
          <w:color w:val="000000"/>
          <w:sz w:val="32"/>
          <w:szCs w:val="32"/>
        </w:rPr>
        <w:t>Zuraidah</w:t>
      </w:r>
      <w:proofErr w:type="spellEnd"/>
      <w:r w:rsidRPr="003C4158">
        <w:rPr>
          <w:rFonts w:ascii="Arial" w:eastAsia="Times New Roman" w:hAnsi="Arial" w:cs="Arial"/>
          <w:color w:val="000000"/>
          <w:sz w:val="32"/>
          <w:szCs w:val="32"/>
        </w:rPr>
        <w:t xml:space="preserve"> </w:t>
      </w:r>
      <w:proofErr w:type="spellStart"/>
      <w:r w:rsidRPr="003C4158">
        <w:rPr>
          <w:rFonts w:ascii="Arial" w:eastAsia="Times New Roman" w:hAnsi="Arial" w:cs="Arial"/>
          <w:color w:val="000000"/>
          <w:sz w:val="32"/>
          <w:szCs w:val="32"/>
        </w:rPr>
        <w:t>Sumery</w:t>
      </w:r>
      <w:proofErr w:type="spellEnd"/>
      <w:r w:rsidRPr="003C4158">
        <w:rPr>
          <w:rFonts w:ascii="Arial" w:eastAsia="Times New Roman" w:hAnsi="Arial" w:cs="Arial"/>
          <w:color w:val="000000"/>
          <w:sz w:val="32"/>
          <w:szCs w:val="32"/>
        </w:rPr>
        <w:t xml:space="preserve">, Diana Othman </w:t>
      </w:r>
    </w:p>
    <w:p w14:paraId="52580FB4" w14:textId="77777777" w:rsidR="008B0785" w:rsidRPr="003C4158" w:rsidRDefault="008B0785" w:rsidP="008B0785">
      <w:pPr>
        <w:pBdr>
          <w:top w:val="nil"/>
          <w:left w:val="nil"/>
          <w:bottom w:val="nil"/>
          <w:right w:val="nil"/>
          <w:between w:val="nil"/>
        </w:pBdr>
        <w:spacing w:after="0" w:line="240" w:lineRule="auto"/>
        <w:jc w:val="center"/>
        <w:rPr>
          <w:rFonts w:ascii="Calibri" w:eastAsia="Times New Roman" w:hAnsi="Calibri" w:cs="Calibri"/>
          <w:color w:val="000000"/>
          <w:sz w:val="24"/>
          <w:szCs w:val="24"/>
        </w:rPr>
      </w:pPr>
      <w:r w:rsidRPr="003C4158">
        <w:rPr>
          <w:rFonts w:ascii="Calibri" w:eastAsia="Times New Roman" w:hAnsi="Calibri" w:cs="Calibri"/>
          <w:color w:val="000000"/>
          <w:sz w:val="24"/>
          <w:szCs w:val="24"/>
        </w:rPr>
        <w:t xml:space="preserve">Academy of Language Studies, </w:t>
      </w:r>
      <w:proofErr w:type="spellStart"/>
      <w:r w:rsidRPr="003C4158">
        <w:rPr>
          <w:rFonts w:ascii="Calibri" w:eastAsia="Times New Roman" w:hAnsi="Calibri" w:cs="Calibri"/>
          <w:color w:val="000000"/>
          <w:sz w:val="24"/>
          <w:szCs w:val="24"/>
        </w:rPr>
        <w:t>Universiti</w:t>
      </w:r>
      <w:proofErr w:type="spellEnd"/>
      <w:r w:rsidRPr="003C4158">
        <w:rPr>
          <w:rFonts w:ascii="Calibri" w:eastAsia="Times New Roman" w:hAnsi="Calibri" w:cs="Calibri"/>
          <w:color w:val="000000"/>
          <w:sz w:val="24"/>
          <w:szCs w:val="24"/>
        </w:rPr>
        <w:t xml:space="preserve"> </w:t>
      </w:r>
      <w:proofErr w:type="spellStart"/>
      <w:r w:rsidRPr="003C4158">
        <w:rPr>
          <w:rFonts w:ascii="Calibri" w:eastAsia="Times New Roman" w:hAnsi="Calibri" w:cs="Calibri"/>
          <w:color w:val="000000"/>
          <w:sz w:val="24"/>
          <w:szCs w:val="24"/>
        </w:rPr>
        <w:t>Teknologi</w:t>
      </w:r>
      <w:proofErr w:type="spellEnd"/>
      <w:r w:rsidRPr="003C4158">
        <w:rPr>
          <w:rFonts w:ascii="Calibri" w:eastAsia="Times New Roman" w:hAnsi="Calibri" w:cs="Calibri"/>
          <w:color w:val="000000"/>
          <w:sz w:val="24"/>
          <w:szCs w:val="24"/>
        </w:rPr>
        <w:t xml:space="preserve"> MARA </w:t>
      </w:r>
      <w:proofErr w:type="spellStart"/>
      <w:r w:rsidRPr="003C4158">
        <w:rPr>
          <w:rFonts w:ascii="Calibri" w:eastAsia="Times New Roman" w:hAnsi="Calibri" w:cs="Calibri"/>
          <w:color w:val="000000"/>
          <w:sz w:val="24"/>
          <w:szCs w:val="24"/>
        </w:rPr>
        <w:t>Cawangan</w:t>
      </w:r>
      <w:proofErr w:type="spellEnd"/>
      <w:r w:rsidRPr="003C4158">
        <w:rPr>
          <w:rFonts w:ascii="Calibri" w:eastAsia="Times New Roman" w:hAnsi="Calibri" w:cs="Calibri"/>
          <w:color w:val="000000"/>
          <w:sz w:val="24"/>
          <w:szCs w:val="24"/>
        </w:rPr>
        <w:t xml:space="preserve"> Johor, 85000 Johor, Malaysia</w:t>
      </w:r>
    </w:p>
    <w:p w14:paraId="175F5EE3" w14:textId="77777777" w:rsidR="008B0785" w:rsidRPr="003C4158" w:rsidRDefault="008B0785" w:rsidP="008B0785">
      <w:pPr>
        <w:pBdr>
          <w:top w:val="nil"/>
          <w:left w:val="nil"/>
          <w:bottom w:val="nil"/>
          <w:right w:val="nil"/>
          <w:between w:val="nil"/>
        </w:pBdr>
        <w:spacing w:after="0" w:line="240" w:lineRule="auto"/>
        <w:jc w:val="center"/>
        <w:rPr>
          <w:rFonts w:ascii="Calibri" w:eastAsia="Times New Roman" w:hAnsi="Calibri" w:cs="Calibri"/>
          <w:color w:val="000000"/>
          <w:sz w:val="24"/>
          <w:szCs w:val="24"/>
        </w:rPr>
      </w:pPr>
      <w:r w:rsidRPr="003C4158">
        <w:rPr>
          <w:rFonts w:ascii="Calibri" w:hAnsi="Calibri" w:cs="Calibri"/>
          <w:sz w:val="24"/>
          <w:szCs w:val="24"/>
        </w:rPr>
        <w:t>Email: sitiz148@uitm.edu.my</w:t>
      </w:r>
      <w:r w:rsidRPr="008B0785">
        <w:rPr>
          <w:rStyle w:val="Hyperlink"/>
          <w:rFonts w:ascii="Calibri" w:hAnsi="Calibri" w:cs="Calibri"/>
          <w:color w:val="000000" w:themeColor="text1"/>
          <w:sz w:val="24"/>
          <w:szCs w:val="24"/>
          <w:u w:val="none"/>
        </w:rPr>
        <w:t>,</w:t>
      </w:r>
      <w:r w:rsidRPr="003C4158">
        <w:rPr>
          <w:rFonts w:ascii="Calibri" w:hAnsi="Calibri" w:cs="Calibri"/>
          <w:color w:val="000000" w:themeColor="text1"/>
          <w:sz w:val="24"/>
          <w:szCs w:val="24"/>
        </w:rPr>
        <w:t xml:space="preserve"> haniz652@uitm.edu.my</w:t>
      </w:r>
      <w:r w:rsidRPr="003C4158">
        <w:rPr>
          <w:rStyle w:val="Hyperlink"/>
          <w:rFonts w:ascii="Calibri" w:hAnsi="Calibri" w:cs="Calibri"/>
          <w:color w:val="000000" w:themeColor="text1"/>
          <w:sz w:val="24"/>
          <w:szCs w:val="24"/>
        </w:rPr>
        <w:t xml:space="preserve">, </w:t>
      </w:r>
      <w:r w:rsidRPr="003C4158">
        <w:rPr>
          <w:rFonts w:ascii="Calibri" w:hAnsi="Calibri" w:cs="Calibri"/>
          <w:color w:val="000000" w:themeColor="text1"/>
          <w:sz w:val="24"/>
          <w:szCs w:val="24"/>
        </w:rPr>
        <w:t>diawi188@uitm.edu.my</w:t>
      </w:r>
      <w:r w:rsidRPr="003C4158">
        <w:rPr>
          <w:rStyle w:val="Hyperlink"/>
          <w:rFonts w:ascii="Calibri" w:hAnsi="Calibri" w:cs="Calibri"/>
          <w:color w:val="000000" w:themeColor="text1"/>
          <w:sz w:val="24"/>
          <w:szCs w:val="24"/>
        </w:rPr>
        <w:t xml:space="preserve">, </w:t>
      </w:r>
      <w:r w:rsidRPr="003C4158">
        <w:rPr>
          <w:rFonts w:ascii="Calibri" w:hAnsi="Calibri" w:cs="Calibri"/>
          <w:color w:val="000000" w:themeColor="text1"/>
          <w:sz w:val="24"/>
          <w:szCs w:val="24"/>
        </w:rPr>
        <w:t>zurai012@uitm.edu.my</w:t>
      </w:r>
      <w:r w:rsidRPr="003C4158">
        <w:rPr>
          <w:rStyle w:val="Hyperlink"/>
          <w:rFonts w:ascii="Calibri" w:hAnsi="Calibri" w:cs="Calibri"/>
          <w:color w:val="000000" w:themeColor="text1"/>
          <w:sz w:val="24"/>
          <w:szCs w:val="24"/>
        </w:rPr>
        <w:t xml:space="preserve">, </w:t>
      </w:r>
      <w:r w:rsidRPr="003C4158">
        <w:rPr>
          <w:rFonts w:ascii="Calibri" w:hAnsi="Calibri" w:cs="Calibri"/>
          <w:color w:val="000000" w:themeColor="text1"/>
          <w:sz w:val="24"/>
          <w:szCs w:val="24"/>
        </w:rPr>
        <w:t>diana481</w:t>
      </w:r>
      <w:r w:rsidRPr="003C4158">
        <w:rPr>
          <w:rFonts w:ascii="Calibri" w:hAnsi="Calibri" w:cs="Calibri"/>
          <w:sz w:val="24"/>
          <w:szCs w:val="24"/>
        </w:rPr>
        <w:t>@uitm.edu.my</w:t>
      </w:r>
    </w:p>
    <w:p w14:paraId="40C7D806" w14:textId="77777777" w:rsidR="008B0785" w:rsidRPr="003C4158" w:rsidRDefault="008B0785" w:rsidP="008B0785">
      <w:pPr>
        <w:pBdr>
          <w:top w:val="nil"/>
          <w:left w:val="nil"/>
          <w:bottom w:val="nil"/>
          <w:right w:val="nil"/>
          <w:between w:val="nil"/>
        </w:pBdr>
        <w:spacing w:after="0" w:line="240" w:lineRule="auto"/>
        <w:jc w:val="center"/>
        <w:rPr>
          <w:rFonts w:ascii="Calibri" w:eastAsia="Times New Roman" w:hAnsi="Calibri" w:cs="Calibri"/>
          <w:color w:val="000000"/>
          <w:sz w:val="24"/>
          <w:szCs w:val="24"/>
        </w:rPr>
      </w:pPr>
    </w:p>
    <w:p w14:paraId="4DB72270" w14:textId="77777777" w:rsidR="008B0785" w:rsidRPr="003C4158" w:rsidRDefault="008B0785" w:rsidP="008B0785">
      <w:pPr>
        <w:pBdr>
          <w:top w:val="nil"/>
          <w:left w:val="nil"/>
          <w:bottom w:val="nil"/>
          <w:right w:val="nil"/>
          <w:between w:val="nil"/>
        </w:pBdr>
        <w:spacing w:after="0" w:line="240" w:lineRule="auto"/>
        <w:jc w:val="center"/>
        <w:rPr>
          <w:rFonts w:ascii="Arial" w:eastAsia="Times New Roman" w:hAnsi="Arial" w:cs="Arial"/>
          <w:color w:val="000000"/>
          <w:sz w:val="32"/>
          <w:szCs w:val="32"/>
          <w:vertAlign w:val="superscript"/>
        </w:rPr>
      </w:pPr>
      <w:r w:rsidRPr="003C4158">
        <w:rPr>
          <w:rFonts w:ascii="Arial" w:eastAsia="Times New Roman" w:hAnsi="Arial" w:cs="Arial"/>
          <w:color w:val="000000"/>
          <w:sz w:val="32"/>
          <w:szCs w:val="32"/>
        </w:rPr>
        <w:t xml:space="preserve">Fairuz Husna Mohd Yusof </w:t>
      </w:r>
    </w:p>
    <w:p w14:paraId="05B10EBD" w14:textId="77777777" w:rsidR="008B0785" w:rsidRPr="003C4158" w:rsidRDefault="008B0785" w:rsidP="008B0785">
      <w:pPr>
        <w:pBdr>
          <w:top w:val="nil"/>
          <w:left w:val="nil"/>
          <w:bottom w:val="nil"/>
          <w:right w:val="nil"/>
          <w:between w:val="nil"/>
        </w:pBdr>
        <w:spacing w:after="0" w:line="240" w:lineRule="auto"/>
        <w:jc w:val="center"/>
        <w:rPr>
          <w:rFonts w:ascii="Calibri" w:eastAsia="Times New Roman" w:hAnsi="Calibri" w:cs="Calibri"/>
          <w:color w:val="000000"/>
          <w:sz w:val="24"/>
          <w:szCs w:val="24"/>
        </w:rPr>
      </w:pPr>
      <w:r w:rsidRPr="003C4158">
        <w:rPr>
          <w:rFonts w:ascii="Calibri" w:eastAsia="Times New Roman" w:hAnsi="Calibri" w:cs="Calibri"/>
          <w:color w:val="000000"/>
          <w:sz w:val="24"/>
          <w:szCs w:val="24"/>
        </w:rPr>
        <w:t xml:space="preserve">Academy of Language Studies, </w:t>
      </w:r>
      <w:proofErr w:type="spellStart"/>
      <w:r w:rsidRPr="003C4158">
        <w:rPr>
          <w:rFonts w:ascii="Calibri" w:eastAsia="Times New Roman" w:hAnsi="Calibri" w:cs="Calibri"/>
          <w:color w:val="000000"/>
          <w:sz w:val="24"/>
          <w:szCs w:val="24"/>
        </w:rPr>
        <w:t>Universiti</w:t>
      </w:r>
      <w:proofErr w:type="spellEnd"/>
      <w:r w:rsidRPr="003C4158">
        <w:rPr>
          <w:rFonts w:ascii="Calibri" w:eastAsia="Times New Roman" w:hAnsi="Calibri" w:cs="Calibri"/>
          <w:color w:val="000000"/>
          <w:sz w:val="24"/>
          <w:szCs w:val="24"/>
        </w:rPr>
        <w:t xml:space="preserve"> </w:t>
      </w:r>
      <w:proofErr w:type="spellStart"/>
      <w:r w:rsidRPr="003C4158">
        <w:rPr>
          <w:rFonts w:ascii="Calibri" w:eastAsia="Times New Roman" w:hAnsi="Calibri" w:cs="Calibri"/>
          <w:color w:val="000000"/>
          <w:sz w:val="24"/>
          <w:szCs w:val="24"/>
        </w:rPr>
        <w:t>Teknologi</w:t>
      </w:r>
      <w:proofErr w:type="spellEnd"/>
      <w:r w:rsidRPr="003C4158">
        <w:rPr>
          <w:rFonts w:ascii="Calibri" w:eastAsia="Times New Roman" w:hAnsi="Calibri" w:cs="Calibri"/>
          <w:color w:val="000000"/>
          <w:sz w:val="24"/>
          <w:szCs w:val="24"/>
        </w:rPr>
        <w:t xml:space="preserve"> MARA Shah Alam, 40450 Shah Alam, Selangor, Malaysia</w:t>
      </w:r>
    </w:p>
    <w:p w14:paraId="748F1949" w14:textId="77777777" w:rsidR="008B0785" w:rsidRPr="003C4158" w:rsidRDefault="008B0785" w:rsidP="008B0785">
      <w:pPr>
        <w:spacing w:after="0" w:line="240" w:lineRule="auto"/>
        <w:jc w:val="center"/>
        <w:rPr>
          <w:rFonts w:ascii="Calibri" w:hAnsi="Calibri" w:cs="Calibri"/>
          <w:b/>
          <w:sz w:val="24"/>
          <w:szCs w:val="24"/>
        </w:rPr>
      </w:pPr>
      <w:r w:rsidRPr="003C4158">
        <w:rPr>
          <w:rFonts w:ascii="Calibri" w:hAnsi="Calibri" w:cs="Calibri"/>
          <w:sz w:val="24"/>
          <w:szCs w:val="24"/>
        </w:rPr>
        <w:t>Email: fairu305@uitm.edu.my</w:t>
      </w:r>
    </w:p>
    <w:tbl>
      <w:tblPr>
        <w:tblStyle w:val="TableGrid"/>
        <w:tblpPr w:leftFromText="180" w:rightFromText="180" w:vertAnchor="page" w:horzAnchor="margin" w:tblpXSpec="center" w:tblpY="9061"/>
        <w:tblW w:w="1121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216"/>
      </w:tblGrid>
      <w:tr w:rsidR="008B0785" w14:paraId="49A7F24D" w14:textId="77777777" w:rsidTr="008B0785">
        <w:trPr>
          <w:trHeight w:val="119"/>
        </w:trPr>
        <w:tc>
          <w:tcPr>
            <w:tcW w:w="11216" w:type="dxa"/>
          </w:tcPr>
          <w:p w14:paraId="773865D7" w14:textId="77777777" w:rsidR="008B0785" w:rsidRDefault="008B0785" w:rsidP="008B0785">
            <w:pPr>
              <w:spacing w:after="0" w:line="240" w:lineRule="auto"/>
              <w:contextualSpacing/>
              <w:rPr>
                <w:rFonts w:cs="Arial"/>
                <w:b/>
                <w:sz w:val="28"/>
              </w:rPr>
            </w:pPr>
            <w:bookmarkStart w:id="6" w:name="_Hlk185103320"/>
            <w:bookmarkStart w:id="7" w:name="_Toc183701217"/>
            <w:bookmarkStart w:id="8" w:name="_Hlk186799579"/>
            <w:bookmarkStart w:id="9" w:name="OLE_LINK221"/>
            <w:bookmarkStart w:id="10" w:name="_Hlk184637705"/>
            <w:bookmarkStart w:id="11" w:name="_Hlk176978302"/>
            <w:bookmarkStart w:id="12" w:name="_Hlk182406939"/>
            <w:bookmarkStart w:id="13" w:name="OLE_LINK4"/>
            <w:bookmarkStart w:id="14" w:name="_Hlk168471590"/>
            <w:bookmarkStart w:id="15" w:name="_Hlk178588738"/>
            <w:bookmarkStart w:id="16" w:name="_Hlk13007941"/>
            <w:bookmarkStart w:id="17" w:name="_Hlk70177185"/>
            <w:bookmarkStart w:id="18" w:name="_Toc106774147"/>
            <w:bookmarkStart w:id="19" w:name="_Toc120819810"/>
            <w:bookmarkStart w:id="20" w:name="_Toc120820176"/>
            <w:bookmarkStart w:id="21" w:name="_Toc120820735"/>
            <w:bookmarkStart w:id="22" w:name="_Toc125011881"/>
            <w:bookmarkStart w:id="23" w:name="_Toc126126640"/>
            <w:bookmarkStart w:id="24" w:name="_Toc126126737"/>
            <w:bookmarkStart w:id="25" w:name="_Toc137633545"/>
            <w:bookmarkStart w:id="26" w:name="_Toc139967321"/>
            <w:bookmarkStart w:id="27" w:name="_Toc175996898"/>
            <w:bookmarkStart w:id="28" w:name="_Toc176006929"/>
            <w:bookmarkStart w:id="29" w:name="_Hlk105438206"/>
            <w:bookmarkStart w:id="30" w:name="_Hlk106713286"/>
            <w:bookmarkStart w:id="31" w:name="_Hlk61124117"/>
            <w:bookmarkStart w:id="32" w:name="_Hlk105576611"/>
            <w:bookmarkStart w:id="33" w:name="_Hlk158901837"/>
            <w:bookmarkStart w:id="34" w:name="OLE_LINK2"/>
            <w:bookmarkStart w:id="35" w:name="_Hlk168530316"/>
            <w:bookmarkStart w:id="36" w:name="_Hlk176247692"/>
            <w:bookmarkStart w:id="37" w:name="_Hlk178082871"/>
            <w:bookmarkStart w:id="38" w:name="_Hlk171579823"/>
            <w:bookmarkStart w:id="39" w:name="_Hlk78440884"/>
            <w:bookmarkStart w:id="40" w:name="_Hlk78354194"/>
            <w:bookmarkStart w:id="41" w:name="_Hlk176602641"/>
            <w:r>
              <w:rPr>
                <w:rFonts w:cs="Arial"/>
                <w:b/>
                <w:sz w:val="24"/>
              </w:rPr>
              <w:t xml:space="preserve">To Link this Article: </w:t>
            </w:r>
            <w:r>
              <w:rPr>
                <w:sz w:val="24"/>
                <w:szCs w:val="24"/>
              </w:rPr>
              <w:t>http://dx.doi.org/10.6007/IJARBSS/v11-i7/10329       DOI:10.6007/IJARBSS/v11-i7/10329</w:t>
            </w:r>
          </w:p>
        </w:tc>
      </w:tr>
      <w:tr w:rsidR="008B0785" w14:paraId="6FDF91A6" w14:textId="77777777" w:rsidTr="008B0785">
        <w:trPr>
          <w:trHeight w:val="571"/>
        </w:trPr>
        <w:tc>
          <w:tcPr>
            <w:tcW w:w="11216" w:type="dxa"/>
          </w:tcPr>
          <w:p w14:paraId="4B073DED" w14:textId="77777777" w:rsidR="008B0785" w:rsidRDefault="008B0785" w:rsidP="008B0785">
            <w:pPr>
              <w:spacing w:after="0" w:line="240" w:lineRule="auto"/>
              <w:rPr>
                <w:rFonts w:cs="Arial"/>
                <w:bCs/>
                <w:iCs/>
                <w:sz w:val="24"/>
              </w:rPr>
            </w:pPr>
            <w:r>
              <w:rPr>
                <w:rFonts w:cs="Arial"/>
                <w:b/>
                <w:i/>
                <w:sz w:val="24"/>
              </w:rPr>
              <w:t xml:space="preserve">Published Date: </w:t>
            </w:r>
            <w:r>
              <w:rPr>
                <w:rFonts w:cs="Arial"/>
                <w:bCs/>
                <w:sz w:val="24"/>
              </w:rPr>
              <w:t>28</w:t>
            </w:r>
            <w:r w:rsidRPr="00EA5558">
              <w:rPr>
                <w:rFonts w:cs="Arial"/>
                <w:bCs/>
                <w:sz w:val="24"/>
              </w:rPr>
              <w:t xml:space="preserve"> July 2021</w:t>
            </w:r>
          </w:p>
        </w:tc>
      </w:t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75E6FC55" w14:textId="77777777" w:rsidR="008B0785" w:rsidRDefault="008B0785" w:rsidP="0064066E">
      <w:pPr>
        <w:spacing w:after="0" w:line="240" w:lineRule="auto"/>
        <w:rPr>
          <w:rFonts w:ascii="Calibri" w:hAnsi="Calibri" w:cs="Calibri"/>
          <w:b/>
          <w:bCs/>
          <w:color w:val="000000" w:themeColor="text1"/>
          <w:sz w:val="24"/>
          <w:szCs w:val="24"/>
        </w:rPr>
      </w:pPr>
    </w:p>
    <w:p w14:paraId="6887191C" w14:textId="48BB2CEB" w:rsidR="0064066E" w:rsidRPr="002B608A" w:rsidRDefault="0064066E" w:rsidP="0064066E">
      <w:pPr>
        <w:spacing w:after="0" w:line="240" w:lineRule="auto"/>
        <w:rPr>
          <w:rFonts w:ascii="Calibri" w:hAnsi="Calibri" w:cs="Calibri"/>
          <w:b/>
          <w:bCs/>
          <w:color w:val="000000" w:themeColor="text1"/>
          <w:sz w:val="24"/>
          <w:szCs w:val="24"/>
        </w:rPr>
      </w:pPr>
      <w:r w:rsidRPr="002B608A">
        <w:rPr>
          <w:rFonts w:ascii="Calibri" w:hAnsi="Calibri" w:cs="Calibri"/>
          <w:b/>
          <w:bCs/>
          <w:color w:val="000000" w:themeColor="text1"/>
          <w:sz w:val="24"/>
          <w:szCs w:val="24"/>
        </w:rPr>
        <w:t>Abstract</w:t>
      </w:r>
    </w:p>
    <w:p w14:paraId="2C1B8A11"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sz w:val="24"/>
          <w:szCs w:val="24"/>
          <w:lang w:val="en-GB"/>
        </w:rPr>
        <w:t xml:space="preserve">Literary appreciations are people’s responses about works of literature, whether they are formal or informal reviews, laymen or scholars (Pope, 1998 as cited in </w:t>
      </w:r>
      <w:proofErr w:type="spellStart"/>
      <w:r w:rsidRPr="003C4158">
        <w:rPr>
          <w:rFonts w:ascii="Calibri" w:hAnsi="Calibri" w:cs="Calibri"/>
          <w:sz w:val="24"/>
          <w:szCs w:val="24"/>
          <w:lang w:val="en-GB"/>
        </w:rPr>
        <w:t>Ghabanchi</w:t>
      </w:r>
      <w:proofErr w:type="spellEnd"/>
      <w:r w:rsidRPr="003C4158">
        <w:rPr>
          <w:rFonts w:ascii="Calibri" w:hAnsi="Calibri" w:cs="Calibri"/>
          <w:sz w:val="24"/>
          <w:szCs w:val="24"/>
          <w:lang w:val="en-GB"/>
        </w:rPr>
        <w:t xml:space="preserve"> &amp; </w:t>
      </w:r>
      <w:proofErr w:type="spellStart"/>
      <w:r w:rsidRPr="003C4158">
        <w:rPr>
          <w:rFonts w:ascii="Calibri" w:hAnsi="Calibri" w:cs="Calibri"/>
          <w:sz w:val="24"/>
          <w:szCs w:val="24"/>
          <w:lang w:val="en-GB"/>
        </w:rPr>
        <w:t>Doost</w:t>
      </w:r>
      <w:proofErr w:type="spellEnd"/>
      <w:r w:rsidRPr="003C4158">
        <w:rPr>
          <w:rFonts w:ascii="Calibri" w:hAnsi="Calibri" w:cs="Calibri"/>
          <w:sz w:val="24"/>
          <w:szCs w:val="24"/>
          <w:lang w:val="en-GB"/>
        </w:rPr>
        <w:t>, 2012). Thus, it is a subjective matter that requires no definite answer scheme in literature class. Students are free to interpret and explain the subject based on their opinion and understanding inasmuch as it revolves around that assigned literary work. The similar idea is practised by LG120 (Diploma in English for Professional Communication) students from UiTM (</w:t>
      </w:r>
      <w:proofErr w:type="spellStart"/>
      <w:r w:rsidRPr="003C4158">
        <w:rPr>
          <w:rFonts w:ascii="Calibri" w:hAnsi="Calibri" w:cs="Calibri"/>
          <w:sz w:val="24"/>
          <w:szCs w:val="24"/>
          <w:lang w:val="en-GB"/>
        </w:rPr>
        <w:t>Universiti</w:t>
      </w:r>
      <w:proofErr w:type="spellEnd"/>
      <w:r w:rsidRPr="003C4158">
        <w:rPr>
          <w:rFonts w:ascii="Calibri" w:hAnsi="Calibri" w:cs="Calibri"/>
          <w:sz w:val="24"/>
          <w:szCs w:val="24"/>
          <w:lang w:val="en-GB"/>
        </w:rPr>
        <w:t xml:space="preserve"> </w:t>
      </w:r>
      <w:proofErr w:type="spellStart"/>
      <w:r w:rsidRPr="003C4158">
        <w:rPr>
          <w:rFonts w:ascii="Calibri" w:hAnsi="Calibri" w:cs="Calibri"/>
          <w:sz w:val="24"/>
          <w:szCs w:val="24"/>
          <w:lang w:val="en-GB"/>
        </w:rPr>
        <w:t>Teknologi</w:t>
      </w:r>
      <w:proofErr w:type="spellEnd"/>
      <w:r w:rsidRPr="003C4158">
        <w:rPr>
          <w:rFonts w:ascii="Calibri" w:hAnsi="Calibri" w:cs="Calibri"/>
          <w:sz w:val="24"/>
          <w:szCs w:val="24"/>
          <w:lang w:val="en-GB"/>
        </w:rPr>
        <w:t xml:space="preserve"> MARA) </w:t>
      </w:r>
      <w:proofErr w:type="spellStart"/>
      <w:r w:rsidRPr="003C4158">
        <w:rPr>
          <w:rFonts w:ascii="Calibri" w:hAnsi="Calibri" w:cs="Calibri"/>
          <w:sz w:val="24"/>
          <w:szCs w:val="24"/>
          <w:lang w:val="en-GB"/>
        </w:rPr>
        <w:t>Cawangan</w:t>
      </w:r>
      <w:proofErr w:type="spellEnd"/>
      <w:r w:rsidRPr="003C4158">
        <w:rPr>
          <w:rFonts w:ascii="Calibri" w:hAnsi="Calibri" w:cs="Calibri"/>
          <w:sz w:val="24"/>
          <w:szCs w:val="24"/>
          <w:lang w:val="en-GB"/>
        </w:rPr>
        <w:t xml:space="preserve"> Johor, </w:t>
      </w:r>
      <w:proofErr w:type="spellStart"/>
      <w:r w:rsidRPr="003C4158">
        <w:rPr>
          <w:rFonts w:ascii="Calibri" w:hAnsi="Calibri" w:cs="Calibri"/>
          <w:sz w:val="24"/>
          <w:szCs w:val="24"/>
          <w:lang w:val="en-GB"/>
        </w:rPr>
        <w:t>Segamat</w:t>
      </w:r>
      <w:proofErr w:type="spellEnd"/>
      <w:r w:rsidRPr="003C4158">
        <w:rPr>
          <w:rFonts w:ascii="Calibri" w:hAnsi="Calibri" w:cs="Calibri"/>
          <w:sz w:val="24"/>
          <w:szCs w:val="24"/>
          <w:lang w:val="en-GB"/>
        </w:rPr>
        <w:t xml:space="preserve"> campus, in their Introduction to Literature (ALS103) class. As expected, various interpretations and answers produced, which directly or indirectly challenge the teachers in responding to them. Since students possess different personalities, this study should help the teachers to prepare themselves in formulating their responses too. Therefore, this study is keen to investigate the potential relationship between personal traits namely introversion, extroversion and ambiversion and the students’ literary appreciation on a play entitled ‘The Importance of Being Earnest’ by Oscar Wilde which focuses on the character preferences. The study involved 17 LG120 Semester 1 students from UiTM Johor, </w:t>
      </w:r>
      <w:proofErr w:type="spellStart"/>
      <w:r w:rsidRPr="003C4158">
        <w:rPr>
          <w:rFonts w:ascii="Calibri" w:hAnsi="Calibri" w:cs="Calibri"/>
          <w:sz w:val="24"/>
          <w:szCs w:val="24"/>
          <w:lang w:val="en-GB"/>
        </w:rPr>
        <w:t>Segamat</w:t>
      </w:r>
      <w:proofErr w:type="spellEnd"/>
      <w:r w:rsidRPr="003C4158">
        <w:rPr>
          <w:rFonts w:ascii="Calibri" w:hAnsi="Calibri" w:cs="Calibri"/>
          <w:sz w:val="24"/>
          <w:szCs w:val="24"/>
          <w:lang w:val="en-GB"/>
        </w:rPr>
        <w:t xml:space="preserve"> campus. A mixed-method sequential explanatory study involving quantitative; questionnaires on the personality traits and qualitative; online interview on character preferences approach was utilised. The quantitative </w:t>
      </w:r>
      <w:r w:rsidRPr="003C4158">
        <w:rPr>
          <w:rFonts w:ascii="Calibri" w:hAnsi="Calibri" w:cs="Calibri"/>
          <w:sz w:val="24"/>
          <w:szCs w:val="24"/>
          <w:lang w:val="en-GB"/>
        </w:rPr>
        <w:lastRenderedPageBreak/>
        <w:t xml:space="preserve">data obtained from the questionnaires on their personality traits were analysed using SPSS for frequencies which then be paired together with the data obtained from the online interview, and were analysed using Pearson’s </w:t>
      </w:r>
      <w:r w:rsidRPr="003C4158">
        <w:rPr>
          <w:rFonts w:ascii="Calibri" w:hAnsi="Calibri" w:cs="Calibri"/>
          <w:i/>
          <w:iCs/>
          <w:sz w:val="24"/>
          <w:szCs w:val="24"/>
          <w:lang w:val="en-GB"/>
        </w:rPr>
        <w:t xml:space="preserve">r </w:t>
      </w:r>
      <w:r w:rsidRPr="003C4158">
        <w:rPr>
          <w:rFonts w:ascii="Calibri" w:hAnsi="Calibri" w:cs="Calibri"/>
          <w:sz w:val="24"/>
          <w:szCs w:val="24"/>
          <w:lang w:val="en-GB"/>
        </w:rPr>
        <w:t xml:space="preserve">to measure the relationship between the students’ personality traits and their character preferences. As previous literatures have listed significant relationship between roughly comparable variables, this study expects to venture the parallel findings. </w:t>
      </w:r>
    </w:p>
    <w:p w14:paraId="378C69F8"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sz w:val="24"/>
          <w:szCs w:val="24"/>
          <w:lang w:val="en-GB"/>
        </w:rPr>
        <w:t>Keywords</w:t>
      </w:r>
      <w:r w:rsidRPr="003C4158">
        <w:rPr>
          <w:rFonts w:ascii="Calibri" w:hAnsi="Calibri" w:cs="Calibri"/>
          <w:i/>
          <w:sz w:val="24"/>
          <w:szCs w:val="24"/>
          <w:lang w:val="en-GB"/>
        </w:rPr>
        <w:t xml:space="preserve">: </w:t>
      </w:r>
      <w:r w:rsidRPr="003C4158">
        <w:rPr>
          <w:rFonts w:ascii="Calibri" w:hAnsi="Calibri" w:cs="Calibri"/>
          <w:sz w:val="24"/>
          <w:szCs w:val="24"/>
          <w:lang w:val="en-GB"/>
        </w:rPr>
        <w:t>Literary Appreciation, Personality Traits, Significant Relationship, Character Preferences, The Importance of Being Earnest</w:t>
      </w:r>
    </w:p>
    <w:p w14:paraId="20CA26FD" w14:textId="77777777" w:rsidR="008B0785" w:rsidRPr="003C4158" w:rsidRDefault="008B0785" w:rsidP="008B0785">
      <w:pPr>
        <w:spacing w:after="0" w:line="240" w:lineRule="auto"/>
        <w:jc w:val="both"/>
        <w:rPr>
          <w:rFonts w:ascii="Calibri" w:hAnsi="Calibri" w:cs="Calibri"/>
          <w:b/>
          <w:bCs/>
          <w:sz w:val="24"/>
          <w:szCs w:val="24"/>
          <w:lang w:val="en-GB"/>
        </w:rPr>
      </w:pPr>
    </w:p>
    <w:p w14:paraId="06466DDD"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Introduction</w:t>
      </w:r>
    </w:p>
    <w:p w14:paraId="56F1625E" w14:textId="77777777" w:rsidR="008B0785" w:rsidRPr="003C4158" w:rsidRDefault="008B0785" w:rsidP="008B0785">
      <w:pPr>
        <w:spacing w:after="0" w:line="240" w:lineRule="auto"/>
        <w:jc w:val="both"/>
        <w:rPr>
          <w:rFonts w:ascii="Calibri" w:hAnsi="Calibri" w:cs="Calibri"/>
          <w:bCs/>
          <w:sz w:val="24"/>
          <w:szCs w:val="24"/>
          <w:lang w:val="en-GB"/>
        </w:rPr>
      </w:pPr>
      <w:r w:rsidRPr="003C4158">
        <w:rPr>
          <w:rFonts w:ascii="Calibri" w:hAnsi="Calibri" w:cs="Calibri"/>
          <w:bCs/>
          <w:sz w:val="24"/>
          <w:szCs w:val="24"/>
          <w:lang w:val="en-GB"/>
        </w:rPr>
        <w:t>The level of satisfaction in enjoying a piece of literature differs from one to another. As John Medina (n.d.), a developmental molecular biologist and research consultant highlighted in brainrules.net, not even identical twins can have the exact same experiences, and their brains are not wired the same way. This explains the possibility of having various appreciations of literary works gathered from different individuals. In the case of facilitating a literature class, these variations of individuals and their personalities should be made known to the teachers in preparing and conducting a fruitful and exciting lesson, as well as responding to their students’ views and behaviours in class. Cook (1991) has listed three benefits of having a personality study namely gaining scientific understanding, accessing people, and changing people. In brief, the second benefit should be best highlighted to express the objectives of the study.</w:t>
      </w:r>
    </w:p>
    <w:p w14:paraId="05579B00" w14:textId="77777777" w:rsidR="008B0785" w:rsidRPr="003C4158" w:rsidRDefault="008B0785" w:rsidP="008B0785">
      <w:pPr>
        <w:spacing w:after="0" w:line="240" w:lineRule="auto"/>
        <w:jc w:val="both"/>
        <w:rPr>
          <w:rFonts w:ascii="Calibri" w:hAnsi="Calibri" w:cs="Calibri"/>
          <w:b/>
          <w:bCs/>
          <w:sz w:val="24"/>
          <w:szCs w:val="24"/>
          <w:lang w:val="en-GB"/>
        </w:rPr>
      </w:pPr>
    </w:p>
    <w:p w14:paraId="0CE2033A"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Teachers are the most anxious individuals when it comes to providing an effective and enjoyable learning experience to their students. Their efforts include providing attractive notes, additional teaching and learning tools in class, experimenting different approaches to grab the students’ attention, and other remarkable attempts. However, all the efforts will be a waste if they are not aware of the actual contributing element that influences the students’ preferences. Similarly, the awareness should also exist in reacting to students’ responses in a literature class especially when their exercise is focusing on literary appreciation. As we have been schooled, there is no definite answer for a literary appreciation as their opinion depends on their understanding, prior knowledge, and experience. Therefore, it is crucial for the teachers to explore the students’ personality traits (introversion, extroversion, ambiversion) before responding or commenting on their literary appreciations.  As supported by </w:t>
      </w:r>
      <w:proofErr w:type="spellStart"/>
      <w:r w:rsidRPr="003C4158">
        <w:rPr>
          <w:rFonts w:ascii="Calibri" w:hAnsi="Calibri" w:cs="Calibri"/>
          <w:sz w:val="24"/>
          <w:szCs w:val="24"/>
          <w:lang w:val="en-GB"/>
        </w:rPr>
        <w:t>Erton</w:t>
      </w:r>
      <w:proofErr w:type="spellEnd"/>
      <w:r w:rsidRPr="003C4158">
        <w:rPr>
          <w:rFonts w:ascii="Calibri" w:hAnsi="Calibri" w:cs="Calibri"/>
          <w:sz w:val="24"/>
          <w:szCs w:val="24"/>
          <w:lang w:val="en-GB"/>
        </w:rPr>
        <w:t xml:space="preserve"> (2010), interest on how personality correlates to the teaching and learning process has started to grow since 1990s, which proves the significance of studying the issue. </w:t>
      </w:r>
    </w:p>
    <w:p w14:paraId="55A292B3" w14:textId="77777777" w:rsidR="008B0785" w:rsidRPr="003C4158" w:rsidRDefault="008B0785" w:rsidP="008B0785">
      <w:pPr>
        <w:spacing w:after="0" w:line="240" w:lineRule="auto"/>
        <w:jc w:val="both"/>
        <w:rPr>
          <w:rFonts w:ascii="Calibri" w:hAnsi="Calibri" w:cs="Calibri"/>
          <w:b/>
          <w:bCs/>
          <w:sz w:val="24"/>
          <w:szCs w:val="24"/>
          <w:lang w:val="en-GB"/>
        </w:rPr>
      </w:pPr>
    </w:p>
    <w:p w14:paraId="58E2B391"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Research Objectives</w:t>
      </w:r>
    </w:p>
    <w:p w14:paraId="0C0FBA04" w14:textId="77777777" w:rsidR="008B0785" w:rsidRPr="003C4158" w:rsidRDefault="008B0785" w:rsidP="008B0785">
      <w:pPr>
        <w:spacing w:after="0" w:line="240" w:lineRule="auto"/>
        <w:ind w:firstLine="476"/>
        <w:jc w:val="both"/>
        <w:rPr>
          <w:rFonts w:ascii="Calibri" w:hAnsi="Calibri" w:cs="Calibri"/>
          <w:sz w:val="24"/>
          <w:szCs w:val="24"/>
          <w:lang w:val="en-GB"/>
        </w:rPr>
      </w:pPr>
      <w:r w:rsidRPr="003C4158">
        <w:rPr>
          <w:rFonts w:ascii="Calibri" w:hAnsi="Calibri" w:cs="Calibri"/>
          <w:sz w:val="24"/>
          <w:szCs w:val="24"/>
          <w:lang w:val="en-GB"/>
        </w:rPr>
        <w:t>The research objectives are:</w:t>
      </w:r>
    </w:p>
    <w:p w14:paraId="525FD3FD" w14:textId="77777777" w:rsidR="008B0785" w:rsidRPr="003C4158" w:rsidRDefault="008B0785" w:rsidP="008B0785">
      <w:pPr>
        <w:widowControl w:val="0"/>
        <w:numPr>
          <w:ilvl w:val="0"/>
          <w:numId w:val="58"/>
        </w:numPr>
        <w:spacing w:after="0" w:line="240" w:lineRule="auto"/>
        <w:jc w:val="both"/>
        <w:rPr>
          <w:rFonts w:ascii="Calibri" w:hAnsi="Calibri" w:cs="Calibri"/>
          <w:sz w:val="24"/>
          <w:szCs w:val="24"/>
          <w:lang w:val="en-GB"/>
        </w:rPr>
      </w:pPr>
      <w:r w:rsidRPr="003C4158">
        <w:rPr>
          <w:rFonts w:ascii="Calibri" w:hAnsi="Calibri" w:cs="Calibri"/>
          <w:sz w:val="24"/>
          <w:szCs w:val="24"/>
          <w:lang w:val="en-GB"/>
        </w:rPr>
        <w:t>To investigate whether there is a significant relationship between students’ personality traits (introversion, extroversion, ambiversion) and their character preferences in ‘The Importance of Being Earnest’ by Oscar Wilde.</w:t>
      </w:r>
    </w:p>
    <w:p w14:paraId="41547504" w14:textId="77777777" w:rsidR="008B0785" w:rsidRPr="003C4158" w:rsidRDefault="008B0785" w:rsidP="008B0785">
      <w:pPr>
        <w:widowControl w:val="0"/>
        <w:numPr>
          <w:ilvl w:val="0"/>
          <w:numId w:val="58"/>
        </w:numPr>
        <w:spacing w:after="0" w:line="240" w:lineRule="auto"/>
        <w:jc w:val="both"/>
        <w:rPr>
          <w:rFonts w:ascii="Calibri" w:hAnsi="Calibri" w:cs="Calibri"/>
          <w:sz w:val="24"/>
          <w:szCs w:val="24"/>
          <w:lang w:val="en-GB"/>
        </w:rPr>
      </w:pPr>
      <w:r w:rsidRPr="003C4158">
        <w:rPr>
          <w:rFonts w:ascii="Calibri" w:hAnsi="Calibri" w:cs="Calibri"/>
          <w:sz w:val="24"/>
          <w:szCs w:val="24"/>
          <w:lang w:val="en-GB"/>
        </w:rPr>
        <w:t>To identify the most popular character chosen by the students for each personality traits (introversion, extroversion, ambiversion) in ‘The Importance of Being Earnest’ by Oscar Wilde.</w:t>
      </w:r>
    </w:p>
    <w:p w14:paraId="6019E7B4" w14:textId="77777777" w:rsidR="008B0785" w:rsidRPr="003C4158" w:rsidRDefault="008B0785" w:rsidP="008B0785">
      <w:pPr>
        <w:spacing w:after="0" w:line="240" w:lineRule="auto"/>
        <w:jc w:val="both"/>
        <w:rPr>
          <w:rFonts w:ascii="Calibri" w:hAnsi="Calibri" w:cs="Calibri"/>
          <w:b/>
          <w:bCs/>
          <w:sz w:val="24"/>
          <w:szCs w:val="24"/>
          <w:lang w:val="en-GB"/>
        </w:rPr>
      </w:pPr>
    </w:p>
    <w:p w14:paraId="5CDAC8A5"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Research Questions</w:t>
      </w:r>
    </w:p>
    <w:p w14:paraId="50503D21" w14:textId="77777777" w:rsidR="008B0785" w:rsidRPr="003C4158" w:rsidRDefault="008B0785" w:rsidP="008B0785">
      <w:pPr>
        <w:spacing w:after="0" w:line="240" w:lineRule="auto"/>
        <w:ind w:firstLine="476"/>
        <w:jc w:val="both"/>
        <w:rPr>
          <w:rFonts w:ascii="Calibri" w:hAnsi="Calibri" w:cs="Calibri"/>
          <w:sz w:val="24"/>
          <w:szCs w:val="24"/>
          <w:lang w:val="en-GB"/>
        </w:rPr>
      </w:pPr>
      <w:r w:rsidRPr="003C4158">
        <w:rPr>
          <w:rFonts w:ascii="Calibri" w:hAnsi="Calibri" w:cs="Calibri"/>
          <w:sz w:val="24"/>
          <w:szCs w:val="24"/>
          <w:lang w:val="en-GB"/>
        </w:rPr>
        <w:t>The research questions are:</w:t>
      </w:r>
    </w:p>
    <w:p w14:paraId="3145F700" w14:textId="77777777" w:rsidR="008B0785" w:rsidRPr="003C4158" w:rsidRDefault="008B0785" w:rsidP="008B0785">
      <w:pPr>
        <w:widowControl w:val="0"/>
        <w:numPr>
          <w:ilvl w:val="0"/>
          <w:numId w:val="59"/>
        </w:numPr>
        <w:spacing w:after="0" w:line="240" w:lineRule="auto"/>
        <w:jc w:val="both"/>
        <w:rPr>
          <w:rFonts w:ascii="Calibri" w:hAnsi="Calibri" w:cs="Calibri"/>
          <w:sz w:val="24"/>
          <w:szCs w:val="24"/>
          <w:lang w:val="en-GB"/>
        </w:rPr>
      </w:pPr>
      <w:r w:rsidRPr="003C4158">
        <w:rPr>
          <w:rFonts w:ascii="Calibri" w:hAnsi="Calibri" w:cs="Calibri"/>
          <w:sz w:val="24"/>
          <w:szCs w:val="24"/>
          <w:lang w:val="en-GB"/>
        </w:rPr>
        <w:lastRenderedPageBreak/>
        <w:t>Is there any significant relationship between students’ personality traits (introversion, extroversion, ambiversion) and their character preferences in ‘The Importance of Being Earnest’ by Oscar Wilde?</w:t>
      </w:r>
    </w:p>
    <w:p w14:paraId="642196EF" w14:textId="77777777" w:rsidR="008B0785" w:rsidRPr="003C4158" w:rsidRDefault="008B0785" w:rsidP="008B0785">
      <w:pPr>
        <w:widowControl w:val="0"/>
        <w:numPr>
          <w:ilvl w:val="0"/>
          <w:numId w:val="59"/>
        </w:numPr>
        <w:spacing w:after="0" w:line="240" w:lineRule="auto"/>
        <w:jc w:val="both"/>
        <w:rPr>
          <w:rFonts w:ascii="Calibri" w:hAnsi="Calibri" w:cs="Calibri"/>
          <w:sz w:val="24"/>
          <w:szCs w:val="24"/>
          <w:lang w:val="en-GB"/>
        </w:rPr>
      </w:pPr>
      <w:r w:rsidRPr="003C4158">
        <w:rPr>
          <w:rFonts w:ascii="Calibri" w:hAnsi="Calibri" w:cs="Calibri"/>
          <w:sz w:val="24"/>
          <w:szCs w:val="24"/>
          <w:lang w:val="en-GB"/>
        </w:rPr>
        <w:t>Who is the most popular character chosen by the students for each personality traits (introversion, extroversion, ambiversion) in ‘The Importance of Being Earnest’ by Oscar Wilde?</w:t>
      </w:r>
    </w:p>
    <w:p w14:paraId="77A84A27" w14:textId="77777777" w:rsidR="008B0785" w:rsidRPr="003C4158" w:rsidRDefault="008B0785" w:rsidP="008B0785">
      <w:pPr>
        <w:spacing w:after="0" w:line="240" w:lineRule="auto"/>
        <w:jc w:val="both"/>
        <w:rPr>
          <w:rFonts w:ascii="Calibri" w:hAnsi="Calibri" w:cs="Calibri"/>
          <w:b/>
          <w:bCs/>
          <w:sz w:val="24"/>
          <w:szCs w:val="24"/>
          <w:lang w:val="en-GB"/>
        </w:rPr>
      </w:pPr>
    </w:p>
    <w:p w14:paraId="0E31B9A0"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Research Hypotheses</w:t>
      </w:r>
    </w:p>
    <w:p w14:paraId="24AAE18E" w14:textId="77777777" w:rsidR="008B0785" w:rsidRPr="003C4158" w:rsidRDefault="008B0785" w:rsidP="008B0785">
      <w:pPr>
        <w:spacing w:after="0" w:line="240" w:lineRule="auto"/>
        <w:ind w:firstLine="476"/>
        <w:jc w:val="both"/>
        <w:rPr>
          <w:rFonts w:ascii="Calibri" w:hAnsi="Calibri" w:cs="Calibri"/>
          <w:sz w:val="24"/>
          <w:szCs w:val="24"/>
          <w:lang w:val="en-GB"/>
        </w:rPr>
      </w:pPr>
      <w:r w:rsidRPr="003C4158">
        <w:rPr>
          <w:rFonts w:ascii="Calibri" w:hAnsi="Calibri" w:cs="Calibri"/>
          <w:sz w:val="24"/>
          <w:szCs w:val="24"/>
          <w:lang w:val="en-GB"/>
        </w:rPr>
        <w:t>The research hypotheses are:</w:t>
      </w:r>
    </w:p>
    <w:p w14:paraId="4A9BC16D" w14:textId="77777777" w:rsidR="008B0785" w:rsidRPr="003C4158" w:rsidRDefault="008B0785" w:rsidP="008B0785">
      <w:pPr>
        <w:spacing w:after="0" w:line="240" w:lineRule="auto"/>
        <w:ind w:left="720"/>
        <w:jc w:val="both"/>
        <w:rPr>
          <w:rFonts w:ascii="Calibri" w:hAnsi="Calibri" w:cs="Calibri"/>
          <w:sz w:val="24"/>
          <w:szCs w:val="24"/>
          <w:lang w:val="en-GB"/>
        </w:rPr>
      </w:pPr>
      <w:r w:rsidRPr="003C4158">
        <w:rPr>
          <w:rFonts w:ascii="Calibri" w:hAnsi="Calibri" w:cs="Calibri"/>
          <w:sz w:val="24"/>
          <w:szCs w:val="24"/>
          <w:lang w:val="en-GB"/>
        </w:rPr>
        <w:t>H</w:t>
      </w:r>
      <w:r w:rsidRPr="003C4158">
        <w:rPr>
          <w:rFonts w:ascii="Calibri" w:hAnsi="Calibri" w:cs="Calibri"/>
          <w:sz w:val="24"/>
          <w:szCs w:val="24"/>
          <w:vertAlign w:val="subscript"/>
          <w:lang w:val="en-GB"/>
        </w:rPr>
        <w:t>0</w:t>
      </w:r>
      <w:r w:rsidRPr="003C4158">
        <w:rPr>
          <w:rFonts w:ascii="Calibri" w:hAnsi="Calibri" w:cs="Calibri"/>
          <w:sz w:val="24"/>
          <w:szCs w:val="24"/>
          <w:lang w:val="en-GB"/>
        </w:rPr>
        <w:t>: There is no significant relationship between students’ personality traits (introversion, extroversion, ambiversion) and their character preferences in ‘The Importance of Being Earnest’ by Oscar Wilde.</w:t>
      </w:r>
    </w:p>
    <w:p w14:paraId="54585F51" w14:textId="77777777" w:rsidR="008B0785" w:rsidRPr="003C4158" w:rsidRDefault="008B0785" w:rsidP="008B0785">
      <w:pPr>
        <w:spacing w:after="0" w:line="240" w:lineRule="auto"/>
        <w:jc w:val="both"/>
        <w:rPr>
          <w:rFonts w:ascii="Calibri" w:hAnsi="Calibri" w:cs="Calibri"/>
          <w:b/>
          <w:bCs/>
          <w:sz w:val="24"/>
          <w:szCs w:val="24"/>
          <w:lang w:val="en-GB"/>
        </w:rPr>
      </w:pPr>
    </w:p>
    <w:p w14:paraId="5D4D95C5"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Literature Review</w:t>
      </w:r>
    </w:p>
    <w:p w14:paraId="04777D43" w14:textId="77777777" w:rsidR="008B0785" w:rsidRPr="008B0785" w:rsidRDefault="008B0785" w:rsidP="008B0785">
      <w:pPr>
        <w:spacing w:after="0" w:line="240" w:lineRule="auto"/>
        <w:jc w:val="both"/>
        <w:rPr>
          <w:rFonts w:ascii="Calibri" w:hAnsi="Calibri" w:cs="Calibri"/>
          <w:i/>
          <w:sz w:val="24"/>
          <w:szCs w:val="24"/>
          <w:lang w:val="en-GB"/>
        </w:rPr>
      </w:pPr>
      <w:r w:rsidRPr="008B0785">
        <w:rPr>
          <w:rFonts w:ascii="Calibri" w:hAnsi="Calibri" w:cs="Calibri"/>
          <w:i/>
          <w:sz w:val="24"/>
          <w:szCs w:val="24"/>
          <w:lang w:val="en-GB"/>
        </w:rPr>
        <w:t>Literary Appreciation</w:t>
      </w:r>
    </w:p>
    <w:p w14:paraId="770D2CE2"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Literary appreciation can be defined as the act of responding to a literary work by commenting or expressing opinions (Pope, 1998 as cited in </w:t>
      </w:r>
      <w:proofErr w:type="spellStart"/>
      <w:r w:rsidRPr="003C4158">
        <w:rPr>
          <w:rFonts w:ascii="Calibri" w:hAnsi="Calibri" w:cs="Calibri"/>
          <w:sz w:val="24"/>
          <w:szCs w:val="24"/>
          <w:lang w:val="en-GB"/>
        </w:rPr>
        <w:t>Ghabanchi</w:t>
      </w:r>
      <w:proofErr w:type="spellEnd"/>
      <w:r w:rsidRPr="003C4158">
        <w:rPr>
          <w:rFonts w:ascii="Calibri" w:hAnsi="Calibri" w:cs="Calibri"/>
          <w:sz w:val="24"/>
          <w:szCs w:val="24"/>
          <w:lang w:val="en-GB"/>
        </w:rPr>
        <w:t xml:space="preserve"> &amp; </w:t>
      </w:r>
      <w:proofErr w:type="spellStart"/>
      <w:r w:rsidRPr="003C4158">
        <w:rPr>
          <w:rFonts w:ascii="Calibri" w:hAnsi="Calibri" w:cs="Calibri"/>
          <w:sz w:val="24"/>
          <w:szCs w:val="24"/>
          <w:lang w:val="en-GB"/>
        </w:rPr>
        <w:t>Doost</w:t>
      </w:r>
      <w:proofErr w:type="spellEnd"/>
      <w:r w:rsidRPr="003C4158">
        <w:rPr>
          <w:rFonts w:ascii="Calibri" w:hAnsi="Calibri" w:cs="Calibri"/>
          <w:sz w:val="24"/>
          <w:szCs w:val="24"/>
          <w:lang w:val="en-GB"/>
        </w:rPr>
        <w:t>, 2012). It can be done by anyone, be it students of literature, students of engineering, and even village folks from the countryside which their daily routine involves farming and rubber-tapping.</w:t>
      </w:r>
    </w:p>
    <w:p w14:paraId="4F7FC71F" w14:textId="77777777" w:rsidR="008B0785" w:rsidRPr="003C4158" w:rsidRDefault="008B0785" w:rsidP="008B0785">
      <w:pPr>
        <w:spacing w:after="0" w:line="240" w:lineRule="auto"/>
        <w:jc w:val="both"/>
        <w:rPr>
          <w:rFonts w:ascii="Calibri" w:hAnsi="Calibri" w:cs="Calibri"/>
          <w:b/>
          <w:bCs/>
          <w:i/>
          <w:sz w:val="24"/>
          <w:szCs w:val="24"/>
          <w:lang w:val="en-GB"/>
        </w:rPr>
      </w:pPr>
    </w:p>
    <w:p w14:paraId="7406D530" w14:textId="77777777" w:rsidR="008B0785" w:rsidRPr="008B0785" w:rsidRDefault="008B0785" w:rsidP="008B0785">
      <w:pPr>
        <w:spacing w:after="0" w:line="240" w:lineRule="auto"/>
        <w:jc w:val="both"/>
        <w:rPr>
          <w:rFonts w:ascii="Calibri" w:hAnsi="Calibri" w:cs="Calibri"/>
          <w:i/>
          <w:sz w:val="24"/>
          <w:szCs w:val="24"/>
          <w:lang w:val="en-GB"/>
        </w:rPr>
      </w:pPr>
      <w:r w:rsidRPr="008B0785">
        <w:rPr>
          <w:rFonts w:ascii="Calibri" w:hAnsi="Calibri" w:cs="Calibri"/>
          <w:i/>
          <w:sz w:val="24"/>
          <w:szCs w:val="24"/>
          <w:lang w:val="en-GB"/>
        </w:rPr>
        <w:t>Personality Traits</w:t>
      </w:r>
    </w:p>
    <w:p w14:paraId="452D85FA"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Hockenbury and Hockenbury (2010) defined personality as intellectual, affective, and behavioural variations that differentiate one individual to another. Meanwhile, Atli (2017) viewed personality as a factor in determining the way a person would behave under numerous situations. </w:t>
      </w:r>
    </w:p>
    <w:p w14:paraId="7E79A541" w14:textId="77777777" w:rsidR="008B0785" w:rsidRPr="003C4158" w:rsidRDefault="008B0785" w:rsidP="008B0785">
      <w:pPr>
        <w:spacing w:after="0" w:line="240" w:lineRule="auto"/>
        <w:jc w:val="both"/>
        <w:rPr>
          <w:rFonts w:ascii="Calibri" w:hAnsi="Calibri" w:cs="Calibri"/>
          <w:sz w:val="24"/>
          <w:szCs w:val="24"/>
          <w:lang w:val="en-GB"/>
        </w:rPr>
      </w:pPr>
    </w:p>
    <w:p w14:paraId="1BC59BDC"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According to Sadeghi, Kasim, Tan and Abdullah (2012), it is important to note that the terms ‘types’ and ‘traits’ have been used interchangeably in several studies. Nevertheless, these two terms carry simple different concepts from psychological and theoretical points of view; personality type theory refers to the psychological classification of different types of people and it is differentiated from personality traits, which refers to different levels or degrees. For instance, personality types refer to the introverts, extroverts and ambiverts, while personality traits refer to introversion, extroversion and ambiversion. However, De Raad (1996) stated that there are no clear differences between traits and types. Therefore, these two types are used interchangeably in this study.</w:t>
      </w:r>
    </w:p>
    <w:p w14:paraId="06F91A79" w14:textId="77777777" w:rsidR="008B0785" w:rsidRPr="003C4158" w:rsidRDefault="008B0785" w:rsidP="008B0785">
      <w:pPr>
        <w:spacing w:after="0" w:line="240" w:lineRule="auto"/>
        <w:jc w:val="both"/>
        <w:rPr>
          <w:rFonts w:ascii="Calibri" w:hAnsi="Calibri" w:cs="Calibri"/>
          <w:sz w:val="24"/>
          <w:szCs w:val="24"/>
          <w:lang w:val="en-GB"/>
        </w:rPr>
      </w:pPr>
    </w:p>
    <w:p w14:paraId="1D793561"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According to the study by Wakamoto (2000) as cited in </w:t>
      </w:r>
      <w:proofErr w:type="spellStart"/>
      <w:r w:rsidRPr="003C4158">
        <w:rPr>
          <w:rFonts w:ascii="Calibri" w:hAnsi="Calibri" w:cs="Calibri"/>
          <w:sz w:val="24"/>
          <w:szCs w:val="24"/>
          <w:lang w:val="en-GB"/>
        </w:rPr>
        <w:t>Noprianto</w:t>
      </w:r>
      <w:proofErr w:type="spellEnd"/>
      <w:r w:rsidRPr="003C4158">
        <w:rPr>
          <w:rFonts w:ascii="Calibri" w:hAnsi="Calibri" w:cs="Calibri"/>
          <w:sz w:val="24"/>
          <w:szCs w:val="24"/>
          <w:lang w:val="en-GB"/>
        </w:rPr>
        <w:t xml:space="preserve"> (2017), extroversion and introversion are widely acknowledged concepts which are referring to personality traits. Even though these terms are widely acknowledged, no individual can be clearly classified into any of it as every individual basically possess both traits, but with different ratio. </w:t>
      </w:r>
    </w:p>
    <w:p w14:paraId="4E017E2A" w14:textId="77777777" w:rsidR="008B0785" w:rsidRPr="003C4158" w:rsidRDefault="008B0785" w:rsidP="008B0785">
      <w:pPr>
        <w:spacing w:after="0" w:line="240" w:lineRule="auto"/>
        <w:jc w:val="both"/>
        <w:rPr>
          <w:rFonts w:ascii="Calibri" w:hAnsi="Calibri" w:cs="Calibri"/>
          <w:sz w:val="24"/>
          <w:szCs w:val="24"/>
          <w:lang w:val="en-GB"/>
        </w:rPr>
      </w:pPr>
    </w:p>
    <w:p w14:paraId="2A51E661"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The following section covers the definition of each trait as explained by Petric (n.d.) in his study on introvert, extrovert and ambivert;</w:t>
      </w:r>
    </w:p>
    <w:p w14:paraId="22FFD7E7" w14:textId="77777777" w:rsidR="008B0785" w:rsidRPr="003C4158" w:rsidRDefault="008B0785" w:rsidP="008B0785">
      <w:pPr>
        <w:spacing w:after="0" w:line="240" w:lineRule="auto"/>
        <w:jc w:val="both"/>
        <w:rPr>
          <w:rFonts w:ascii="Calibri" w:hAnsi="Calibri" w:cs="Calibri"/>
          <w:b/>
          <w:i/>
          <w:sz w:val="24"/>
          <w:szCs w:val="24"/>
          <w:lang w:val="en-GB"/>
        </w:rPr>
      </w:pPr>
    </w:p>
    <w:p w14:paraId="4C0A8964"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b/>
          <w:i/>
          <w:sz w:val="24"/>
          <w:szCs w:val="24"/>
          <w:lang w:val="en-GB"/>
        </w:rPr>
        <w:t xml:space="preserve">Introversion. </w:t>
      </w:r>
      <w:r w:rsidRPr="003C4158">
        <w:rPr>
          <w:rFonts w:ascii="Calibri" w:hAnsi="Calibri" w:cs="Calibri"/>
          <w:sz w:val="24"/>
          <w:szCs w:val="24"/>
          <w:lang w:val="en-GB"/>
        </w:rPr>
        <w:t xml:space="preserve">Based on the study, introversion is the state of being predominantly interested in one’s own mental self. Individuals who belong to this group usually viewed as more reserved or reflective. There are also advantages of being an introvert which he or she can </w:t>
      </w:r>
      <w:r w:rsidRPr="003C4158">
        <w:rPr>
          <w:rFonts w:ascii="Calibri" w:hAnsi="Calibri" w:cs="Calibri"/>
          <w:sz w:val="24"/>
          <w:szCs w:val="24"/>
          <w:lang w:val="en-GB"/>
        </w:rPr>
        <w:lastRenderedPageBreak/>
        <w:t>reflect, able to be alone and capable of working independently. However, these individuals also possess several weak points which are having difficulties when working in a team, socialising, as well as doing public speaking. For this study, the introverts in the play were operationally defined based on their timid characteristics, low frequency of interaction with other characters, and short dialogues uttered by them.</w:t>
      </w:r>
    </w:p>
    <w:p w14:paraId="4B459E50" w14:textId="77777777" w:rsidR="008B0785" w:rsidRPr="003C4158" w:rsidRDefault="008B0785" w:rsidP="008B0785">
      <w:pPr>
        <w:spacing w:after="0" w:line="240" w:lineRule="auto"/>
        <w:jc w:val="both"/>
        <w:rPr>
          <w:rFonts w:ascii="Calibri" w:hAnsi="Calibri" w:cs="Calibri"/>
          <w:b/>
          <w:i/>
          <w:iCs/>
          <w:sz w:val="24"/>
          <w:szCs w:val="24"/>
          <w:lang w:val="en-GB"/>
        </w:rPr>
      </w:pPr>
    </w:p>
    <w:p w14:paraId="48D74CDC"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b/>
          <w:i/>
          <w:iCs/>
          <w:sz w:val="24"/>
          <w:szCs w:val="24"/>
          <w:lang w:val="en-GB"/>
        </w:rPr>
        <w:t>Extroversion.</w:t>
      </w:r>
      <w:r w:rsidRPr="003C4158">
        <w:rPr>
          <w:rFonts w:ascii="Calibri" w:hAnsi="Calibri" w:cs="Calibri"/>
          <w:b/>
          <w:sz w:val="24"/>
          <w:szCs w:val="24"/>
          <w:lang w:val="en-GB"/>
        </w:rPr>
        <w:t xml:space="preserve"> </w:t>
      </w:r>
      <w:r w:rsidRPr="003C4158">
        <w:rPr>
          <w:rFonts w:ascii="Calibri" w:hAnsi="Calibri" w:cs="Calibri"/>
          <w:sz w:val="24"/>
          <w:szCs w:val="24"/>
          <w:lang w:val="en-GB"/>
        </w:rPr>
        <w:t>This is the state of primarily obtaining gratification from outside oneself. The extroverts usually celebrate human interactions and highly enthusiast in meeting and talking to people while appear energised when socialising. Among the advantages of being extroverts are having the abilities to socialise, work in a team and enjoy public speaking. Other than the advantages, the disadvantages of being an extrovert are it is hard for them to work alone or independently as they depend so much on others to understand or comprehend an instruction. Therefore, it is hard for them to survive when experiencing social isolation. As from the play, the extroverts were operationally classified based on their outgoing characteristics, high frequency of interaction with other characters and varieties of dialogues created for them.</w:t>
      </w:r>
    </w:p>
    <w:p w14:paraId="06AC800C" w14:textId="77777777" w:rsidR="008B0785" w:rsidRPr="003C4158" w:rsidRDefault="008B0785" w:rsidP="008B0785">
      <w:pPr>
        <w:spacing w:after="0" w:line="240" w:lineRule="auto"/>
        <w:jc w:val="both"/>
        <w:rPr>
          <w:rFonts w:ascii="Calibri" w:hAnsi="Calibri" w:cs="Calibri"/>
          <w:b/>
          <w:i/>
          <w:sz w:val="24"/>
          <w:szCs w:val="24"/>
          <w:lang w:val="en-GB"/>
        </w:rPr>
      </w:pPr>
    </w:p>
    <w:p w14:paraId="22B903F5"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b/>
          <w:i/>
          <w:sz w:val="24"/>
          <w:szCs w:val="24"/>
          <w:lang w:val="en-GB"/>
        </w:rPr>
        <w:t>Ambiversion.</w:t>
      </w:r>
      <w:r w:rsidRPr="003C4158">
        <w:rPr>
          <w:rFonts w:ascii="Calibri" w:hAnsi="Calibri" w:cs="Calibri"/>
          <w:b/>
          <w:sz w:val="24"/>
          <w:szCs w:val="24"/>
          <w:lang w:val="en-GB"/>
        </w:rPr>
        <w:t xml:space="preserve"> </w:t>
      </w:r>
      <w:r w:rsidRPr="003C4158">
        <w:rPr>
          <w:rFonts w:ascii="Calibri" w:hAnsi="Calibri" w:cs="Calibri"/>
          <w:sz w:val="24"/>
          <w:szCs w:val="24"/>
          <w:lang w:val="en-GB"/>
        </w:rPr>
        <w:t xml:space="preserve">In 1923, Conklin proposed that ambiversion refers to the normal people in between the introversion and extroversion categories. Davidson (2017) further explained his statement that the ambivert was also regarded as personality </w:t>
      </w:r>
      <w:r w:rsidRPr="003C4158">
        <w:rPr>
          <w:rFonts w:ascii="Calibri" w:hAnsi="Calibri" w:cs="Calibri"/>
          <w:i/>
          <w:iCs/>
          <w:sz w:val="24"/>
          <w:szCs w:val="24"/>
          <w:lang w:val="en-GB"/>
        </w:rPr>
        <w:t>non grata.</w:t>
      </w:r>
      <w:r w:rsidRPr="003C4158">
        <w:rPr>
          <w:rFonts w:ascii="Calibri" w:hAnsi="Calibri" w:cs="Calibri"/>
          <w:sz w:val="24"/>
          <w:szCs w:val="24"/>
          <w:lang w:val="en-GB"/>
        </w:rPr>
        <w:t xml:space="preserve"> In other words, this is the trait that is not welcomed to any of the two earlier traits. Furthermore, the ambiverts usually change their behaviours according to the situation they are in. For instance, an individual might be an extrovert by being so talkative and friendly with the presence of family members or close friends but change to an introvert the moment they met strangers. In sum, ambiversion is the most adaptive and stable combination of introversion and extroversion. The operational definition of ambiversion for the characters in the play was categorised based on the hybrid personalities between timid and outgoing, the silent and active moment experienced by the characters, and the varieties and balanced amount of dialogue assigned to the characters.</w:t>
      </w:r>
    </w:p>
    <w:p w14:paraId="2ED99F4D" w14:textId="77777777" w:rsidR="008B0785" w:rsidRPr="003C4158" w:rsidRDefault="008B0785" w:rsidP="008B0785">
      <w:pPr>
        <w:spacing w:after="0" w:line="240" w:lineRule="auto"/>
        <w:jc w:val="both"/>
        <w:rPr>
          <w:rFonts w:ascii="Calibri" w:hAnsi="Calibri" w:cs="Calibri"/>
          <w:b/>
          <w:bCs/>
          <w:i/>
          <w:sz w:val="24"/>
          <w:szCs w:val="24"/>
          <w:lang w:val="en-GB"/>
        </w:rPr>
      </w:pPr>
    </w:p>
    <w:p w14:paraId="6DC129E2" w14:textId="77777777" w:rsidR="008B0785" w:rsidRPr="003C4158" w:rsidRDefault="008B0785" w:rsidP="008B0785">
      <w:pPr>
        <w:spacing w:after="0" w:line="240" w:lineRule="auto"/>
        <w:jc w:val="both"/>
        <w:rPr>
          <w:rFonts w:ascii="Calibri" w:hAnsi="Calibri" w:cs="Calibri"/>
          <w:b/>
          <w:i/>
          <w:sz w:val="24"/>
          <w:szCs w:val="24"/>
          <w:lang w:val="en-GB"/>
        </w:rPr>
      </w:pPr>
      <w:r w:rsidRPr="003C4158">
        <w:rPr>
          <w:rFonts w:ascii="Calibri" w:hAnsi="Calibri" w:cs="Calibri"/>
          <w:b/>
          <w:bCs/>
          <w:i/>
          <w:sz w:val="24"/>
          <w:szCs w:val="24"/>
          <w:lang w:val="en-GB"/>
        </w:rPr>
        <w:t xml:space="preserve">The Writer: Oscar Wilde </w:t>
      </w:r>
    </w:p>
    <w:p w14:paraId="2670A5EF" w14:textId="77777777" w:rsidR="008B0785" w:rsidRPr="003C4158" w:rsidRDefault="008B0785" w:rsidP="008B0785">
      <w:pPr>
        <w:spacing w:after="0" w:line="240" w:lineRule="auto"/>
        <w:jc w:val="both"/>
        <w:rPr>
          <w:rFonts w:ascii="Calibri" w:hAnsi="Calibri" w:cs="Calibri"/>
          <w:b/>
          <w:sz w:val="24"/>
          <w:szCs w:val="24"/>
          <w:lang w:val="en-GB"/>
        </w:rPr>
      </w:pPr>
      <w:r w:rsidRPr="003C4158">
        <w:rPr>
          <w:rFonts w:ascii="Calibri" w:hAnsi="Calibri" w:cs="Calibri"/>
          <w:sz w:val="24"/>
          <w:szCs w:val="24"/>
          <w:lang w:val="en-GB"/>
        </w:rPr>
        <w:t xml:space="preserve">Oscar Wilde is an Irish author who was born on October 16, 1854 in Dublin, Ireland by the full name Oscar Fingal </w:t>
      </w:r>
      <w:proofErr w:type="spellStart"/>
      <w:r w:rsidRPr="003C4158">
        <w:rPr>
          <w:rFonts w:ascii="Calibri" w:hAnsi="Calibri" w:cs="Calibri"/>
          <w:sz w:val="24"/>
          <w:szCs w:val="24"/>
          <w:lang w:val="en-GB"/>
        </w:rPr>
        <w:t>O’Flahertie</w:t>
      </w:r>
      <w:proofErr w:type="spellEnd"/>
      <w:r w:rsidRPr="003C4158">
        <w:rPr>
          <w:rFonts w:ascii="Calibri" w:hAnsi="Calibri" w:cs="Calibri"/>
          <w:sz w:val="24"/>
          <w:szCs w:val="24"/>
          <w:lang w:val="en-GB"/>
        </w:rPr>
        <w:t xml:space="preserve"> Wills Wilde. He died on 30</w:t>
      </w:r>
      <w:r w:rsidRPr="003C4158">
        <w:rPr>
          <w:rFonts w:ascii="Calibri" w:hAnsi="Calibri" w:cs="Calibri"/>
          <w:sz w:val="24"/>
          <w:szCs w:val="24"/>
          <w:vertAlign w:val="superscript"/>
          <w:lang w:val="en-GB"/>
        </w:rPr>
        <w:t>th</w:t>
      </w:r>
      <w:r w:rsidRPr="003C4158">
        <w:rPr>
          <w:rFonts w:ascii="Calibri" w:hAnsi="Calibri" w:cs="Calibri"/>
          <w:sz w:val="24"/>
          <w:szCs w:val="24"/>
          <w:lang w:val="en-GB"/>
        </w:rPr>
        <w:t xml:space="preserve"> November 1900 in Paris, France. His parents were a surgeon and a revolutionary poet. Having a wonderful parents and background led him to be a successful writer with several famous literary works. His greatest works were about society comedies where he employed his paradoxical, epigrammatic wit to create humour which was new to the 19</w:t>
      </w:r>
      <w:r w:rsidRPr="003C4158">
        <w:rPr>
          <w:rFonts w:ascii="Calibri" w:hAnsi="Calibri" w:cs="Calibri"/>
          <w:sz w:val="24"/>
          <w:szCs w:val="24"/>
          <w:vertAlign w:val="superscript"/>
          <w:lang w:val="en-GB"/>
        </w:rPr>
        <w:t>th</w:t>
      </w:r>
      <w:r w:rsidRPr="003C4158">
        <w:rPr>
          <w:rFonts w:ascii="Calibri" w:hAnsi="Calibri" w:cs="Calibri"/>
          <w:sz w:val="24"/>
          <w:szCs w:val="24"/>
          <w:lang w:val="en-GB"/>
        </w:rPr>
        <w:t xml:space="preserve">-century English theatre of the era. Among his famous works are </w:t>
      </w:r>
      <w:r w:rsidRPr="003C4158">
        <w:rPr>
          <w:rFonts w:ascii="Calibri" w:hAnsi="Calibri" w:cs="Calibri"/>
          <w:i/>
          <w:iCs/>
          <w:sz w:val="24"/>
          <w:szCs w:val="24"/>
          <w:lang w:val="en-GB"/>
        </w:rPr>
        <w:t>Lady Windermere’s Fan, A Woman of No Importance, The Importance of Being Earnest,</w:t>
      </w:r>
      <w:r w:rsidRPr="003C4158">
        <w:rPr>
          <w:rFonts w:ascii="Calibri" w:hAnsi="Calibri" w:cs="Calibri"/>
          <w:sz w:val="24"/>
          <w:szCs w:val="24"/>
          <w:lang w:val="en-GB"/>
        </w:rPr>
        <w:t xml:space="preserve"> and other remarkable works (</w:t>
      </w:r>
      <w:proofErr w:type="spellStart"/>
      <w:r w:rsidRPr="003C4158">
        <w:rPr>
          <w:rFonts w:ascii="Calibri" w:hAnsi="Calibri" w:cs="Calibri"/>
          <w:sz w:val="24"/>
          <w:szCs w:val="24"/>
          <w:lang w:val="en-GB"/>
        </w:rPr>
        <w:t>Beckson</w:t>
      </w:r>
      <w:proofErr w:type="spellEnd"/>
      <w:r w:rsidRPr="003C4158">
        <w:rPr>
          <w:rFonts w:ascii="Calibri" w:hAnsi="Calibri" w:cs="Calibri"/>
          <w:sz w:val="24"/>
          <w:szCs w:val="24"/>
          <w:lang w:val="en-GB"/>
        </w:rPr>
        <w:t>, 2020)</w:t>
      </w:r>
    </w:p>
    <w:p w14:paraId="4A9A8BC7" w14:textId="77777777" w:rsidR="008B0785" w:rsidRPr="003C4158" w:rsidRDefault="008B0785" w:rsidP="008B0785">
      <w:pPr>
        <w:spacing w:after="0" w:line="240" w:lineRule="auto"/>
        <w:jc w:val="both"/>
        <w:rPr>
          <w:rFonts w:ascii="Calibri" w:hAnsi="Calibri" w:cs="Calibri"/>
          <w:b/>
          <w:bCs/>
          <w:i/>
          <w:sz w:val="24"/>
          <w:szCs w:val="24"/>
          <w:lang w:val="en-GB"/>
        </w:rPr>
      </w:pPr>
    </w:p>
    <w:p w14:paraId="25F135D9" w14:textId="77777777" w:rsidR="008B0785" w:rsidRPr="003C4158" w:rsidRDefault="008B0785" w:rsidP="008B0785">
      <w:pPr>
        <w:spacing w:after="0" w:line="240" w:lineRule="auto"/>
        <w:jc w:val="both"/>
        <w:rPr>
          <w:rFonts w:ascii="Calibri" w:hAnsi="Calibri" w:cs="Calibri"/>
          <w:b/>
          <w:i/>
          <w:sz w:val="24"/>
          <w:szCs w:val="24"/>
          <w:lang w:val="en-GB"/>
        </w:rPr>
      </w:pPr>
      <w:r w:rsidRPr="003C4158">
        <w:rPr>
          <w:rFonts w:ascii="Calibri" w:hAnsi="Calibri" w:cs="Calibri"/>
          <w:b/>
          <w:bCs/>
          <w:i/>
          <w:sz w:val="24"/>
          <w:szCs w:val="24"/>
          <w:lang w:val="en-GB"/>
        </w:rPr>
        <w:t>The Play: The Importance of Being Earnest</w:t>
      </w:r>
    </w:p>
    <w:p w14:paraId="31AB9688"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The full title of the play is </w:t>
      </w:r>
      <w:r w:rsidRPr="003C4158">
        <w:rPr>
          <w:rFonts w:ascii="Calibri" w:hAnsi="Calibri" w:cs="Calibri"/>
          <w:i/>
          <w:iCs/>
          <w:sz w:val="24"/>
          <w:szCs w:val="24"/>
          <w:lang w:val="en-GB"/>
        </w:rPr>
        <w:t xml:space="preserve">The Importance of Being Earnest: A Trivial Comedy for Serious People. </w:t>
      </w:r>
      <w:r w:rsidRPr="003C4158">
        <w:rPr>
          <w:rFonts w:ascii="Calibri" w:hAnsi="Calibri" w:cs="Calibri"/>
          <w:sz w:val="24"/>
          <w:szCs w:val="24"/>
          <w:lang w:val="en-GB"/>
        </w:rPr>
        <w:t>Wilde divided this play into three acts which was performed in 1895 and published in 1899. This play is considered as Wilde’s greatest dramatic achievement where it portrays a satire of Victorian social hypocrisy.</w:t>
      </w:r>
    </w:p>
    <w:p w14:paraId="1EBAAAF0" w14:textId="77777777" w:rsidR="008B0785" w:rsidRPr="003C4158" w:rsidRDefault="008B0785" w:rsidP="008B0785">
      <w:pPr>
        <w:spacing w:after="0" w:line="240" w:lineRule="auto"/>
        <w:jc w:val="both"/>
        <w:rPr>
          <w:rFonts w:ascii="Calibri" w:hAnsi="Calibri" w:cs="Calibri"/>
          <w:sz w:val="24"/>
          <w:szCs w:val="24"/>
          <w:lang w:val="en-GB"/>
        </w:rPr>
      </w:pPr>
    </w:p>
    <w:p w14:paraId="7A3C7042"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lastRenderedPageBreak/>
        <w:t>The play presented a fashionable young man named Jack Worthing who lives in the country with his ward, Cecily Cardew. He invented a dashing brother named Ernest who is supposed to be an excuse for him to travel to London periodically. Jack falls in love with his friend’s cousin named Gwendolen Fairfax. Gwendolen who thinks Jack’s name is Ernest, returns his love but the relationship is objected by her mother, Lady Bracknell since Jack is an orphan who was found in a handbag at Victoria Station. Meanwhile, Gwendolen’s cousin, Algernon Moncrieff, who is also Jack’s friend has also been impersonating Ernest to woo Cecily who has admired the imaginary Ernest. The play ends with the revelation of Jack’s identity which his real name is Ernest, born as the brother of Algernon and the nephew of Lady Bracknell. In summary, both couples are happily united as the play resolved (The Editors of Encyclopaedia Britannica, 2015).</w:t>
      </w:r>
    </w:p>
    <w:p w14:paraId="7BAB8138" w14:textId="77777777" w:rsidR="008B0785" w:rsidRPr="003C4158" w:rsidRDefault="008B0785" w:rsidP="008B0785">
      <w:pPr>
        <w:spacing w:after="0" w:line="240" w:lineRule="auto"/>
        <w:jc w:val="both"/>
        <w:rPr>
          <w:rFonts w:ascii="Calibri" w:hAnsi="Calibri" w:cs="Calibri"/>
          <w:b/>
          <w:i/>
          <w:sz w:val="24"/>
          <w:szCs w:val="24"/>
          <w:lang w:val="en-GB"/>
        </w:rPr>
      </w:pPr>
    </w:p>
    <w:p w14:paraId="7D893B40" w14:textId="77777777" w:rsidR="008B0785" w:rsidRPr="003C4158" w:rsidRDefault="008B0785" w:rsidP="008B0785">
      <w:pPr>
        <w:spacing w:after="0" w:line="240" w:lineRule="auto"/>
        <w:jc w:val="both"/>
        <w:rPr>
          <w:rFonts w:ascii="Calibri" w:hAnsi="Calibri" w:cs="Calibri"/>
          <w:b/>
          <w:sz w:val="24"/>
          <w:szCs w:val="24"/>
          <w:lang w:val="en-GB"/>
        </w:rPr>
      </w:pPr>
      <w:r w:rsidRPr="003C4158">
        <w:rPr>
          <w:rFonts w:ascii="Calibri" w:hAnsi="Calibri" w:cs="Calibri"/>
          <w:b/>
          <w:i/>
          <w:sz w:val="24"/>
          <w:szCs w:val="24"/>
          <w:lang w:val="en-GB"/>
        </w:rPr>
        <w:t>Main Characters</w:t>
      </w:r>
      <w:r w:rsidRPr="003C4158">
        <w:rPr>
          <w:rFonts w:ascii="Calibri" w:hAnsi="Calibri" w:cs="Calibri"/>
          <w:b/>
          <w:sz w:val="24"/>
          <w:szCs w:val="24"/>
          <w:lang w:val="en-GB"/>
        </w:rPr>
        <w:t xml:space="preserve"> </w:t>
      </w:r>
    </w:p>
    <w:p w14:paraId="14B2F479" w14:textId="77777777" w:rsidR="008B0785" w:rsidRPr="003C4158" w:rsidRDefault="008B0785" w:rsidP="008B0785">
      <w:pPr>
        <w:spacing w:after="0" w:line="240" w:lineRule="auto"/>
        <w:jc w:val="both"/>
        <w:rPr>
          <w:rFonts w:ascii="Calibri" w:hAnsi="Calibri" w:cs="Calibri"/>
          <w:sz w:val="24"/>
          <w:szCs w:val="24"/>
          <w:lang w:val="en-GB"/>
        </w:rPr>
      </w:pPr>
      <w:proofErr w:type="spellStart"/>
      <w:r w:rsidRPr="003C4158">
        <w:rPr>
          <w:rFonts w:ascii="Calibri" w:hAnsi="Calibri" w:cs="Calibri"/>
          <w:bCs/>
          <w:sz w:val="24"/>
          <w:szCs w:val="24"/>
          <w:lang w:val="en-GB"/>
        </w:rPr>
        <w:t>Sparknotes</w:t>
      </w:r>
      <w:proofErr w:type="spellEnd"/>
      <w:r w:rsidRPr="003C4158">
        <w:rPr>
          <w:rFonts w:ascii="Calibri" w:hAnsi="Calibri" w:cs="Calibri"/>
          <w:bCs/>
          <w:sz w:val="24"/>
          <w:szCs w:val="24"/>
          <w:lang w:val="en-GB"/>
        </w:rPr>
        <w:t xml:space="preserve"> Editors (n.d.) and Van Kirk (n.d.).</w:t>
      </w:r>
      <w:r w:rsidRPr="003C4158">
        <w:rPr>
          <w:rFonts w:ascii="Calibri" w:hAnsi="Calibri" w:cs="Calibri"/>
          <w:b/>
          <w:sz w:val="24"/>
          <w:szCs w:val="24"/>
          <w:lang w:val="en-GB"/>
        </w:rPr>
        <w:t xml:space="preserve"> </w:t>
      </w:r>
      <w:r w:rsidRPr="003C4158">
        <w:rPr>
          <w:rFonts w:ascii="Calibri" w:hAnsi="Calibri" w:cs="Calibri"/>
          <w:bCs/>
          <w:sz w:val="24"/>
          <w:szCs w:val="24"/>
          <w:lang w:val="en-GB"/>
        </w:rPr>
        <w:t>(1)</w:t>
      </w:r>
      <w:r w:rsidRPr="003C4158">
        <w:rPr>
          <w:rFonts w:ascii="Calibri" w:hAnsi="Calibri" w:cs="Calibri"/>
          <w:b/>
          <w:sz w:val="24"/>
          <w:szCs w:val="24"/>
          <w:lang w:val="en-GB"/>
        </w:rPr>
        <w:t xml:space="preserve"> </w:t>
      </w:r>
      <w:r w:rsidRPr="003C4158">
        <w:rPr>
          <w:rFonts w:ascii="Calibri" w:hAnsi="Calibri" w:cs="Calibri"/>
          <w:i/>
          <w:iCs/>
          <w:sz w:val="24"/>
          <w:szCs w:val="24"/>
          <w:lang w:val="en-GB"/>
        </w:rPr>
        <w:t>Jack Worthing</w:t>
      </w:r>
      <w:r w:rsidRPr="003C4158">
        <w:rPr>
          <w:rFonts w:ascii="Calibri" w:hAnsi="Calibri" w:cs="Calibri"/>
          <w:sz w:val="24"/>
          <w:szCs w:val="24"/>
          <w:lang w:val="en-GB"/>
        </w:rPr>
        <w:t xml:space="preserve"> represents an upper-class Victorian who has earned respects because of his adopter father’s wealth. He has no problems in socialising and meeting the crowd as proved in the play where he mingles well with his adopted family, and Algernon’s family especially Gwendolen who he has fallen in love to. Other than that, he is also able to tease the public by showing his wit and enormous sense of humour. However, he also leads a life full of deception for pleasure when he is in the city as he has a created brother named Ernest. In brief, his deception is mainly caused by his enjoyment of going to the city for socialising purposes. The details suggested that he is an extrovert character in the play.</w:t>
      </w:r>
    </w:p>
    <w:p w14:paraId="305980ED"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(2) </w:t>
      </w:r>
      <w:r w:rsidRPr="003C4158">
        <w:rPr>
          <w:rFonts w:ascii="Calibri" w:hAnsi="Calibri" w:cs="Calibri"/>
          <w:i/>
          <w:iCs/>
          <w:sz w:val="24"/>
          <w:szCs w:val="24"/>
          <w:lang w:val="en-GB"/>
        </w:rPr>
        <w:t>Algernon Moncrieff</w:t>
      </w:r>
      <w:r w:rsidRPr="003C4158">
        <w:rPr>
          <w:rFonts w:ascii="Calibri" w:hAnsi="Calibri" w:cs="Calibri"/>
          <w:sz w:val="24"/>
          <w:szCs w:val="24"/>
          <w:lang w:val="en-GB"/>
        </w:rPr>
        <w:t xml:space="preserve"> is a member of the wealthy class, residing in London. He is a narcissist who likes to boast about his clever thinking, and regarded as an Oxonian by his aunt, Lady Bracknell. He is always frivolous and irreverent to the idea of romance and marriage. He mingles well his family, but always refuses to join social gathering especially the one planned by his aunt. In other words, he celebrates gathering, but only the one which the guest list is upon his approval. As a result, he created a fictional friend called Bunbury to avoid going to any social activities or gatherings which are not in his list. In sum, Algernon’s traits suggested that he is an ambivert character in the play.</w:t>
      </w:r>
    </w:p>
    <w:p w14:paraId="74B3DC10"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(3) </w:t>
      </w:r>
      <w:r w:rsidRPr="003C4158">
        <w:rPr>
          <w:rFonts w:ascii="Calibri" w:hAnsi="Calibri" w:cs="Calibri"/>
          <w:i/>
          <w:iCs/>
          <w:sz w:val="24"/>
          <w:szCs w:val="24"/>
          <w:lang w:val="en-GB"/>
        </w:rPr>
        <w:t xml:space="preserve">Gwendolen Fairfax </w:t>
      </w:r>
      <w:r w:rsidRPr="003C4158">
        <w:rPr>
          <w:rFonts w:ascii="Calibri" w:hAnsi="Calibri" w:cs="Calibri"/>
          <w:sz w:val="24"/>
          <w:szCs w:val="24"/>
          <w:lang w:val="en-GB"/>
        </w:rPr>
        <w:t>is the beautiful daughter of Lady Bracknell, who is in love with Jack Worthing, whom she knows as Ernest. She is very sophisticated, intellectual but a bit narrowed-minded as she believes only the man with the name Ernest is the best man to get married with. The play does not really reveal her social life and friends other than when meeting with her cousin, Algernon, and the man she loves, Jack. Furthermore, the play notes that Gwendolen hates the crowd, where it can be summarised that she represents an introvert character in the play.</w:t>
      </w:r>
    </w:p>
    <w:p w14:paraId="330E3518"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(4) </w:t>
      </w:r>
      <w:r w:rsidRPr="003C4158">
        <w:rPr>
          <w:rFonts w:ascii="Calibri" w:hAnsi="Calibri" w:cs="Calibri"/>
          <w:i/>
          <w:iCs/>
          <w:sz w:val="24"/>
          <w:szCs w:val="24"/>
          <w:lang w:val="en-GB"/>
        </w:rPr>
        <w:t xml:space="preserve">Cecily Cardew </w:t>
      </w:r>
      <w:r w:rsidRPr="003C4158">
        <w:rPr>
          <w:rFonts w:ascii="Calibri" w:hAnsi="Calibri" w:cs="Calibri"/>
          <w:sz w:val="24"/>
          <w:szCs w:val="24"/>
          <w:lang w:val="en-GB"/>
        </w:rPr>
        <w:t>is the granddaughter of Jack’s adopter father who is 18</w:t>
      </w:r>
      <w:r w:rsidRPr="003C4158">
        <w:rPr>
          <w:rFonts w:ascii="Calibri" w:hAnsi="Calibri" w:cs="Calibri"/>
          <w:sz w:val="24"/>
          <w:szCs w:val="24"/>
          <w:vertAlign w:val="superscript"/>
          <w:lang w:val="en-GB"/>
        </w:rPr>
        <w:t xml:space="preserve"> </w:t>
      </w:r>
      <w:r w:rsidRPr="003C4158">
        <w:rPr>
          <w:rFonts w:ascii="Calibri" w:hAnsi="Calibri" w:cs="Calibri"/>
          <w:sz w:val="24"/>
          <w:szCs w:val="24"/>
          <w:lang w:val="en-GB"/>
        </w:rPr>
        <w:t xml:space="preserve">years old and lives in the country. She is also obsessed with the man named Ernest as she has her own diary writing all her feelings and hopes towards Ernest whom she has never met. She is an outgoing and friendly person who greets her guest warmly even though she has never met them. She also hopes to have Ernest, the man she has never met to be the guest as her house. Cecily celebrates social gatherings up to the extent that she admits being 20 years old rather than her younger age just to make sure she can attend those. This in fact shown that she is an extrovert character in the play. </w:t>
      </w:r>
    </w:p>
    <w:p w14:paraId="4317A71F" w14:textId="77777777" w:rsidR="008B0785" w:rsidRDefault="008B0785" w:rsidP="008B0785">
      <w:pPr>
        <w:spacing w:after="0" w:line="240" w:lineRule="auto"/>
        <w:jc w:val="both"/>
        <w:rPr>
          <w:rFonts w:ascii="Calibri" w:hAnsi="Calibri" w:cs="Calibri"/>
          <w:b/>
          <w:i/>
          <w:iCs/>
          <w:sz w:val="24"/>
          <w:szCs w:val="24"/>
          <w:lang w:val="en-GB"/>
        </w:rPr>
      </w:pPr>
    </w:p>
    <w:p w14:paraId="027A7FFF" w14:textId="77777777" w:rsidR="008B0785" w:rsidRPr="003C4158" w:rsidRDefault="008B0785" w:rsidP="008B0785">
      <w:pPr>
        <w:spacing w:after="0" w:line="240" w:lineRule="auto"/>
        <w:jc w:val="both"/>
        <w:rPr>
          <w:rFonts w:ascii="Calibri" w:hAnsi="Calibri" w:cs="Calibri"/>
          <w:b/>
          <w:i/>
          <w:iCs/>
          <w:sz w:val="24"/>
          <w:szCs w:val="24"/>
          <w:lang w:val="en-GB"/>
        </w:rPr>
      </w:pPr>
    </w:p>
    <w:p w14:paraId="7D731C16" w14:textId="77777777" w:rsidR="008B0785" w:rsidRPr="003C4158" w:rsidRDefault="008B0785" w:rsidP="008B0785">
      <w:pPr>
        <w:spacing w:after="0" w:line="240" w:lineRule="auto"/>
        <w:jc w:val="both"/>
        <w:rPr>
          <w:rFonts w:ascii="Calibri" w:hAnsi="Calibri" w:cs="Calibri"/>
          <w:b/>
          <w:iCs/>
          <w:sz w:val="24"/>
          <w:szCs w:val="24"/>
          <w:lang w:val="en-GB"/>
        </w:rPr>
      </w:pPr>
      <w:r w:rsidRPr="003C4158">
        <w:rPr>
          <w:rFonts w:ascii="Calibri" w:hAnsi="Calibri" w:cs="Calibri"/>
          <w:b/>
          <w:i/>
          <w:iCs/>
          <w:sz w:val="24"/>
          <w:szCs w:val="24"/>
          <w:lang w:val="en-GB"/>
        </w:rPr>
        <w:lastRenderedPageBreak/>
        <w:t>Supporting Characters</w:t>
      </w:r>
      <w:r w:rsidRPr="003C4158">
        <w:rPr>
          <w:rFonts w:ascii="Calibri" w:hAnsi="Calibri" w:cs="Calibri"/>
          <w:b/>
          <w:iCs/>
          <w:sz w:val="24"/>
          <w:szCs w:val="24"/>
          <w:lang w:val="en-GB"/>
        </w:rPr>
        <w:t xml:space="preserve"> </w:t>
      </w:r>
    </w:p>
    <w:p w14:paraId="4409714D"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bCs/>
          <w:sz w:val="24"/>
          <w:szCs w:val="24"/>
          <w:lang w:val="en-GB"/>
        </w:rPr>
        <w:t>Sparknotes.com and Cliffnotes.com (n.d.);</w:t>
      </w:r>
      <w:r w:rsidRPr="003C4158">
        <w:rPr>
          <w:rFonts w:ascii="Calibri" w:hAnsi="Calibri" w:cs="Calibri"/>
          <w:b/>
          <w:sz w:val="24"/>
          <w:szCs w:val="24"/>
          <w:lang w:val="en-GB"/>
        </w:rPr>
        <w:t xml:space="preserve"> </w:t>
      </w:r>
      <w:r w:rsidRPr="003C4158">
        <w:rPr>
          <w:rFonts w:ascii="Calibri" w:hAnsi="Calibri" w:cs="Calibri"/>
          <w:sz w:val="24"/>
          <w:szCs w:val="24"/>
          <w:lang w:val="en-GB"/>
        </w:rPr>
        <w:t xml:space="preserve">(1) </w:t>
      </w:r>
      <w:r w:rsidRPr="003C4158">
        <w:rPr>
          <w:rFonts w:ascii="Calibri" w:hAnsi="Calibri" w:cs="Calibri"/>
          <w:i/>
          <w:iCs/>
          <w:sz w:val="24"/>
          <w:szCs w:val="24"/>
          <w:lang w:val="en-GB"/>
        </w:rPr>
        <w:t>Lady Bracknell</w:t>
      </w:r>
      <w:r w:rsidRPr="003C4158">
        <w:rPr>
          <w:rFonts w:ascii="Calibri" w:hAnsi="Calibri" w:cs="Calibri"/>
          <w:sz w:val="24"/>
          <w:szCs w:val="24"/>
          <w:lang w:val="en-GB"/>
        </w:rPr>
        <w:t xml:space="preserve"> is the snobbish, cunning, and authoritarian mother of Gwendolen and aunt of Algernon. She is also very firm in choosing Gwendolen’s future husband as to maintain their social status. She always throws a dinner party at her house to socialise with others and enjoys talking to her guest. The details listed clearly drafted that Lady Bracknell is an extrovert character in the play.</w:t>
      </w:r>
    </w:p>
    <w:p w14:paraId="394C73CF"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(2) </w:t>
      </w:r>
      <w:r w:rsidRPr="003C4158">
        <w:rPr>
          <w:rFonts w:ascii="Calibri" w:hAnsi="Calibri" w:cs="Calibri"/>
          <w:i/>
          <w:iCs/>
          <w:sz w:val="24"/>
          <w:szCs w:val="24"/>
          <w:lang w:val="en-GB"/>
        </w:rPr>
        <w:t xml:space="preserve">Miss Prism </w:t>
      </w:r>
      <w:r w:rsidRPr="003C4158">
        <w:rPr>
          <w:rFonts w:ascii="Calibri" w:hAnsi="Calibri" w:cs="Calibri"/>
          <w:sz w:val="24"/>
          <w:szCs w:val="24"/>
          <w:lang w:val="en-GB"/>
        </w:rPr>
        <w:t xml:space="preserve">is Cecily’s governess. She adores Jack’s persona yet criticises Ernest who she thinks as the unfortunate brother of Jack. She enjoys reading and writing as a way of expressing her feelings as she seems so shy to openly talk about them. Most of her scenes are at the house without any revelation of other social activities in the play. Thus, as she secretly entertains feelings for </w:t>
      </w:r>
      <w:proofErr w:type="spellStart"/>
      <w:r w:rsidRPr="003C4158">
        <w:rPr>
          <w:rFonts w:ascii="Calibri" w:hAnsi="Calibri" w:cs="Calibri"/>
          <w:sz w:val="24"/>
          <w:szCs w:val="24"/>
          <w:lang w:val="en-GB"/>
        </w:rPr>
        <w:t>Dr.</w:t>
      </w:r>
      <w:proofErr w:type="spellEnd"/>
      <w:r w:rsidRPr="003C4158">
        <w:rPr>
          <w:rFonts w:ascii="Calibri" w:hAnsi="Calibri" w:cs="Calibri"/>
          <w:sz w:val="24"/>
          <w:szCs w:val="24"/>
          <w:lang w:val="en-GB"/>
        </w:rPr>
        <w:t xml:space="preserve"> Chasuble in the play, she can be regarded as an introvert character. </w:t>
      </w:r>
    </w:p>
    <w:p w14:paraId="4503A810"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(3) </w:t>
      </w:r>
      <w:r w:rsidRPr="003C4158">
        <w:rPr>
          <w:rFonts w:ascii="Calibri" w:hAnsi="Calibri" w:cs="Calibri"/>
          <w:i/>
          <w:iCs/>
          <w:sz w:val="24"/>
          <w:szCs w:val="24"/>
          <w:lang w:val="en-GB"/>
        </w:rPr>
        <w:t xml:space="preserve">Reverend Canon Chasuble, D.D </w:t>
      </w:r>
      <w:r w:rsidRPr="003C4158">
        <w:rPr>
          <w:rFonts w:ascii="Calibri" w:hAnsi="Calibri" w:cs="Calibri"/>
          <w:sz w:val="24"/>
          <w:szCs w:val="24"/>
          <w:lang w:val="en-GB"/>
        </w:rPr>
        <w:t>is the rector on Jake’s estate. He is a kind and friendly person who is willing to entertain people’s sudden request without any hesitation. Even though it is the nature of his job, that shows how free and easy-going he is. Other than that, by being a priest, that does not stop him from entertaining romantic feelings for Miss Prism. From the traits shown, there is no doubt that he is an extrovert character in the play.</w:t>
      </w:r>
    </w:p>
    <w:p w14:paraId="38533BD0"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(4) </w:t>
      </w:r>
      <w:r w:rsidRPr="003C4158">
        <w:rPr>
          <w:rFonts w:ascii="Calibri" w:hAnsi="Calibri" w:cs="Calibri"/>
          <w:i/>
          <w:iCs/>
          <w:sz w:val="24"/>
          <w:szCs w:val="24"/>
          <w:lang w:val="en-GB"/>
        </w:rPr>
        <w:t xml:space="preserve">Lane </w:t>
      </w:r>
      <w:r w:rsidRPr="003C4158">
        <w:rPr>
          <w:rFonts w:ascii="Calibri" w:hAnsi="Calibri" w:cs="Calibri"/>
          <w:sz w:val="24"/>
          <w:szCs w:val="24"/>
          <w:lang w:val="en-GB"/>
        </w:rPr>
        <w:t xml:space="preserve">is the manservant at Algernon’s house. The play does not show other activities involved by Lane other than his scene with Algernon. In fact, he is the only person who keeps the secret of Algernon’s practice of </w:t>
      </w:r>
      <w:proofErr w:type="spellStart"/>
      <w:r w:rsidRPr="003C4158">
        <w:rPr>
          <w:rFonts w:ascii="Calibri" w:hAnsi="Calibri" w:cs="Calibri"/>
          <w:sz w:val="24"/>
          <w:szCs w:val="24"/>
          <w:lang w:val="en-GB"/>
        </w:rPr>
        <w:t>Bunburying</w:t>
      </w:r>
      <w:proofErr w:type="spellEnd"/>
      <w:r w:rsidRPr="003C4158">
        <w:rPr>
          <w:rFonts w:ascii="Calibri" w:hAnsi="Calibri" w:cs="Calibri"/>
          <w:sz w:val="24"/>
          <w:szCs w:val="24"/>
          <w:lang w:val="en-GB"/>
        </w:rPr>
        <w:t>. Therefore, Lane can be categorised as an introvert character in the play.</w:t>
      </w:r>
    </w:p>
    <w:p w14:paraId="6C2A77C5"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(5) </w:t>
      </w:r>
      <w:r w:rsidRPr="003C4158">
        <w:rPr>
          <w:rFonts w:ascii="Calibri" w:hAnsi="Calibri" w:cs="Calibri"/>
          <w:i/>
          <w:iCs/>
          <w:sz w:val="24"/>
          <w:szCs w:val="24"/>
          <w:lang w:val="en-GB"/>
        </w:rPr>
        <w:t>Merriman</w:t>
      </w:r>
      <w:r w:rsidRPr="003C4158">
        <w:rPr>
          <w:rFonts w:ascii="Calibri" w:hAnsi="Calibri" w:cs="Calibri"/>
          <w:sz w:val="24"/>
          <w:szCs w:val="24"/>
          <w:lang w:val="en-GB"/>
        </w:rPr>
        <w:t xml:space="preserve"> is the butler at Jack’s house in the country. Likewise, there are not many details revealed about him in the play. Therefore, with that little information, he can also be listed under the introvert characters in the play.</w:t>
      </w:r>
    </w:p>
    <w:p w14:paraId="3441BF45" w14:textId="77777777" w:rsidR="008B0785" w:rsidRPr="003C4158" w:rsidRDefault="008B0785" w:rsidP="008B0785">
      <w:pPr>
        <w:spacing w:after="0" w:line="240" w:lineRule="auto"/>
        <w:jc w:val="both"/>
        <w:rPr>
          <w:rFonts w:ascii="Calibri" w:hAnsi="Calibri" w:cs="Calibri"/>
          <w:b/>
          <w:i/>
          <w:sz w:val="24"/>
          <w:szCs w:val="24"/>
          <w:lang w:val="en-GB"/>
        </w:rPr>
      </w:pPr>
    </w:p>
    <w:p w14:paraId="595399E6" w14:textId="77777777" w:rsidR="008B0785" w:rsidRPr="003C4158" w:rsidRDefault="008B0785" w:rsidP="008B0785">
      <w:pPr>
        <w:spacing w:after="0" w:line="240" w:lineRule="auto"/>
        <w:jc w:val="both"/>
        <w:rPr>
          <w:rFonts w:ascii="Calibri" w:hAnsi="Calibri" w:cs="Calibri"/>
          <w:b/>
          <w:i/>
          <w:sz w:val="24"/>
          <w:szCs w:val="24"/>
          <w:lang w:val="en-GB"/>
        </w:rPr>
      </w:pPr>
      <w:r w:rsidRPr="003C4158">
        <w:rPr>
          <w:rFonts w:ascii="Calibri" w:hAnsi="Calibri" w:cs="Calibri"/>
          <w:b/>
          <w:i/>
          <w:sz w:val="24"/>
          <w:szCs w:val="24"/>
          <w:lang w:val="en-GB"/>
        </w:rPr>
        <w:t>Research Gap</w:t>
      </w:r>
    </w:p>
    <w:p w14:paraId="7743F29B"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Studies on the relationship between personality traits and preferences are abundant and sought after. Previous researchers were interested in exploring how personality traits affect systems-thinking skills preferences (</w:t>
      </w:r>
      <w:proofErr w:type="spellStart"/>
      <w:r w:rsidRPr="003C4158">
        <w:rPr>
          <w:rFonts w:ascii="Calibri" w:hAnsi="Calibri" w:cs="Calibri"/>
          <w:sz w:val="24"/>
          <w:szCs w:val="24"/>
          <w:lang w:val="en-GB"/>
        </w:rPr>
        <w:t>Nagahi</w:t>
      </w:r>
      <w:proofErr w:type="spellEnd"/>
      <w:r w:rsidRPr="003C4158">
        <w:rPr>
          <w:rFonts w:ascii="Calibri" w:hAnsi="Calibri" w:cs="Calibri"/>
          <w:sz w:val="24"/>
          <w:szCs w:val="24"/>
          <w:lang w:val="en-GB"/>
        </w:rPr>
        <w:t xml:space="preserve"> et al., 2020), leadership preferences (</w:t>
      </w:r>
      <w:proofErr w:type="spellStart"/>
      <w:r w:rsidRPr="003C4158">
        <w:rPr>
          <w:rFonts w:ascii="Calibri" w:hAnsi="Calibri" w:cs="Calibri"/>
          <w:sz w:val="24"/>
          <w:szCs w:val="24"/>
          <w:lang w:val="en-GB"/>
        </w:rPr>
        <w:t>Breevaart</w:t>
      </w:r>
      <w:proofErr w:type="spellEnd"/>
      <w:r w:rsidRPr="003C4158">
        <w:rPr>
          <w:rFonts w:ascii="Calibri" w:hAnsi="Calibri" w:cs="Calibri"/>
          <w:sz w:val="24"/>
          <w:szCs w:val="24"/>
          <w:lang w:val="en-GB"/>
        </w:rPr>
        <w:t xml:space="preserve"> &amp; Vries, 2019), user experience for music streaming services (Ferwerda et al., 2019), Social Networking Sites (SNS) preferences (Hou et al., 2018), music taxonomy preferences (Schafer &amp; Mehlhorn, 2017; Ferwerda et al., 2015), grocery item preferences (</w:t>
      </w:r>
      <w:proofErr w:type="spellStart"/>
      <w:r w:rsidRPr="003C4158">
        <w:rPr>
          <w:rFonts w:ascii="Calibri" w:hAnsi="Calibri" w:cs="Calibri"/>
          <w:sz w:val="24"/>
          <w:szCs w:val="24"/>
          <w:lang w:val="en-GB"/>
        </w:rPr>
        <w:t>Yangui</w:t>
      </w:r>
      <w:proofErr w:type="spellEnd"/>
      <w:r w:rsidRPr="003C4158">
        <w:rPr>
          <w:rFonts w:ascii="Calibri" w:hAnsi="Calibri" w:cs="Calibri"/>
          <w:sz w:val="24"/>
          <w:szCs w:val="24"/>
          <w:lang w:val="en-GB"/>
        </w:rPr>
        <w:t xml:space="preserve">, Costa-Font &amp; Gil, 2016), brand preferences (Banerjee, 2016), and artistic preferences (Furnham &amp; Walker, 2001), to name a few.  However, there is a scarcity in the research of how personality traits affect readers’ preferences of literary characters. One previous study that is deemed the closest to the current paper was conducted by </w:t>
      </w:r>
      <w:proofErr w:type="spellStart"/>
      <w:r w:rsidRPr="003C4158">
        <w:rPr>
          <w:rFonts w:ascii="Calibri" w:hAnsi="Calibri" w:cs="Calibri"/>
          <w:sz w:val="24"/>
          <w:szCs w:val="24"/>
          <w:lang w:val="en-GB"/>
        </w:rPr>
        <w:t>Kroneisen</w:t>
      </w:r>
      <w:proofErr w:type="spellEnd"/>
      <w:r w:rsidRPr="003C4158">
        <w:rPr>
          <w:rFonts w:ascii="Calibri" w:hAnsi="Calibri" w:cs="Calibri"/>
          <w:sz w:val="24"/>
          <w:szCs w:val="24"/>
          <w:lang w:val="en-GB"/>
        </w:rPr>
        <w:t xml:space="preserve"> and Heck (2019) that explored the influence of personality traits in moral decision making based on the action taken by a literary character. In the economics, personality traits are also said to be related to preference heterogeneity (Peschel et al., 2019); therefore, it is the intention of the current research to investigate if personality traits determine literary character preferences as well.</w:t>
      </w:r>
    </w:p>
    <w:p w14:paraId="04BF0D49" w14:textId="77777777" w:rsidR="008B0785" w:rsidRPr="003C4158" w:rsidRDefault="008B0785" w:rsidP="008B0785">
      <w:pPr>
        <w:spacing w:after="0" w:line="240" w:lineRule="auto"/>
        <w:jc w:val="both"/>
        <w:rPr>
          <w:rFonts w:ascii="Calibri" w:hAnsi="Calibri" w:cs="Calibri"/>
          <w:b/>
          <w:bCs/>
          <w:sz w:val="24"/>
          <w:szCs w:val="24"/>
          <w:lang w:val="en-GB"/>
        </w:rPr>
      </w:pPr>
    </w:p>
    <w:p w14:paraId="306D6F6E"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Methodology</w:t>
      </w:r>
    </w:p>
    <w:p w14:paraId="7158947E"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i/>
          <w:sz w:val="24"/>
          <w:szCs w:val="24"/>
          <w:lang w:val="en-GB"/>
        </w:rPr>
        <w:t>Research Design</w:t>
      </w:r>
    </w:p>
    <w:p w14:paraId="6E459530" w14:textId="77777777"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sz w:val="24"/>
          <w:szCs w:val="24"/>
        </w:rPr>
        <w:t xml:space="preserve">A mixed-method sequential explanatory study involving quantitative; questionnaires on their personality test, and qualitative; online interview approach was </w:t>
      </w:r>
      <w:proofErr w:type="spellStart"/>
      <w:r w:rsidRPr="003C4158">
        <w:rPr>
          <w:rFonts w:ascii="Calibri" w:hAnsi="Calibri" w:cs="Calibri"/>
          <w:sz w:val="24"/>
          <w:szCs w:val="24"/>
        </w:rPr>
        <w:t>utilised</w:t>
      </w:r>
      <w:proofErr w:type="spellEnd"/>
      <w:r w:rsidRPr="003C4158">
        <w:rPr>
          <w:rFonts w:ascii="Calibri" w:hAnsi="Calibri" w:cs="Calibri"/>
          <w:sz w:val="24"/>
          <w:szCs w:val="24"/>
        </w:rPr>
        <w:t xml:space="preserve">. </w:t>
      </w:r>
    </w:p>
    <w:p w14:paraId="7E795688" w14:textId="77777777" w:rsidR="008B0785" w:rsidRDefault="008B0785" w:rsidP="008B0785">
      <w:pPr>
        <w:spacing w:after="0" w:line="240" w:lineRule="auto"/>
        <w:jc w:val="both"/>
        <w:rPr>
          <w:rFonts w:ascii="Calibri" w:hAnsi="Calibri" w:cs="Calibri"/>
          <w:sz w:val="24"/>
          <w:szCs w:val="24"/>
        </w:rPr>
      </w:pPr>
    </w:p>
    <w:p w14:paraId="2FDAD096" w14:textId="77777777" w:rsidR="008B0785" w:rsidRDefault="008B0785" w:rsidP="008B0785">
      <w:pPr>
        <w:spacing w:after="0" w:line="240" w:lineRule="auto"/>
        <w:jc w:val="both"/>
        <w:rPr>
          <w:rFonts w:ascii="Calibri" w:hAnsi="Calibri" w:cs="Calibri"/>
          <w:sz w:val="24"/>
          <w:szCs w:val="24"/>
        </w:rPr>
      </w:pPr>
    </w:p>
    <w:p w14:paraId="0473BAAA" w14:textId="77777777" w:rsidR="008B0785" w:rsidRPr="003C4158" w:rsidRDefault="008B0785" w:rsidP="008B0785">
      <w:pPr>
        <w:spacing w:after="0" w:line="240" w:lineRule="auto"/>
        <w:jc w:val="both"/>
        <w:rPr>
          <w:rFonts w:ascii="Calibri" w:hAnsi="Calibri" w:cs="Calibri"/>
          <w:sz w:val="24"/>
          <w:szCs w:val="24"/>
        </w:rPr>
      </w:pPr>
    </w:p>
    <w:p w14:paraId="0FF9A89A" w14:textId="77777777" w:rsidR="008B0785" w:rsidRPr="003C4158" w:rsidRDefault="008B0785" w:rsidP="008B0785">
      <w:pPr>
        <w:spacing w:after="0" w:line="240" w:lineRule="auto"/>
        <w:jc w:val="both"/>
        <w:rPr>
          <w:rFonts w:ascii="Calibri" w:hAnsi="Calibri" w:cs="Calibri"/>
          <w:b/>
          <w:bCs/>
          <w:iCs/>
          <w:sz w:val="24"/>
          <w:szCs w:val="24"/>
          <w:lang w:val="en-GB"/>
        </w:rPr>
      </w:pPr>
      <w:r w:rsidRPr="003C4158">
        <w:rPr>
          <w:rFonts w:ascii="Calibri" w:hAnsi="Calibri" w:cs="Calibri"/>
          <w:b/>
          <w:bCs/>
          <w:iCs/>
          <w:sz w:val="24"/>
          <w:szCs w:val="24"/>
          <w:lang w:val="en-GB"/>
        </w:rPr>
        <w:lastRenderedPageBreak/>
        <w:t>Research Method</w:t>
      </w:r>
    </w:p>
    <w:p w14:paraId="77C5E5E5"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b/>
          <w:bCs/>
          <w:sz w:val="24"/>
          <w:szCs w:val="24"/>
          <w:lang w:val="en-GB"/>
        </w:rPr>
        <w:t xml:space="preserve">Sample </w:t>
      </w:r>
      <w:r w:rsidRPr="003C4158">
        <w:rPr>
          <w:rFonts w:ascii="Calibri" w:hAnsi="Calibri" w:cs="Calibri"/>
          <w:sz w:val="24"/>
          <w:szCs w:val="24"/>
          <w:lang w:val="en-GB"/>
        </w:rPr>
        <w:t xml:space="preserve">The sample (n) chosen for the study were </w:t>
      </w:r>
      <w:r w:rsidRPr="003C4158">
        <w:rPr>
          <w:rFonts w:ascii="Calibri" w:hAnsi="Calibri" w:cs="Calibri"/>
          <w:sz w:val="24"/>
          <w:szCs w:val="24"/>
        </w:rPr>
        <w:t>17 LG120 (Diploma in English for Professional Communication) Semester 1 students from UiTM (</w:t>
      </w:r>
      <w:proofErr w:type="spellStart"/>
      <w:r w:rsidRPr="003C4158">
        <w:rPr>
          <w:rFonts w:ascii="Calibri" w:hAnsi="Calibri" w:cs="Calibri"/>
          <w:sz w:val="24"/>
          <w:szCs w:val="24"/>
        </w:rPr>
        <w:t>Universiti</w:t>
      </w:r>
      <w:proofErr w:type="spellEnd"/>
      <w:r w:rsidRPr="003C4158">
        <w:rPr>
          <w:rFonts w:ascii="Calibri" w:hAnsi="Calibri" w:cs="Calibri"/>
          <w:sz w:val="24"/>
          <w:szCs w:val="24"/>
        </w:rPr>
        <w:t xml:space="preserve"> </w:t>
      </w:r>
      <w:proofErr w:type="spellStart"/>
      <w:r w:rsidRPr="003C4158">
        <w:rPr>
          <w:rFonts w:ascii="Calibri" w:hAnsi="Calibri" w:cs="Calibri"/>
          <w:sz w:val="24"/>
          <w:szCs w:val="24"/>
        </w:rPr>
        <w:t>Teknologi</w:t>
      </w:r>
      <w:proofErr w:type="spellEnd"/>
      <w:r w:rsidRPr="003C4158">
        <w:rPr>
          <w:rFonts w:ascii="Calibri" w:hAnsi="Calibri" w:cs="Calibri"/>
          <w:sz w:val="24"/>
          <w:szCs w:val="24"/>
        </w:rPr>
        <w:t xml:space="preserve"> MARA) </w:t>
      </w:r>
      <w:proofErr w:type="spellStart"/>
      <w:r w:rsidRPr="003C4158">
        <w:rPr>
          <w:rFonts w:ascii="Calibri" w:hAnsi="Calibri" w:cs="Calibri"/>
          <w:sz w:val="24"/>
          <w:szCs w:val="24"/>
        </w:rPr>
        <w:t>Cawangan</w:t>
      </w:r>
      <w:proofErr w:type="spellEnd"/>
      <w:r w:rsidRPr="003C4158">
        <w:rPr>
          <w:rFonts w:ascii="Calibri" w:hAnsi="Calibri" w:cs="Calibri"/>
          <w:sz w:val="24"/>
          <w:szCs w:val="24"/>
        </w:rPr>
        <w:t xml:space="preserve"> Johor, </w:t>
      </w:r>
      <w:proofErr w:type="spellStart"/>
      <w:r w:rsidRPr="003C4158">
        <w:rPr>
          <w:rFonts w:ascii="Calibri" w:hAnsi="Calibri" w:cs="Calibri"/>
          <w:sz w:val="24"/>
          <w:szCs w:val="24"/>
        </w:rPr>
        <w:t>Segamat</w:t>
      </w:r>
      <w:proofErr w:type="spellEnd"/>
      <w:r w:rsidRPr="003C4158">
        <w:rPr>
          <w:rFonts w:ascii="Calibri" w:hAnsi="Calibri" w:cs="Calibri"/>
          <w:sz w:val="24"/>
          <w:szCs w:val="24"/>
        </w:rPr>
        <w:t xml:space="preserve"> campus. </w:t>
      </w:r>
    </w:p>
    <w:p w14:paraId="7E118D1B" w14:textId="77777777"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b/>
          <w:bCs/>
          <w:sz w:val="24"/>
          <w:szCs w:val="24"/>
          <w:lang w:val="en-GB"/>
        </w:rPr>
        <w:t xml:space="preserve">Sample Selection </w:t>
      </w:r>
      <w:r w:rsidRPr="003C4158">
        <w:rPr>
          <w:rFonts w:ascii="Calibri" w:hAnsi="Calibri" w:cs="Calibri"/>
          <w:sz w:val="24"/>
          <w:szCs w:val="24"/>
          <w:lang w:val="en-GB"/>
        </w:rPr>
        <w:t xml:space="preserve">A purposive sampling method was used in identifying the respondents from one Literature class.  </w:t>
      </w:r>
      <w:r w:rsidRPr="003C4158">
        <w:rPr>
          <w:rFonts w:ascii="Calibri" w:hAnsi="Calibri" w:cs="Calibri"/>
          <w:sz w:val="24"/>
          <w:szCs w:val="24"/>
        </w:rPr>
        <w:t>These are the students who are supposed to complete Introduction to Literature course (ALS103) during Semester 1. In this class, they were exposed to various literary works, as well as literary appreciation practices and assignments. The students’ personality traits were assessed using the available online test; developed by Adam (2018) https://ideas.ted.com/quiz-are-you-an-extrovert-introvert-or-ambivert/.</w:t>
      </w:r>
    </w:p>
    <w:p w14:paraId="025F3C06" w14:textId="77777777" w:rsidR="008B0785" w:rsidRPr="003C4158" w:rsidRDefault="008B0785" w:rsidP="008B0785">
      <w:pPr>
        <w:spacing w:after="0" w:line="240" w:lineRule="auto"/>
        <w:jc w:val="both"/>
        <w:rPr>
          <w:rFonts w:ascii="Calibri" w:hAnsi="Calibri" w:cs="Calibri"/>
          <w:b/>
          <w:bCs/>
          <w:sz w:val="24"/>
          <w:szCs w:val="24"/>
          <w:lang w:val="en-GB"/>
        </w:rPr>
      </w:pPr>
    </w:p>
    <w:p w14:paraId="1A8E655C"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 xml:space="preserve">Research Procedures </w:t>
      </w:r>
    </w:p>
    <w:p w14:paraId="63D33039" w14:textId="77777777"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sz w:val="24"/>
          <w:szCs w:val="24"/>
          <w:lang w:val="en-GB"/>
        </w:rPr>
        <w:t xml:space="preserve">This study was carried out for 4 months. </w:t>
      </w:r>
      <w:r w:rsidRPr="003C4158">
        <w:rPr>
          <w:rFonts w:ascii="Calibri" w:hAnsi="Calibri" w:cs="Calibri"/>
          <w:sz w:val="24"/>
          <w:szCs w:val="24"/>
        </w:rPr>
        <w:t xml:space="preserve">The quantitative data obtained from the questionnaires on their personality traits will be </w:t>
      </w:r>
      <w:proofErr w:type="spellStart"/>
      <w:r w:rsidRPr="003C4158">
        <w:rPr>
          <w:rFonts w:ascii="Calibri" w:hAnsi="Calibri" w:cs="Calibri"/>
          <w:sz w:val="24"/>
          <w:szCs w:val="24"/>
        </w:rPr>
        <w:t>analysed</w:t>
      </w:r>
      <w:proofErr w:type="spellEnd"/>
      <w:r w:rsidRPr="003C4158">
        <w:rPr>
          <w:rFonts w:ascii="Calibri" w:hAnsi="Calibri" w:cs="Calibri"/>
          <w:sz w:val="24"/>
          <w:szCs w:val="24"/>
        </w:rPr>
        <w:t xml:space="preserve"> using SPSS for frequencies which then be paired together with the data obtained from the online interview on character preferences, and will be </w:t>
      </w:r>
      <w:proofErr w:type="spellStart"/>
      <w:r w:rsidRPr="003C4158">
        <w:rPr>
          <w:rFonts w:ascii="Calibri" w:hAnsi="Calibri" w:cs="Calibri"/>
          <w:sz w:val="24"/>
          <w:szCs w:val="24"/>
        </w:rPr>
        <w:t>analysed</w:t>
      </w:r>
      <w:proofErr w:type="spellEnd"/>
      <w:r w:rsidRPr="003C4158">
        <w:rPr>
          <w:rFonts w:ascii="Calibri" w:hAnsi="Calibri" w:cs="Calibri"/>
          <w:sz w:val="24"/>
          <w:szCs w:val="24"/>
        </w:rPr>
        <w:t xml:space="preserve"> using Pearson’s </w:t>
      </w:r>
      <w:r w:rsidRPr="003C4158">
        <w:rPr>
          <w:rFonts w:ascii="Calibri" w:hAnsi="Calibri" w:cs="Calibri"/>
          <w:i/>
          <w:iCs/>
          <w:sz w:val="24"/>
          <w:szCs w:val="24"/>
        </w:rPr>
        <w:t>r</w:t>
      </w:r>
      <w:r w:rsidRPr="003C4158">
        <w:rPr>
          <w:rFonts w:ascii="Calibri" w:hAnsi="Calibri" w:cs="Calibri"/>
          <w:sz w:val="24"/>
          <w:szCs w:val="24"/>
        </w:rPr>
        <w:t xml:space="preserve"> to measure the relationship between the students’ personality traits and their character preferences. Other than that, a thematic analysis will also be executed to detail out the reasons behind the students’ chosen characters. </w:t>
      </w:r>
    </w:p>
    <w:p w14:paraId="37EDD539" w14:textId="77777777" w:rsidR="008B0785" w:rsidRPr="003C4158" w:rsidRDefault="008B0785" w:rsidP="008B0785">
      <w:pPr>
        <w:spacing w:after="0" w:line="240" w:lineRule="auto"/>
        <w:jc w:val="both"/>
        <w:rPr>
          <w:rFonts w:ascii="Calibri" w:hAnsi="Calibri" w:cs="Calibri"/>
          <w:b/>
          <w:bCs/>
          <w:sz w:val="24"/>
          <w:szCs w:val="24"/>
          <w:lang w:val="en-GB"/>
        </w:rPr>
      </w:pPr>
    </w:p>
    <w:p w14:paraId="3A19AF5E"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Findings</w:t>
      </w:r>
    </w:p>
    <w:p w14:paraId="066983D1"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sz w:val="24"/>
          <w:szCs w:val="24"/>
          <w:lang w:val="en-GB"/>
        </w:rPr>
        <w:t>This section highlights the results of the study based on the research questions.</w:t>
      </w:r>
    </w:p>
    <w:p w14:paraId="18F2942A" w14:textId="77777777" w:rsidR="008B0785" w:rsidRPr="003C4158" w:rsidRDefault="008B0785" w:rsidP="008B0785">
      <w:pPr>
        <w:spacing w:after="0" w:line="240" w:lineRule="auto"/>
        <w:jc w:val="both"/>
        <w:rPr>
          <w:rFonts w:ascii="Calibri" w:hAnsi="Calibri" w:cs="Calibri"/>
          <w:b/>
          <w:bCs/>
          <w:i/>
          <w:iCs/>
          <w:sz w:val="24"/>
          <w:szCs w:val="24"/>
          <w:lang w:val="en-GB"/>
        </w:rPr>
      </w:pPr>
      <w:r w:rsidRPr="003C4158">
        <w:rPr>
          <w:rFonts w:ascii="Calibri" w:hAnsi="Calibri" w:cs="Calibri"/>
          <w:b/>
          <w:bCs/>
          <w:sz w:val="24"/>
          <w:szCs w:val="24"/>
          <w:lang w:val="en-GB"/>
        </w:rPr>
        <w:t>RQ1</w:t>
      </w:r>
      <w:r w:rsidRPr="003C4158">
        <w:rPr>
          <w:rFonts w:ascii="Calibri" w:hAnsi="Calibri" w:cs="Calibri"/>
          <w:sz w:val="24"/>
          <w:szCs w:val="24"/>
          <w:lang w:val="en-GB"/>
        </w:rPr>
        <w:t xml:space="preserve">: </w:t>
      </w:r>
      <w:r w:rsidRPr="003C4158">
        <w:rPr>
          <w:rFonts w:ascii="Calibri" w:hAnsi="Calibri" w:cs="Calibri"/>
          <w:b/>
          <w:bCs/>
          <w:i/>
          <w:iCs/>
          <w:sz w:val="24"/>
          <w:szCs w:val="24"/>
          <w:lang w:val="en-GB"/>
        </w:rPr>
        <w:t>Is there any significant relationship between students’ personality traits (introversion, extroversion, ambiversion) and their character preferences in ‘The Importance of Being Earnest’ by Oscar Wilde?</w:t>
      </w:r>
    </w:p>
    <w:p w14:paraId="2D2ABB51"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Correlational analyses were conducted to examine the significant relationship (</w:t>
      </w:r>
      <w:r w:rsidRPr="003C4158">
        <w:rPr>
          <w:rFonts w:ascii="Calibri" w:hAnsi="Calibri" w:cs="Calibri"/>
          <w:i/>
          <w:iCs/>
          <w:sz w:val="24"/>
          <w:szCs w:val="24"/>
          <w:lang w:val="en-GB"/>
        </w:rPr>
        <w:t>p-</w:t>
      </w:r>
      <w:r w:rsidRPr="003C4158">
        <w:rPr>
          <w:rFonts w:ascii="Calibri" w:hAnsi="Calibri" w:cs="Calibri"/>
          <w:sz w:val="24"/>
          <w:szCs w:val="24"/>
          <w:lang w:val="en-GB"/>
        </w:rPr>
        <w:t>value</w:t>
      </w:r>
      <w:r w:rsidRPr="003C4158">
        <w:rPr>
          <w:rFonts w:ascii="Calibri" w:hAnsi="Calibri" w:cs="Calibri"/>
          <w:i/>
          <w:iCs/>
          <w:sz w:val="24"/>
          <w:szCs w:val="24"/>
          <w:lang w:val="en-GB"/>
        </w:rPr>
        <w:t xml:space="preserve"> = </w:t>
      </w:r>
      <w:r w:rsidRPr="003C4158">
        <w:rPr>
          <w:rFonts w:ascii="Calibri" w:hAnsi="Calibri" w:cs="Calibri"/>
          <w:sz w:val="24"/>
          <w:szCs w:val="24"/>
          <w:lang w:val="en-GB"/>
        </w:rPr>
        <w:t>0.05) between student’s personality traits (introversion, extroversion, ambiversion) (</w:t>
      </w:r>
      <w:r w:rsidRPr="003C4158">
        <w:rPr>
          <w:rFonts w:ascii="Calibri" w:hAnsi="Calibri" w:cs="Calibri"/>
          <w:i/>
          <w:iCs/>
          <w:sz w:val="24"/>
          <w:szCs w:val="24"/>
          <w:lang w:val="en-GB"/>
        </w:rPr>
        <w:t xml:space="preserve">M = </w:t>
      </w:r>
      <w:r w:rsidRPr="003C4158">
        <w:rPr>
          <w:rFonts w:ascii="Calibri" w:hAnsi="Calibri" w:cs="Calibri"/>
          <w:sz w:val="24"/>
          <w:szCs w:val="24"/>
          <w:lang w:val="en-GB"/>
        </w:rPr>
        <w:t xml:space="preserve">2.41, </w:t>
      </w:r>
      <w:r w:rsidRPr="003C4158">
        <w:rPr>
          <w:rFonts w:ascii="Calibri" w:hAnsi="Calibri" w:cs="Calibri"/>
          <w:i/>
          <w:iCs/>
          <w:sz w:val="24"/>
          <w:szCs w:val="24"/>
          <w:lang w:val="en-GB"/>
        </w:rPr>
        <w:t>SD</w:t>
      </w:r>
      <w:r w:rsidRPr="003C4158">
        <w:rPr>
          <w:rFonts w:ascii="Calibri" w:hAnsi="Calibri" w:cs="Calibri"/>
          <w:sz w:val="24"/>
          <w:szCs w:val="24"/>
          <w:lang w:val="en-GB"/>
        </w:rPr>
        <w:t xml:space="preserve"> = .870) and their character preferences (</w:t>
      </w:r>
      <w:r w:rsidRPr="003C4158">
        <w:rPr>
          <w:rFonts w:ascii="Calibri" w:hAnsi="Calibri" w:cs="Calibri"/>
          <w:i/>
          <w:iCs/>
          <w:sz w:val="24"/>
          <w:szCs w:val="24"/>
          <w:lang w:val="en-GB"/>
        </w:rPr>
        <w:t xml:space="preserve">M = </w:t>
      </w:r>
      <w:r w:rsidRPr="003C4158">
        <w:rPr>
          <w:rFonts w:ascii="Calibri" w:hAnsi="Calibri" w:cs="Calibri"/>
          <w:sz w:val="24"/>
          <w:szCs w:val="24"/>
          <w:lang w:val="en-GB"/>
        </w:rPr>
        <w:t xml:space="preserve">3.0, </w:t>
      </w:r>
      <w:r w:rsidRPr="003C4158">
        <w:rPr>
          <w:rFonts w:ascii="Calibri" w:hAnsi="Calibri" w:cs="Calibri"/>
          <w:i/>
          <w:iCs/>
          <w:sz w:val="24"/>
          <w:szCs w:val="24"/>
          <w:lang w:val="en-GB"/>
        </w:rPr>
        <w:t>SD</w:t>
      </w:r>
      <w:r w:rsidRPr="003C4158">
        <w:rPr>
          <w:rFonts w:ascii="Calibri" w:hAnsi="Calibri" w:cs="Calibri"/>
          <w:sz w:val="24"/>
          <w:szCs w:val="24"/>
          <w:lang w:val="en-GB"/>
        </w:rPr>
        <w:t xml:space="preserve"> = 1.173</w:t>
      </w:r>
      <w:proofErr w:type="gramStart"/>
      <w:r w:rsidRPr="003C4158">
        <w:rPr>
          <w:rFonts w:ascii="Calibri" w:hAnsi="Calibri" w:cs="Calibri"/>
          <w:sz w:val="24"/>
          <w:szCs w:val="24"/>
          <w:lang w:val="en-GB"/>
        </w:rPr>
        <w:t>)  in</w:t>
      </w:r>
      <w:proofErr w:type="gramEnd"/>
      <w:r w:rsidRPr="003C4158">
        <w:rPr>
          <w:rFonts w:ascii="Calibri" w:hAnsi="Calibri" w:cs="Calibri"/>
          <w:sz w:val="24"/>
          <w:szCs w:val="24"/>
          <w:lang w:val="en-GB"/>
        </w:rPr>
        <w:t xml:space="preserve"> ‘The Importance of Being Earnest’. The Pearson’s </w:t>
      </w:r>
      <w:r w:rsidRPr="003C4158">
        <w:rPr>
          <w:rFonts w:ascii="Calibri" w:hAnsi="Calibri" w:cs="Calibri"/>
          <w:i/>
          <w:iCs/>
          <w:sz w:val="24"/>
          <w:szCs w:val="24"/>
          <w:lang w:val="en-GB"/>
        </w:rPr>
        <w:t xml:space="preserve">r </w:t>
      </w:r>
      <w:r w:rsidRPr="003C4158">
        <w:rPr>
          <w:rFonts w:ascii="Calibri" w:hAnsi="Calibri" w:cs="Calibri"/>
          <w:sz w:val="24"/>
          <w:szCs w:val="24"/>
          <w:lang w:val="en-GB"/>
        </w:rPr>
        <w:t xml:space="preserve">data analysis revealed a weak positive correlation, </w:t>
      </w:r>
      <w:proofErr w:type="gramStart"/>
      <w:r w:rsidRPr="003C4158">
        <w:rPr>
          <w:rFonts w:ascii="Calibri" w:hAnsi="Calibri" w:cs="Calibri"/>
          <w:i/>
          <w:iCs/>
          <w:sz w:val="24"/>
          <w:szCs w:val="24"/>
          <w:lang w:val="en-GB"/>
        </w:rPr>
        <w:t>r</w:t>
      </w:r>
      <w:r w:rsidRPr="003C4158">
        <w:rPr>
          <w:rFonts w:ascii="Calibri" w:hAnsi="Calibri" w:cs="Calibri"/>
          <w:sz w:val="24"/>
          <w:szCs w:val="24"/>
          <w:lang w:val="en-GB"/>
        </w:rPr>
        <w:t>(</w:t>
      </w:r>
      <w:proofErr w:type="gramEnd"/>
      <w:r w:rsidRPr="003C4158">
        <w:rPr>
          <w:rFonts w:ascii="Calibri" w:hAnsi="Calibri" w:cs="Calibri"/>
          <w:sz w:val="24"/>
          <w:szCs w:val="24"/>
          <w:lang w:val="en-GB"/>
        </w:rPr>
        <w:t>15)</w:t>
      </w:r>
      <w:r w:rsidRPr="003C4158">
        <w:rPr>
          <w:rFonts w:ascii="Calibri" w:hAnsi="Calibri" w:cs="Calibri"/>
          <w:i/>
          <w:iCs/>
          <w:sz w:val="24"/>
          <w:szCs w:val="24"/>
          <w:lang w:val="en-GB"/>
        </w:rPr>
        <w:t xml:space="preserve"> =</w:t>
      </w:r>
      <w:r w:rsidRPr="003C4158">
        <w:rPr>
          <w:rFonts w:ascii="Calibri" w:hAnsi="Calibri" w:cs="Calibri"/>
          <w:sz w:val="24"/>
          <w:szCs w:val="24"/>
          <w:lang w:val="en-GB"/>
        </w:rPr>
        <w:t xml:space="preserve"> .245, </w:t>
      </w:r>
      <w:r w:rsidRPr="003C4158">
        <w:rPr>
          <w:rFonts w:ascii="Calibri" w:hAnsi="Calibri" w:cs="Calibri"/>
          <w:i/>
          <w:iCs/>
          <w:sz w:val="24"/>
          <w:szCs w:val="24"/>
          <w:lang w:val="en-GB"/>
        </w:rPr>
        <w:t xml:space="preserve">p = </w:t>
      </w:r>
      <w:r w:rsidRPr="003C4158">
        <w:rPr>
          <w:rFonts w:ascii="Calibri" w:hAnsi="Calibri" w:cs="Calibri"/>
          <w:sz w:val="24"/>
          <w:szCs w:val="24"/>
          <w:lang w:val="en-GB"/>
        </w:rPr>
        <w:t>.343, but there is not enough evidence proving that their relationship is statistically significant. The results are displayed in the following tables.</w:t>
      </w:r>
    </w:p>
    <w:p w14:paraId="5B60E4C5" w14:textId="77777777" w:rsidR="008B0785" w:rsidRPr="003C4158" w:rsidRDefault="008B0785" w:rsidP="008B0785">
      <w:pPr>
        <w:spacing w:after="0" w:line="240" w:lineRule="auto"/>
        <w:jc w:val="both"/>
        <w:rPr>
          <w:rFonts w:ascii="Calibri" w:hAnsi="Calibri" w:cs="Calibri"/>
          <w:sz w:val="24"/>
          <w:szCs w:val="24"/>
          <w:lang w:val="en-GB"/>
        </w:rPr>
      </w:pPr>
    </w:p>
    <w:p w14:paraId="2F354B4F" w14:textId="77777777"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sz w:val="24"/>
          <w:szCs w:val="24"/>
        </w:rPr>
        <w:t>Table 1</w:t>
      </w:r>
    </w:p>
    <w:p w14:paraId="2A96E533" w14:textId="77777777" w:rsidR="008B0785" w:rsidRPr="003C4158" w:rsidRDefault="008B0785" w:rsidP="008B0785">
      <w:pPr>
        <w:pBdr>
          <w:bottom w:val="single" w:sz="4" w:space="1" w:color="auto"/>
        </w:pBdr>
        <w:spacing w:after="0" w:line="240" w:lineRule="auto"/>
        <w:jc w:val="both"/>
        <w:rPr>
          <w:rFonts w:ascii="Calibri" w:hAnsi="Calibri" w:cs="Calibri"/>
          <w:sz w:val="24"/>
          <w:szCs w:val="24"/>
          <w:lang w:val="en-GB"/>
        </w:rPr>
      </w:pPr>
      <w:r w:rsidRPr="003C4158">
        <w:rPr>
          <w:rFonts w:ascii="Calibri" w:hAnsi="Calibri" w:cs="Calibri"/>
          <w:i/>
          <w:sz w:val="24"/>
          <w:szCs w:val="24"/>
        </w:rPr>
        <w:t>Correlations</w:t>
      </w:r>
    </w:p>
    <w:tbl>
      <w:tblPr>
        <w:tblW w:w="5000" w:type="pct"/>
        <w:tblBorders>
          <w:bottom w:val="single" w:sz="4" w:space="0" w:color="auto"/>
        </w:tblBorders>
        <w:tblLook w:val="04A0" w:firstRow="1" w:lastRow="0" w:firstColumn="1" w:lastColumn="0" w:noHBand="0" w:noVBand="1"/>
      </w:tblPr>
      <w:tblGrid>
        <w:gridCol w:w="3313"/>
        <w:gridCol w:w="2555"/>
        <w:gridCol w:w="1356"/>
        <w:gridCol w:w="1806"/>
      </w:tblGrid>
      <w:tr w:rsidR="008B0785" w:rsidRPr="003C4158" w14:paraId="6B11C19B" w14:textId="77777777" w:rsidTr="008B0785">
        <w:trPr>
          <w:cantSplit/>
          <w:trHeight w:val="312"/>
        </w:trPr>
        <w:tc>
          <w:tcPr>
            <w:tcW w:w="1834" w:type="pct"/>
            <w:tcBorders>
              <w:bottom w:val="single" w:sz="4" w:space="0" w:color="auto"/>
            </w:tcBorders>
          </w:tcPr>
          <w:p w14:paraId="79E3A4A6" w14:textId="77777777" w:rsidR="008B0785" w:rsidRPr="003C4158" w:rsidRDefault="008B0785" w:rsidP="00FB4916">
            <w:pPr>
              <w:spacing w:after="0" w:line="240" w:lineRule="auto"/>
              <w:jc w:val="both"/>
              <w:rPr>
                <w:rFonts w:ascii="Calibri" w:hAnsi="Calibri" w:cs="Calibri"/>
                <w:sz w:val="24"/>
                <w:szCs w:val="24"/>
              </w:rPr>
            </w:pPr>
          </w:p>
        </w:tc>
        <w:tc>
          <w:tcPr>
            <w:tcW w:w="1415" w:type="pct"/>
            <w:tcBorders>
              <w:bottom w:val="single" w:sz="4" w:space="0" w:color="auto"/>
            </w:tcBorders>
          </w:tcPr>
          <w:p w14:paraId="2D306D51" w14:textId="77777777" w:rsidR="008B0785" w:rsidRPr="003C4158" w:rsidRDefault="008B0785" w:rsidP="00FB4916">
            <w:pPr>
              <w:spacing w:after="0" w:line="240" w:lineRule="auto"/>
              <w:jc w:val="both"/>
              <w:rPr>
                <w:rFonts w:ascii="Calibri" w:hAnsi="Calibri" w:cs="Calibri"/>
                <w:sz w:val="24"/>
                <w:szCs w:val="24"/>
              </w:rPr>
            </w:pPr>
          </w:p>
        </w:tc>
        <w:tc>
          <w:tcPr>
            <w:tcW w:w="751" w:type="pct"/>
            <w:tcBorders>
              <w:bottom w:val="single" w:sz="4" w:space="0" w:color="auto"/>
            </w:tcBorders>
          </w:tcPr>
          <w:p w14:paraId="35DE7D6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introvert </w:t>
            </w:r>
          </w:p>
          <w:p w14:paraId="337D2B5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extrovert </w:t>
            </w:r>
          </w:p>
          <w:p w14:paraId="63F3689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ambivert</w:t>
            </w:r>
          </w:p>
        </w:tc>
        <w:tc>
          <w:tcPr>
            <w:tcW w:w="1000" w:type="pct"/>
            <w:tcBorders>
              <w:bottom w:val="single" w:sz="4" w:space="0" w:color="auto"/>
            </w:tcBorders>
          </w:tcPr>
          <w:p w14:paraId="0BFF479D" w14:textId="77777777" w:rsidR="008B0785" w:rsidRPr="003C4158" w:rsidRDefault="008B0785" w:rsidP="00FB4916">
            <w:pPr>
              <w:spacing w:after="0" w:line="240" w:lineRule="auto"/>
              <w:jc w:val="both"/>
              <w:rPr>
                <w:rFonts w:ascii="Calibri" w:hAnsi="Calibri" w:cs="Calibri"/>
                <w:sz w:val="24"/>
                <w:szCs w:val="24"/>
              </w:rPr>
            </w:pPr>
          </w:p>
          <w:p w14:paraId="5B6B09B5" w14:textId="77777777" w:rsidR="008B0785" w:rsidRPr="003C4158" w:rsidRDefault="008B0785" w:rsidP="00FB4916">
            <w:pPr>
              <w:spacing w:after="0" w:line="240" w:lineRule="auto"/>
              <w:jc w:val="both"/>
              <w:rPr>
                <w:rFonts w:ascii="Calibri" w:hAnsi="Calibri" w:cs="Calibri"/>
                <w:sz w:val="24"/>
                <w:szCs w:val="24"/>
              </w:rPr>
            </w:pPr>
          </w:p>
          <w:p w14:paraId="34603D05"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all characters</w:t>
            </w:r>
          </w:p>
        </w:tc>
      </w:tr>
      <w:tr w:rsidR="008B0785" w:rsidRPr="003C4158" w14:paraId="72D483F4" w14:textId="77777777" w:rsidTr="008B0785">
        <w:trPr>
          <w:cantSplit/>
          <w:trHeight w:val="686"/>
        </w:trPr>
        <w:tc>
          <w:tcPr>
            <w:tcW w:w="1834" w:type="pct"/>
            <w:tcBorders>
              <w:top w:val="single" w:sz="4" w:space="0" w:color="auto"/>
              <w:bottom w:val="nil"/>
            </w:tcBorders>
          </w:tcPr>
          <w:p w14:paraId="233D3A8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introvert </w:t>
            </w:r>
          </w:p>
          <w:p w14:paraId="7EFAA04F"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extrovert </w:t>
            </w:r>
          </w:p>
          <w:p w14:paraId="6FE4E60A" w14:textId="77777777" w:rsidR="008B0785" w:rsidRPr="003C4158" w:rsidRDefault="008B0785" w:rsidP="00FB4916">
            <w:pPr>
              <w:tabs>
                <w:tab w:val="left" w:pos="1485"/>
                <w:tab w:val="left" w:pos="3622"/>
              </w:tabs>
              <w:spacing w:after="0" w:line="240" w:lineRule="auto"/>
              <w:jc w:val="both"/>
              <w:rPr>
                <w:rFonts w:ascii="Calibri" w:hAnsi="Calibri" w:cs="Calibri"/>
                <w:sz w:val="24"/>
                <w:szCs w:val="24"/>
              </w:rPr>
            </w:pPr>
            <w:r w:rsidRPr="003C4158">
              <w:rPr>
                <w:rFonts w:ascii="Calibri" w:hAnsi="Calibri" w:cs="Calibri"/>
                <w:sz w:val="24"/>
                <w:szCs w:val="24"/>
              </w:rPr>
              <w:t xml:space="preserve">ambivert </w:t>
            </w:r>
          </w:p>
        </w:tc>
        <w:tc>
          <w:tcPr>
            <w:tcW w:w="1415" w:type="pct"/>
            <w:tcBorders>
              <w:top w:val="single" w:sz="4" w:space="0" w:color="auto"/>
              <w:bottom w:val="nil"/>
            </w:tcBorders>
          </w:tcPr>
          <w:p w14:paraId="3B5A0AD7"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Pearson Correlation</w:t>
            </w:r>
          </w:p>
          <w:p w14:paraId="085EA1AA"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Sig. (2-tailed)</w:t>
            </w:r>
          </w:p>
          <w:p w14:paraId="316CBC25"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N</w:t>
            </w:r>
          </w:p>
        </w:tc>
        <w:tc>
          <w:tcPr>
            <w:tcW w:w="751" w:type="pct"/>
            <w:tcBorders>
              <w:top w:val="single" w:sz="4" w:space="0" w:color="auto"/>
              <w:bottom w:val="nil"/>
            </w:tcBorders>
          </w:tcPr>
          <w:p w14:paraId="337A9290"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1</w:t>
            </w:r>
          </w:p>
          <w:p w14:paraId="00555DDB" w14:textId="77777777" w:rsidR="008B0785" w:rsidRPr="003C4158" w:rsidRDefault="008B0785" w:rsidP="00FB4916">
            <w:pPr>
              <w:tabs>
                <w:tab w:val="left" w:pos="1485"/>
                <w:tab w:val="left" w:pos="3622"/>
              </w:tabs>
              <w:spacing w:after="0" w:line="240" w:lineRule="auto"/>
              <w:ind w:left="201"/>
              <w:jc w:val="both"/>
              <w:rPr>
                <w:rFonts w:ascii="Calibri" w:hAnsi="Calibri" w:cs="Calibri"/>
                <w:sz w:val="24"/>
                <w:szCs w:val="24"/>
              </w:rPr>
            </w:pPr>
          </w:p>
          <w:p w14:paraId="65FE4F3B" w14:textId="77777777" w:rsidR="008B0785" w:rsidRPr="003C4158" w:rsidRDefault="008B0785" w:rsidP="00FB4916">
            <w:pPr>
              <w:tabs>
                <w:tab w:val="left" w:pos="1485"/>
                <w:tab w:val="left" w:pos="3622"/>
              </w:tabs>
              <w:spacing w:after="0" w:line="240" w:lineRule="auto"/>
              <w:ind w:left="201"/>
              <w:jc w:val="both"/>
              <w:rPr>
                <w:rFonts w:ascii="Calibri" w:hAnsi="Calibri" w:cs="Calibri"/>
                <w:sz w:val="24"/>
                <w:szCs w:val="24"/>
              </w:rPr>
            </w:pPr>
            <w:r w:rsidRPr="003C4158">
              <w:rPr>
                <w:rFonts w:ascii="Calibri" w:hAnsi="Calibri" w:cs="Calibri"/>
                <w:sz w:val="24"/>
                <w:szCs w:val="24"/>
              </w:rPr>
              <w:t>17</w:t>
            </w:r>
          </w:p>
        </w:tc>
        <w:tc>
          <w:tcPr>
            <w:tcW w:w="1000" w:type="pct"/>
            <w:tcBorders>
              <w:top w:val="single" w:sz="4" w:space="0" w:color="auto"/>
              <w:bottom w:val="nil"/>
            </w:tcBorders>
          </w:tcPr>
          <w:p w14:paraId="68327EDF"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.245</w:t>
            </w:r>
          </w:p>
          <w:p w14:paraId="743A2393"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.343</w:t>
            </w:r>
          </w:p>
          <w:p w14:paraId="7573B430"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17</w:t>
            </w:r>
          </w:p>
        </w:tc>
      </w:tr>
      <w:tr w:rsidR="008B0785" w:rsidRPr="003C4158" w14:paraId="2F6B6608" w14:textId="77777777" w:rsidTr="008B0785">
        <w:trPr>
          <w:cantSplit/>
          <w:trHeight w:val="686"/>
        </w:trPr>
        <w:tc>
          <w:tcPr>
            <w:tcW w:w="1834" w:type="pct"/>
            <w:tcBorders>
              <w:top w:val="nil"/>
            </w:tcBorders>
          </w:tcPr>
          <w:p w14:paraId="5DD724D8"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all characters</w:t>
            </w:r>
          </w:p>
        </w:tc>
        <w:tc>
          <w:tcPr>
            <w:tcW w:w="1415" w:type="pct"/>
            <w:tcBorders>
              <w:top w:val="nil"/>
            </w:tcBorders>
          </w:tcPr>
          <w:p w14:paraId="21AD6064"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Pearson Correlation</w:t>
            </w:r>
          </w:p>
          <w:p w14:paraId="1357A1B7"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Sig. (2-tailed)</w:t>
            </w:r>
          </w:p>
          <w:p w14:paraId="23E3A49A"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N</w:t>
            </w:r>
          </w:p>
        </w:tc>
        <w:tc>
          <w:tcPr>
            <w:tcW w:w="751" w:type="pct"/>
            <w:tcBorders>
              <w:top w:val="nil"/>
            </w:tcBorders>
          </w:tcPr>
          <w:p w14:paraId="6F2E677B"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.245</w:t>
            </w:r>
          </w:p>
          <w:p w14:paraId="6244DB15" w14:textId="77777777" w:rsidR="008B0785" w:rsidRPr="003C4158" w:rsidRDefault="008B0785" w:rsidP="00FB4916">
            <w:pPr>
              <w:tabs>
                <w:tab w:val="left" w:pos="1485"/>
                <w:tab w:val="left" w:pos="3622"/>
              </w:tabs>
              <w:spacing w:after="0" w:line="240" w:lineRule="auto"/>
              <w:ind w:left="201"/>
              <w:jc w:val="both"/>
              <w:rPr>
                <w:rFonts w:ascii="Calibri" w:hAnsi="Calibri" w:cs="Calibri"/>
                <w:sz w:val="24"/>
                <w:szCs w:val="24"/>
              </w:rPr>
            </w:pPr>
            <w:r w:rsidRPr="003C4158">
              <w:rPr>
                <w:rFonts w:ascii="Calibri" w:hAnsi="Calibri" w:cs="Calibri"/>
                <w:sz w:val="24"/>
                <w:szCs w:val="24"/>
              </w:rPr>
              <w:t>.343</w:t>
            </w:r>
          </w:p>
          <w:p w14:paraId="0695A925"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17</w:t>
            </w:r>
          </w:p>
        </w:tc>
        <w:tc>
          <w:tcPr>
            <w:tcW w:w="1000" w:type="pct"/>
            <w:tcBorders>
              <w:top w:val="nil"/>
            </w:tcBorders>
          </w:tcPr>
          <w:p w14:paraId="3686B53A"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1</w:t>
            </w:r>
          </w:p>
          <w:p w14:paraId="68E3422B"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p>
          <w:p w14:paraId="716E4C20" w14:textId="77777777" w:rsidR="008B0785" w:rsidRPr="003C4158" w:rsidRDefault="008B0785" w:rsidP="00FB4916">
            <w:pPr>
              <w:tabs>
                <w:tab w:val="left" w:pos="1485"/>
                <w:tab w:val="left" w:pos="3622"/>
              </w:tabs>
              <w:spacing w:after="0" w:line="240" w:lineRule="auto"/>
              <w:ind w:left="210"/>
              <w:jc w:val="both"/>
              <w:rPr>
                <w:rFonts w:ascii="Calibri" w:hAnsi="Calibri" w:cs="Calibri"/>
                <w:sz w:val="24"/>
                <w:szCs w:val="24"/>
              </w:rPr>
            </w:pPr>
            <w:r w:rsidRPr="003C4158">
              <w:rPr>
                <w:rFonts w:ascii="Calibri" w:hAnsi="Calibri" w:cs="Calibri"/>
                <w:sz w:val="24"/>
                <w:szCs w:val="24"/>
              </w:rPr>
              <w:t>17</w:t>
            </w:r>
          </w:p>
        </w:tc>
      </w:tr>
    </w:tbl>
    <w:p w14:paraId="463604DE"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Since </w:t>
      </w:r>
      <w:r w:rsidRPr="003C4158">
        <w:rPr>
          <w:rFonts w:ascii="Calibri" w:hAnsi="Calibri" w:cs="Calibri"/>
          <w:i/>
          <w:iCs/>
          <w:sz w:val="24"/>
          <w:szCs w:val="24"/>
          <w:lang w:val="en-GB"/>
        </w:rPr>
        <w:t>p-</w:t>
      </w:r>
      <w:r w:rsidRPr="003C4158">
        <w:rPr>
          <w:rFonts w:ascii="Calibri" w:hAnsi="Calibri" w:cs="Calibri"/>
          <w:sz w:val="24"/>
          <w:szCs w:val="24"/>
          <w:lang w:val="en-GB"/>
        </w:rPr>
        <w:t xml:space="preserve">value recorded is .343, this study failed to reject the null hypothesis proposed earlier; </w:t>
      </w:r>
      <w:r w:rsidRPr="003C4158">
        <w:rPr>
          <w:rFonts w:ascii="Calibri" w:hAnsi="Calibri" w:cs="Calibri"/>
          <w:b/>
          <w:bCs/>
          <w:i/>
          <w:iCs/>
          <w:sz w:val="24"/>
          <w:szCs w:val="24"/>
          <w:lang w:val="en-GB"/>
        </w:rPr>
        <w:t>H</w:t>
      </w:r>
      <w:r w:rsidRPr="003C4158">
        <w:rPr>
          <w:rFonts w:ascii="Calibri" w:hAnsi="Calibri" w:cs="Calibri"/>
          <w:b/>
          <w:bCs/>
          <w:i/>
          <w:iCs/>
          <w:sz w:val="24"/>
          <w:szCs w:val="24"/>
          <w:vertAlign w:val="subscript"/>
          <w:lang w:val="en-GB"/>
        </w:rPr>
        <w:t>0</w:t>
      </w:r>
      <w:r w:rsidRPr="003C4158">
        <w:rPr>
          <w:rFonts w:ascii="Calibri" w:hAnsi="Calibri" w:cs="Calibri"/>
          <w:b/>
          <w:bCs/>
          <w:i/>
          <w:iCs/>
          <w:sz w:val="24"/>
          <w:szCs w:val="24"/>
          <w:lang w:val="en-GB"/>
        </w:rPr>
        <w:t>: There is no significant relationship between students’ personality traits (introversion, extroversion, ambiversion) and their character preferences in ‘The Importance of Being Earnest’ by Oscar Wilde.</w:t>
      </w:r>
      <w:r w:rsidRPr="003C4158">
        <w:rPr>
          <w:rFonts w:ascii="Calibri" w:hAnsi="Calibri" w:cs="Calibri"/>
          <w:b/>
          <w:bCs/>
          <w:sz w:val="24"/>
          <w:szCs w:val="24"/>
          <w:lang w:val="en-GB"/>
        </w:rPr>
        <w:t xml:space="preserve"> </w:t>
      </w:r>
      <w:r w:rsidRPr="003C4158">
        <w:rPr>
          <w:rFonts w:ascii="Calibri" w:hAnsi="Calibri" w:cs="Calibri"/>
          <w:sz w:val="24"/>
          <w:szCs w:val="24"/>
          <w:lang w:val="en-GB"/>
        </w:rPr>
        <w:t xml:space="preserve">Meanwhile, </w:t>
      </w:r>
      <w:r w:rsidRPr="003C4158">
        <w:rPr>
          <w:rFonts w:ascii="Calibri" w:hAnsi="Calibri" w:cs="Calibri"/>
          <w:b/>
          <w:bCs/>
          <w:i/>
          <w:iCs/>
          <w:sz w:val="24"/>
          <w:szCs w:val="24"/>
          <w:lang w:val="en-GB"/>
        </w:rPr>
        <w:t>H</w:t>
      </w:r>
      <w:r w:rsidRPr="003C4158">
        <w:rPr>
          <w:rFonts w:ascii="Calibri" w:hAnsi="Calibri" w:cs="Calibri"/>
          <w:b/>
          <w:bCs/>
          <w:i/>
          <w:iCs/>
          <w:sz w:val="24"/>
          <w:szCs w:val="24"/>
          <w:vertAlign w:val="subscript"/>
          <w:lang w:val="en-GB"/>
        </w:rPr>
        <w:t xml:space="preserve">1:  </w:t>
      </w:r>
      <w:r w:rsidRPr="003C4158">
        <w:rPr>
          <w:rFonts w:ascii="Calibri" w:hAnsi="Calibri" w:cs="Calibri"/>
          <w:b/>
          <w:bCs/>
          <w:i/>
          <w:iCs/>
          <w:sz w:val="24"/>
          <w:szCs w:val="24"/>
          <w:lang w:val="en-GB"/>
        </w:rPr>
        <w:t xml:space="preserve">There is a significant relationship between </w:t>
      </w:r>
      <w:r w:rsidRPr="003C4158">
        <w:rPr>
          <w:rFonts w:ascii="Calibri" w:hAnsi="Calibri" w:cs="Calibri"/>
          <w:b/>
          <w:bCs/>
          <w:i/>
          <w:iCs/>
          <w:sz w:val="24"/>
          <w:szCs w:val="24"/>
          <w:lang w:val="en-GB"/>
        </w:rPr>
        <w:lastRenderedPageBreak/>
        <w:t xml:space="preserve">students’ personality traits (introversion, extroversion, ambiversion) and their character preferences in ‘The Importance of Being Earnest’ by Oscar Wilde </w:t>
      </w:r>
      <w:r w:rsidRPr="003C4158">
        <w:rPr>
          <w:rFonts w:ascii="Calibri" w:hAnsi="Calibri" w:cs="Calibri"/>
          <w:sz w:val="24"/>
          <w:szCs w:val="24"/>
          <w:lang w:val="en-GB"/>
        </w:rPr>
        <w:t>is rejected.</w:t>
      </w:r>
    </w:p>
    <w:p w14:paraId="4F3EC7C4" w14:textId="77777777" w:rsidR="008B0785" w:rsidRPr="003C4158" w:rsidRDefault="008B0785" w:rsidP="008B0785">
      <w:pPr>
        <w:spacing w:after="0" w:line="240" w:lineRule="auto"/>
        <w:jc w:val="both"/>
        <w:rPr>
          <w:rFonts w:ascii="Calibri" w:hAnsi="Calibri" w:cs="Calibri"/>
          <w:sz w:val="24"/>
          <w:szCs w:val="24"/>
          <w:lang w:val="en-GB"/>
        </w:rPr>
      </w:pPr>
    </w:p>
    <w:p w14:paraId="36827E20" w14:textId="77777777" w:rsidR="008B0785" w:rsidRPr="003C4158" w:rsidRDefault="008B0785" w:rsidP="008B0785">
      <w:pPr>
        <w:spacing w:after="0" w:line="240" w:lineRule="auto"/>
        <w:jc w:val="both"/>
        <w:rPr>
          <w:rFonts w:ascii="Calibri" w:hAnsi="Calibri" w:cs="Calibri"/>
          <w:b/>
          <w:bCs/>
          <w:i/>
          <w:iCs/>
          <w:sz w:val="24"/>
          <w:szCs w:val="24"/>
          <w:lang w:val="en-GB"/>
        </w:rPr>
      </w:pPr>
      <w:r w:rsidRPr="003C4158">
        <w:rPr>
          <w:rFonts w:ascii="Calibri" w:hAnsi="Calibri" w:cs="Calibri"/>
          <w:b/>
          <w:bCs/>
          <w:i/>
          <w:iCs/>
          <w:sz w:val="24"/>
          <w:szCs w:val="24"/>
          <w:lang w:val="en-GB"/>
        </w:rPr>
        <w:t>RQ2: Who is the most popular character chosen by the students for each personality traits (introversion, extroversion, ambiversion) in ‘The Importance of Being Earnest’ by Oscar Wilde?</w:t>
      </w:r>
    </w:p>
    <w:p w14:paraId="60AA0556" w14:textId="77777777" w:rsidR="008B0785"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Descriptive statistics for frequencies were computed to identify the most preferred character chosen by the students according to their personality traits (introversion, extroversion, ambiversion). The four introvert students have chosen Jack Worthing (25%), Algernon Moncrief (25%), Cecily Cardew (25%) and Gwendolen Fairfax (25%) as their favourite character. Meanwhile, two extrovert students preferred Jack Worthing (50%) and Lady Bracknell (50%) as their favourite characters. The last group of students which are the ambiverts have chosen Cecily Cardew (45.5%), Gwendolen Fairfax (36.4%) and Jack Worthing (18.2%) as their favourite character. The details are presented in the table below.</w:t>
      </w:r>
    </w:p>
    <w:p w14:paraId="67519BD1" w14:textId="77777777" w:rsidR="008B0785" w:rsidRDefault="008B0785" w:rsidP="008B0785">
      <w:pPr>
        <w:spacing w:after="0" w:line="240" w:lineRule="auto"/>
        <w:jc w:val="both"/>
        <w:rPr>
          <w:rFonts w:ascii="Calibri" w:hAnsi="Calibri" w:cs="Calibri"/>
          <w:sz w:val="24"/>
          <w:szCs w:val="24"/>
        </w:rPr>
      </w:pPr>
    </w:p>
    <w:p w14:paraId="5A551580" w14:textId="5F76B02D" w:rsidR="008B0785" w:rsidRPr="008B0785"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rPr>
        <w:t>Table 2</w:t>
      </w:r>
    </w:p>
    <w:p w14:paraId="27401288" w14:textId="77777777"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i/>
          <w:sz w:val="24"/>
          <w:szCs w:val="24"/>
        </w:rPr>
        <w:t>Frequencies for Introversion</w:t>
      </w:r>
    </w:p>
    <w:tbl>
      <w:tblPr>
        <w:tblW w:w="8505" w:type="dxa"/>
        <w:tblInd w:w="108" w:type="dxa"/>
        <w:tblLayout w:type="fixed"/>
        <w:tblLook w:val="04A0" w:firstRow="1" w:lastRow="0" w:firstColumn="1" w:lastColumn="0" w:noHBand="0" w:noVBand="1"/>
      </w:tblPr>
      <w:tblGrid>
        <w:gridCol w:w="1035"/>
        <w:gridCol w:w="2226"/>
        <w:gridCol w:w="1275"/>
        <w:gridCol w:w="993"/>
        <w:gridCol w:w="1559"/>
        <w:gridCol w:w="1417"/>
      </w:tblGrid>
      <w:tr w:rsidR="008B0785" w:rsidRPr="003C4158" w14:paraId="053EA209" w14:textId="77777777" w:rsidTr="00FB4916">
        <w:trPr>
          <w:trHeight w:val="562"/>
        </w:trPr>
        <w:tc>
          <w:tcPr>
            <w:tcW w:w="1035" w:type="dxa"/>
            <w:tcBorders>
              <w:top w:val="single" w:sz="4" w:space="0" w:color="auto"/>
              <w:bottom w:val="single" w:sz="4" w:space="0" w:color="auto"/>
            </w:tcBorders>
          </w:tcPr>
          <w:p w14:paraId="6013A194" w14:textId="77777777" w:rsidR="008B0785" w:rsidRPr="003C4158" w:rsidRDefault="008B0785" w:rsidP="00FB4916">
            <w:pPr>
              <w:spacing w:after="0" w:line="240" w:lineRule="auto"/>
              <w:jc w:val="both"/>
              <w:rPr>
                <w:rFonts w:ascii="Calibri" w:hAnsi="Calibri" w:cs="Calibri"/>
                <w:sz w:val="24"/>
                <w:szCs w:val="24"/>
              </w:rPr>
            </w:pPr>
          </w:p>
        </w:tc>
        <w:tc>
          <w:tcPr>
            <w:tcW w:w="2226" w:type="dxa"/>
            <w:tcBorders>
              <w:top w:val="single" w:sz="4" w:space="0" w:color="auto"/>
              <w:bottom w:val="single" w:sz="4" w:space="0" w:color="auto"/>
            </w:tcBorders>
          </w:tcPr>
          <w:p w14:paraId="6C2A911E" w14:textId="77777777" w:rsidR="008B0785" w:rsidRPr="003C4158" w:rsidRDefault="008B0785" w:rsidP="00FB4916">
            <w:pPr>
              <w:spacing w:after="0" w:line="240" w:lineRule="auto"/>
              <w:jc w:val="both"/>
              <w:rPr>
                <w:rFonts w:ascii="Calibri" w:hAnsi="Calibri" w:cs="Calibri"/>
                <w:sz w:val="24"/>
                <w:szCs w:val="24"/>
              </w:rPr>
            </w:pPr>
          </w:p>
        </w:tc>
        <w:tc>
          <w:tcPr>
            <w:tcW w:w="1275" w:type="dxa"/>
            <w:tcBorders>
              <w:top w:val="single" w:sz="4" w:space="0" w:color="auto"/>
              <w:bottom w:val="single" w:sz="4" w:space="0" w:color="auto"/>
            </w:tcBorders>
          </w:tcPr>
          <w:p w14:paraId="380E0A62" w14:textId="77777777" w:rsidR="008B0785" w:rsidRPr="003C4158" w:rsidRDefault="008B0785" w:rsidP="00FB4916">
            <w:pPr>
              <w:spacing w:after="0" w:line="240" w:lineRule="auto"/>
              <w:jc w:val="both"/>
              <w:rPr>
                <w:rFonts w:ascii="Calibri" w:hAnsi="Calibri" w:cs="Calibri"/>
                <w:sz w:val="24"/>
                <w:szCs w:val="24"/>
              </w:rPr>
            </w:pPr>
          </w:p>
          <w:p w14:paraId="0DB12D6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Frequency</w:t>
            </w:r>
          </w:p>
        </w:tc>
        <w:tc>
          <w:tcPr>
            <w:tcW w:w="993" w:type="dxa"/>
            <w:tcBorders>
              <w:top w:val="single" w:sz="4" w:space="0" w:color="auto"/>
              <w:bottom w:val="single" w:sz="4" w:space="0" w:color="auto"/>
            </w:tcBorders>
          </w:tcPr>
          <w:p w14:paraId="61271C5C" w14:textId="77777777" w:rsidR="008B0785" w:rsidRPr="003C4158" w:rsidRDefault="008B0785" w:rsidP="00FB4916">
            <w:pPr>
              <w:spacing w:after="0" w:line="240" w:lineRule="auto"/>
              <w:jc w:val="both"/>
              <w:rPr>
                <w:rFonts w:ascii="Calibri" w:hAnsi="Calibri" w:cs="Calibri"/>
                <w:sz w:val="24"/>
                <w:szCs w:val="24"/>
              </w:rPr>
            </w:pPr>
          </w:p>
          <w:p w14:paraId="3477D6C1"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Percent</w:t>
            </w:r>
          </w:p>
        </w:tc>
        <w:tc>
          <w:tcPr>
            <w:tcW w:w="1559" w:type="dxa"/>
            <w:tcBorders>
              <w:top w:val="single" w:sz="4" w:space="0" w:color="auto"/>
              <w:bottom w:val="single" w:sz="4" w:space="0" w:color="auto"/>
            </w:tcBorders>
          </w:tcPr>
          <w:p w14:paraId="74768214" w14:textId="77777777" w:rsidR="008B0785" w:rsidRPr="003C4158" w:rsidRDefault="008B0785" w:rsidP="00FB4916">
            <w:pPr>
              <w:spacing w:after="0" w:line="240" w:lineRule="auto"/>
              <w:jc w:val="both"/>
              <w:rPr>
                <w:rFonts w:ascii="Calibri" w:hAnsi="Calibri" w:cs="Calibri"/>
                <w:sz w:val="24"/>
                <w:szCs w:val="24"/>
              </w:rPr>
            </w:pPr>
          </w:p>
          <w:p w14:paraId="01691C8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Valid Percent</w:t>
            </w:r>
          </w:p>
        </w:tc>
        <w:tc>
          <w:tcPr>
            <w:tcW w:w="1417" w:type="dxa"/>
            <w:tcBorders>
              <w:top w:val="single" w:sz="4" w:space="0" w:color="auto"/>
              <w:bottom w:val="single" w:sz="4" w:space="0" w:color="auto"/>
            </w:tcBorders>
          </w:tcPr>
          <w:p w14:paraId="3878F44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Cumulative </w:t>
            </w:r>
          </w:p>
          <w:p w14:paraId="133F7A2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Percent</w:t>
            </w:r>
          </w:p>
        </w:tc>
      </w:tr>
      <w:tr w:rsidR="008B0785" w:rsidRPr="003C4158" w14:paraId="38A641E3" w14:textId="77777777" w:rsidTr="00FB4916">
        <w:tc>
          <w:tcPr>
            <w:tcW w:w="1035" w:type="dxa"/>
            <w:tcBorders>
              <w:top w:val="single" w:sz="4" w:space="0" w:color="auto"/>
            </w:tcBorders>
          </w:tcPr>
          <w:p w14:paraId="4EDAE1A6"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Valid</w:t>
            </w:r>
          </w:p>
        </w:tc>
        <w:tc>
          <w:tcPr>
            <w:tcW w:w="2226" w:type="dxa"/>
            <w:tcBorders>
              <w:top w:val="single" w:sz="4" w:space="0" w:color="auto"/>
            </w:tcBorders>
          </w:tcPr>
          <w:p w14:paraId="3E0F87DA"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Jack Worthing</w:t>
            </w:r>
          </w:p>
          <w:p w14:paraId="74DB9B45"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Algernon Moncrief</w:t>
            </w:r>
          </w:p>
          <w:p w14:paraId="27E0A78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Cecily Cardew</w:t>
            </w:r>
          </w:p>
          <w:p w14:paraId="7088548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Gwendolen Fairfax</w:t>
            </w:r>
          </w:p>
        </w:tc>
        <w:tc>
          <w:tcPr>
            <w:tcW w:w="1275" w:type="dxa"/>
            <w:tcBorders>
              <w:top w:val="single" w:sz="4" w:space="0" w:color="auto"/>
            </w:tcBorders>
          </w:tcPr>
          <w:p w14:paraId="39201231"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w:t>
            </w:r>
          </w:p>
          <w:p w14:paraId="1E66B68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w:t>
            </w:r>
          </w:p>
          <w:p w14:paraId="6575DD0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w:t>
            </w:r>
          </w:p>
          <w:p w14:paraId="75ADD412"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w:t>
            </w:r>
          </w:p>
        </w:tc>
        <w:tc>
          <w:tcPr>
            <w:tcW w:w="993" w:type="dxa"/>
            <w:tcBorders>
              <w:top w:val="single" w:sz="4" w:space="0" w:color="auto"/>
            </w:tcBorders>
          </w:tcPr>
          <w:p w14:paraId="28ADB80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9.1</w:t>
            </w:r>
          </w:p>
          <w:p w14:paraId="2B79468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9.1</w:t>
            </w:r>
          </w:p>
          <w:p w14:paraId="66925631"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9.1</w:t>
            </w:r>
          </w:p>
          <w:p w14:paraId="170190C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9.1</w:t>
            </w:r>
          </w:p>
        </w:tc>
        <w:tc>
          <w:tcPr>
            <w:tcW w:w="1559" w:type="dxa"/>
            <w:tcBorders>
              <w:top w:val="single" w:sz="4" w:space="0" w:color="auto"/>
            </w:tcBorders>
          </w:tcPr>
          <w:p w14:paraId="321B3F17"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25.0</w:t>
            </w:r>
          </w:p>
          <w:p w14:paraId="5A501C5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25.0</w:t>
            </w:r>
          </w:p>
          <w:p w14:paraId="4E5B036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25.0</w:t>
            </w:r>
          </w:p>
          <w:p w14:paraId="149F48B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25.0</w:t>
            </w:r>
          </w:p>
        </w:tc>
        <w:tc>
          <w:tcPr>
            <w:tcW w:w="1417" w:type="dxa"/>
            <w:tcBorders>
              <w:top w:val="single" w:sz="4" w:space="0" w:color="auto"/>
            </w:tcBorders>
          </w:tcPr>
          <w:p w14:paraId="3DB4447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25.0</w:t>
            </w:r>
          </w:p>
          <w:p w14:paraId="47B3F388"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50.0</w:t>
            </w:r>
          </w:p>
          <w:p w14:paraId="5D9281DF"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75.0</w:t>
            </w:r>
          </w:p>
          <w:p w14:paraId="588D1D3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r>
      <w:tr w:rsidR="008B0785" w:rsidRPr="003C4158" w14:paraId="77A75735" w14:textId="77777777" w:rsidTr="00FB4916">
        <w:tc>
          <w:tcPr>
            <w:tcW w:w="1035" w:type="dxa"/>
          </w:tcPr>
          <w:p w14:paraId="5D3A6DD1" w14:textId="77777777" w:rsidR="008B0785" w:rsidRPr="003C4158" w:rsidRDefault="008B0785" w:rsidP="00FB4916">
            <w:pPr>
              <w:spacing w:after="0" w:line="240" w:lineRule="auto"/>
              <w:jc w:val="both"/>
              <w:rPr>
                <w:rFonts w:ascii="Calibri" w:hAnsi="Calibri" w:cs="Calibri"/>
                <w:sz w:val="24"/>
                <w:szCs w:val="24"/>
              </w:rPr>
            </w:pPr>
          </w:p>
        </w:tc>
        <w:tc>
          <w:tcPr>
            <w:tcW w:w="2226" w:type="dxa"/>
          </w:tcPr>
          <w:p w14:paraId="2593C84A"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Total</w:t>
            </w:r>
          </w:p>
        </w:tc>
        <w:tc>
          <w:tcPr>
            <w:tcW w:w="1275" w:type="dxa"/>
          </w:tcPr>
          <w:p w14:paraId="31777EC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4</w:t>
            </w:r>
          </w:p>
        </w:tc>
        <w:tc>
          <w:tcPr>
            <w:tcW w:w="993" w:type="dxa"/>
          </w:tcPr>
          <w:p w14:paraId="50482FA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36.4</w:t>
            </w:r>
          </w:p>
        </w:tc>
        <w:tc>
          <w:tcPr>
            <w:tcW w:w="1559" w:type="dxa"/>
          </w:tcPr>
          <w:p w14:paraId="7C57ECF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c>
          <w:tcPr>
            <w:tcW w:w="1417" w:type="dxa"/>
          </w:tcPr>
          <w:p w14:paraId="542A590E" w14:textId="77777777" w:rsidR="008B0785" w:rsidRPr="003C4158" w:rsidRDefault="008B0785" w:rsidP="00FB4916">
            <w:pPr>
              <w:spacing w:after="0" w:line="240" w:lineRule="auto"/>
              <w:jc w:val="both"/>
              <w:rPr>
                <w:rFonts w:ascii="Calibri" w:hAnsi="Calibri" w:cs="Calibri"/>
                <w:sz w:val="24"/>
                <w:szCs w:val="24"/>
              </w:rPr>
            </w:pPr>
          </w:p>
        </w:tc>
      </w:tr>
      <w:tr w:rsidR="008B0785" w:rsidRPr="003C4158" w14:paraId="1D43E91F" w14:textId="77777777" w:rsidTr="00FB4916">
        <w:tc>
          <w:tcPr>
            <w:tcW w:w="1035" w:type="dxa"/>
          </w:tcPr>
          <w:p w14:paraId="69C9866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Missing</w:t>
            </w:r>
          </w:p>
        </w:tc>
        <w:tc>
          <w:tcPr>
            <w:tcW w:w="2226" w:type="dxa"/>
          </w:tcPr>
          <w:p w14:paraId="733560C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System</w:t>
            </w:r>
          </w:p>
        </w:tc>
        <w:tc>
          <w:tcPr>
            <w:tcW w:w="1275" w:type="dxa"/>
          </w:tcPr>
          <w:p w14:paraId="61CF7455"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7</w:t>
            </w:r>
          </w:p>
        </w:tc>
        <w:tc>
          <w:tcPr>
            <w:tcW w:w="993" w:type="dxa"/>
          </w:tcPr>
          <w:p w14:paraId="6EAED56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63.6</w:t>
            </w:r>
          </w:p>
        </w:tc>
        <w:tc>
          <w:tcPr>
            <w:tcW w:w="1559" w:type="dxa"/>
          </w:tcPr>
          <w:p w14:paraId="443D487A" w14:textId="77777777" w:rsidR="008B0785" w:rsidRPr="003C4158" w:rsidRDefault="008B0785" w:rsidP="00FB4916">
            <w:pPr>
              <w:spacing w:after="0" w:line="240" w:lineRule="auto"/>
              <w:jc w:val="both"/>
              <w:rPr>
                <w:rFonts w:ascii="Calibri" w:hAnsi="Calibri" w:cs="Calibri"/>
                <w:sz w:val="24"/>
                <w:szCs w:val="24"/>
              </w:rPr>
            </w:pPr>
          </w:p>
        </w:tc>
        <w:tc>
          <w:tcPr>
            <w:tcW w:w="1417" w:type="dxa"/>
          </w:tcPr>
          <w:p w14:paraId="7E124091" w14:textId="77777777" w:rsidR="008B0785" w:rsidRPr="003C4158" w:rsidRDefault="008B0785" w:rsidP="00FB4916">
            <w:pPr>
              <w:spacing w:after="0" w:line="240" w:lineRule="auto"/>
              <w:jc w:val="both"/>
              <w:rPr>
                <w:rFonts w:ascii="Calibri" w:hAnsi="Calibri" w:cs="Calibri"/>
                <w:sz w:val="24"/>
                <w:szCs w:val="24"/>
              </w:rPr>
            </w:pPr>
          </w:p>
        </w:tc>
      </w:tr>
      <w:tr w:rsidR="008B0785" w:rsidRPr="003C4158" w14:paraId="3061EA9A" w14:textId="77777777" w:rsidTr="00FB4916">
        <w:tc>
          <w:tcPr>
            <w:tcW w:w="1035" w:type="dxa"/>
          </w:tcPr>
          <w:p w14:paraId="51531A36"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Total</w:t>
            </w:r>
          </w:p>
        </w:tc>
        <w:tc>
          <w:tcPr>
            <w:tcW w:w="2226" w:type="dxa"/>
          </w:tcPr>
          <w:p w14:paraId="7C215C2F" w14:textId="77777777" w:rsidR="008B0785" w:rsidRPr="003C4158" w:rsidRDefault="008B0785" w:rsidP="00FB4916">
            <w:pPr>
              <w:spacing w:after="0" w:line="240" w:lineRule="auto"/>
              <w:jc w:val="both"/>
              <w:rPr>
                <w:rFonts w:ascii="Calibri" w:hAnsi="Calibri" w:cs="Calibri"/>
                <w:sz w:val="24"/>
                <w:szCs w:val="24"/>
              </w:rPr>
            </w:pPr>
          </w:p>
        </w:tc>
        <w:tc>
          <w:tcPr>
            <w:tcW w:w="1275" w:type="dxa"/>
          </w:tcPr>
          <w:p w14:paraId="26DA7DB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11</w:t>
            </w:r>
          </w:p>
        </w:tc>
        <w:tc>
          <w:tcPr>
            <w:tcW w:w="993" w:type="dxa"/>
          </w:tcPr>
          <w:p w14:paraId="2715E56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c>
          <w:tcPr>
            <w:tcW w:w="1559" w:type="dxa"/>
          </w:tcPr>
          <w:p w14:paraId="0E0F1117" w14:textId="77777777" w:rsidR="008B0785" w:rsidRPr="003C4158" w:rsidRDefault="008B0785" w:rsidP="00FB4916">
            <w:pPr>
              <w:spacing w:after="0" w:line="240" w:lineRule="auto"/>
              <w:jc w:val="both"/>
              <w:rPr>
                <w:rFonts w:ascii="Calibri" w:hAnsi="Calibri" w:cs="Calibri"/>
                <w:sz w:val="24"/>
                <w:szCs w:val="24"/>
              </w:rPr>
            </w:pPr>
          </w:p>
        </w:tc>
        <w:tc>
          <w:tcPr>
            <w:tcW w:w="1417" w:type="dxa"/>
          </w:tcPr>
          <w:p w14:paraId="730F6350" w14:textId="77777777" w:rsidR="008B0785" w:rsidRPr="003C4158" w:rsidRDefault="008B0785" w:rsidP="00FB4916">
            <w:pPr>
              <w:spacing w:after="0" w:line="240" w:lineRule="auto"/>
              <w:jc w:val="both"/>
              <w:rPr>
                <w:rFonts w:ascii="Calibri" w:hAnsi="Calibri" w:cs="Calibri"/>
                <w:sz w:val="24"/>
                <w:szCs w:val="24"/>
              </w:rPr>
            </w:pPr>
          </w:p>
        </w:tc>
      </w:tr>
    </w:tbl>
    <w:p w14:paraId="3771D735" w14:textId="77777777" w:rsidR="008B0785" w:rsidRPr="003C4158" w:rsidRDefault="008B0785" w:rsidP="008B0785">
      <w:pPr>
        <w:spacing w:after="0" w:line="240" w:lineRule="auto"/>
        <w:jc w:val="both"/>
        <w:rPr>
          <w:rFonts w:ascii="Calibri" w:hAnsi="Calibri" w:cs="Calibri"/>
          <w:sz w:val="24"/>
          <w:szCs w:val="24"/>
          <w:lang w:val="en-GB"/>
        </w:rPr>
      </w:pPr>
    </w:p>
    <w:p w14:paraId="0E4449EB" w14:textId="77777777" w:rsidR="008B0785" w:rsidRDefault="008B0785" w:rsidP="008B0785">
      <w:pPr>
        <w:spacing w:after="0" w:line="240" w:lineRule="auto"/>
        <w:jc w:val="both"/>
        <w:rPr>
          <w:rFonts w:ascii="Calibri" w:hAnsi="Calibri" w:cs="Calibri"/>
          <w:sz w:val="24"/>
          <w:szCs w:val="24"/>
        </w:rPr>
      </w:pPr>
      <w:r w:rsidRPr="003C4158">
        <w:rPr>
          <w:rFonts w:ascii="Calibri" w:hAnsi="Calibri" w:cs="Calibri"/>
          <w:sz w:val="24"/>
          <w:szCs w:val="24"/>
        </w:rPr>
        <w:t xml:space="preserve">Table 3 </w:t>
      </w:r>
    </w:p>
    <w:p w14:paraId="2559EE1D" w14:textId="40D3893A"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i/>
          <w:sz w:val="24"/>
          <w:szCs w:val="24"/>
        </w:rPr>
        <w:t>Frequencies for Extroversion</w:t>
      </w:r>
    </w:p>
    <w:tbl>
      <w:tblPr>
        <w:tblW w:w="8505" w:type="dxa"/>
        <w:tblInd w:w="108" w:type="dxa"/>
        <w:tblLayout w:type="fixed"/>
        <w:tblLook w:val="04A0" w:firstRow="1" w:lastRow="0" w:firstColumn="1" w:lastColumn="0" w:noHBand="0" w:noVBand="1"/>
      </w:tblPr>
      <w:tblGrid>
        <w:gridCol w:w="1035"/>
        <w:gridCol w:w="2226"/>
        <w:gridCol w:w="1275"/>
        <w:gridCol w:w="993"/>
        <w:gridCol w:w="1559"/>
        <w:gridCol w:w="1417"/>
      </w:tblGrid>
      <w:tr w:rsidR="008B0785" w:rsidRPr="003C4158" w14:paraId="49ECEA47" w14:textId="77777777" w:rsidTr="00FB4916">
        <w:trPr>
          <w:trHeight w:val="562"/>
        </w:trPr>
        <w:tc>
          <w:tcPr>
            <w:tcW w:w="1035" w:type="dxa"/>
            <w:tcBorders>
              <w:top w:val="single" w:sz="4" w:space="0" w:color="auto"/>
              <w:bottom w:val="single" w:sz="4" w:space="0" w:color="auto"/>
            </w:tcBorders>
          </w:tcPr>
          <w:p w14:paraId="06108A8E" w14:textId="77777777" w:rsidR="008B0785" w:rsidRPr="003C4158" w:rsidRDefault="008B0785" w:rsidP="00FB4916">
            <w:pPr>
              <w:spacing w:after="0" w:line="240" w:lineRule="auto"/>
              <w:jc w:val="both"/>
              <w:rPr>
                <w:rFonts w:ascii="Calibri" w:hAnsi="Calibri" w:cs="Calibri"/>
                <w:sz w:val="24"/>
                <w:szCs w:val="24"/>
              </w:rPr>
            </w:pPr>
          </w:p>
        </w:tc>
        <w:tc>
          <w:tcPr>
            <w:tcW w:w="2226" w:type="dxa"/>
            <w:tcBorders>
              <w:top w:val="single" w:sz="4" w:space="0" w:color="auto"/>
              <w:bottom w:val="single" w:sz="4" w:space="0" w:color="auto"/>
            </w:tcBorders>
          </w:tcPr>
          <w:p w14:paraId="43A03005" w14:textId="77777777" w:rsidR="008B0785" w:rsidRPr="003C4158" w:rsidRDefault="008B0785" w:rsidP="00FB4916">
            <w:pPr>
              <w:spacing w:after="0" w:line="240" w:lineRule="auto"/>
              <w:jc w:val="both"/>
              <w:rPr>
                <w:rFonts w:ascii="Calibri" w:hAnsi="Calibri" w:cs="Calibri"/>
                <w:sz w:val="24"/>
                <w:szCs w:val="24"/>
              </w:rPr>
            </w:pPr>
          </w:p>
        </w:tc>
        <w:tc>
          <w:tcPr>
            <w:tcW w:w="1275" w:type="dxa"/>
            <w:tcBorders>
              <w:top w:val="single" w:sz="4" w:space="0" w:color="auto"/>
              <w:bottom w:val="single" w:sz="4" w:space="0" w:color="auto"/>
            </w:tcBorders>
          </w:tcPr>
          <w:p w14:paraId="735EFFC3" w14:textId="77777777" w:rsidR="008B0785" w:rsidRPr="003C4158" w:rsidRDefault="008B0785" w:rsidP="00FB4916">
            <w:pPr>
              <w:spacing w:after="0" w:line="240" w:lineRule="auto"/>
              <w:jc w:val="both"/>
              <w:rPr>
                <w:rFonts w:ascii="Calibri" w:hAnsi="Calibri" w:cs="Calibri"/>
                <w:sz w:val="24"/>
                <w:szCs w:val="24"/>
              </w:rPr>
            </w:pPr>
          </w:p>
          <w:p w14:paraId="1E86D4C7"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Frequency</w:t>
            </w:r>
          </w:p>
        </w:tc>
        <w:tc>
          <w:tcPr>
            <w:tcW w:w="993" w:type="dxa"/>
            <w:tcBorders>
              <w:top w:val="single" w:sz="4" w:space="0" w:color="auto"/>
              <w:bottom w:val="single" w:sz="4" w:space="0" w:color="auto"/>
            </w:tcBorders>
          </w:tcPr>
          <w:p w14:paraId="359D905D" w14:textId="77777777" w:rsidR="008B0785" w:rsidRPr="003C4158" w:rsidRDefault="008B0785" w:rsidP="00FB4916">
            <w:pPr>
              <w:spacing w:after="0" w:line="240" w:lineRule="auto"/>
              <w:jc w:val="both"/>
              <w:rPr>
                <w:rFonts w:ascii="Calibri" w:hAnsi="Calibri" w:cs="Calibri"/>
                <w:sz w:val="24"/>
                <w:szCs w:val="24"/>
              </w:rPr>
            </w:pPr>
          </w:p>
          <w:p w14:paraId="78B810D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Percent</w:t>
            </w:r>
          </w:p>
        </w:tc>
        <w:tc>
          <w:tcPr>
            <w:tcW w:w="1559" w:type="dxa"/>
            <w:tcBorders>
              <w:top w:val="single" w:sz="4" w:space="0" w:color="auto"/>
              <w:bottom w:val="single" w:sz="4" w:space="0" w:color="auto"/>
            </w:tcBorders>
          </w:tcPr>
          <w:p w14:paraId="486B8FEE" w14:textId="77777777" w:rsidR="008B0785" w:rsidRPr="003C4158" w:rsidRDefault="008B0785" w:rsidP="00FB4916">
            <w:pPr>
              <w:spacing w:after="0" w:line="240" w:lineRule="auto"/>
              <w:jc w:val="both"/>
              <w:rPr>
                <w:rFonts w:ascii="Calibri" w:hAnsi="Calibri" w:cs="Calibri"/>
                <w:sz w:val="24"/>
                <w:szCs w:val="24"/>
              </w:rPr>
            </w:pPr>
          </w:p>
          <w:p w14:paraId="617D665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Valid Percent</w:t>
            </w:r>
          </w:p>
        </w:tc>
        <w:tc>
          <w:tcPr>
            <w:tcW w:w="1417" w:type="dxa"/>
            <w:tcBorders>
              <w:top w:val="single" w:sz="4" w:space="0" w:color="auto"/>
              <w:bottom w:val="single" w:sz="4" w:space="0" w:color="auto"/>
            </w:tcBorders>
          </w:tcPr>
          <w:p w14:paraId="22CCF3E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Cumulative </w:t>
            </w:r>
          </w:p>
          <w:p w14:paraId="2BB4960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Percent</w:t>
            </w:r>
          </w:p>
        </w:tc>
      </w:tr>
      <w:tr w:rsidR="008B0785" w:rsidRPr="003C4158" w14:paraId="30E9311D" w14:textId="77777777" w:rsidTr="00FB4916">
        <w:tc>
          <w:tcPr>
            <w:tcW w:w="1035" w:type="dxa"/>
            <w:tcBorders>
              <w:top w:val="single" w:sz="4" w:space="0" w:color="auto"/>
            </w:tcBorders>
          </w:tcPr>
          <w:p w14:paraId="20E48E2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Valid</w:t>
            </w:r>
          </w:p>
        </w:tc>
        <w:tc>
          <w:tcPr>
            <w:tcW w:w="2226" w:type="dxa"/>
            <w:tcBorders>
              <w:top w:val="single" w:sz="4" w:space="0" w:color="auto"/>
            </w:tcBorders>
          </w:tcPr>
          <w:p w14:paraId="7B2EE26E"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Jack Worthing</w:t>
            </w:r>
          </w:p>
          <w:p w14:paraId="50B19BD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Lady Bracknell</w:t>
            </w:r>
          </w:p>
        </w:tc>
        <w:tc>
          <w:tcPr>
            <w:tcW w:w="1275" w:type="dxa"/>
            <w:tcBorders>
              <w:top w:val="single" w:sz="4" w:space="0" w:color="auto"/>
            </w:tcBorders>
          </w:tcPr>
          <w:p w14:paraId="48B5112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w:t>
            </w:r>
          </w:p>
          <w:p w14:paraId="6560C56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w:t>
            </w:r>
          </w:p>
        </w:tc>
        <w:tc>
          <w:tcPr>
            <w:tcW w:w="993" w:type="dxa"/>
            <w:tcBorders>
              <w:top w:val="single" w:sz="4" w:space="0" w:color="auto"/>
            </w:tcBorders>
          </w:tcPr>
          <w:p w14:paraId="4C8233B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9.1</w:t>
            </w:r>
          </w:p>
          <w:p w14:paraId="3A070D3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9.1</w:t>
            </w:r>
          </w:p>
        </w:tc>
        <w:tc>
          <w:tcPr>
            <w:tcW w:w="1559" w:type="dxa"/>
            <w:tcBorders>
              <w:top w:val="single" w:sz="4" w:space="0" w:color="auto"/>
            </w:tcBorders>
          </w:tcPr>
          <w:p w14:paraId="3B938626"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50.0</w:t>
            </w:r>
          </w:p>
          <w:p w14:paraId="258E20FF"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50.0</w:t>
            </w:r>
          </w:p>
        </w:tc>
        <w:tc>
          <w:tcPr>
            <w:tcW w:w="1417" w:type="dxa"/>
            <w:tcBorders>
              <w:top w:val="single" w:sz="4" w:space="0" w:color="auto"/>
            </w:tcBorders>
          </w:tcPr>
          <w:p w14:paraId="58948B2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50.0</w:t>
            </w:r>
          </w:p>
          <w:p w14:paraId="55AB8A65"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r>
      <w:tr w:rsidR="008B0785" w:rsidRPr="003C4158" w14:paraId="174C02DD" w14:textId="77777777" w:rsidTr="00FB4916">
        <w:tc>
          <w:tcPr>
            <w:tcW w:w="1035" w:type="dxa"/>
          </w:tcPr>
          <w:p w14:paraId="7D0DF900" w14:textId="77777777" w:rsidR="008B0785" w:rsidRPr="003C4158" w:rsidRDefault="008B0785" w:rsidP="00FB4916">
            <w:pPr>
              <w:spacing w:after="0" w:line="240" w:lineRule="auto"/>
              <w:jc w:val="both"/>
              <w:rPr>
                <w:rFonts w:ascii="Calibri" w:hAnsi="Calibri" w:cs="Calibri"/>
                <w:sz w:val="24"/>
                <w:szCs w:val="24"/>
              </w:rPr>
            </w:pPr>
          </w:p>
        </w:tc>
        <w:tc>
          <w:tcPr>
            <w:tcW w:w="2226" w:type="dxa"/>
          </w:tcPr>
          <w:p w14:paraId="1C16828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Total</w:t>
            </w:r>
          </w:p>
        </w:tc>
        <w:tc>
          <w:tcPr>
            <w:tcW w:w="1275" w:type="dxa"/>
          </w:tcPr>
          <w:p w14:paraId="269AC69F"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w:t>
            </w:r>
          </w:p>
        </w:tc>
        <w:tc>
          <w:tcPr>
            <w:tcW w:w="993" w:type="dxa"/>
          </w:tcPr>
          <w:p w14:paraId="1AC2771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18.2</w:t>
            </w:r>
          </w:p>
        </w:tc>
        <w:tc>
          <w:tcPr>
            <w:tcW w:w="1559" w:type="dxa"/>
          </w:tcPr>
          <w:p w14:paraId="3160539A"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c>
          <w:tcPr>
            <w:tcW w:w="1417" w:type="dxa"/>
          </w:tcPr>
          <w:p w14:paraId="5773FA09" w14:textId="77777777" w:rsidR="008B0785" w:rsidRPr="003C4158" w:rsidRDefault="008B0785" w:rsidP="00FB4916">
            <w:pPr>
              <w:spacing w:after="0" w:line="240" w:lineRule="auto"/>
              <w:jc w:val="both"/>
              <w:rPr>
                <w:rFonts w:ascii="Calibri" w:hAnsi="Calibri" w:cs="Calibri"/>
                <w:sz w:val="24"/>
                <w:szCs w:val="24"/>
              </w:rPr>
            </w:pPr>
          </w:p>
        </w:tc>
      </w:tr>
      <w:tr w:rsidR="008B0785" w:rsidRPr="003C4158" w14:paraId="76E9F902" w14:textId="77777777" w:rsidTr="00FB4916">
        <w:tc>
          <w:tcPr>
            <w:tcW w:w="1035" w:type="dxa"/>
          </w:tcPr>
          <w:p w14:paraId="5A1698B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Missing</w:t>
            </w:r>
          </w:p>
        </w:tc>
        <w:tc>
          <w:tcPr>
            <w:tcW w:w="2226" w:type="dxa"/>
          </w:tcPr>
          <w:p w14:paraId="2FEDD32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System</w:t>
            </w:r>
          </w:p>
        </w:tc>
        <w:tc>
          <w:tcPr>
            <w:tcW w:w="1275" w:type="dxa"/>
          </w:tcPr>
          <w:p w14:paraId="51C9CF10"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9</w:t>
            </w:r>
          </w:p>
        </w:tc>
        <w:tc>
          <w:tcPr>
            <w:tcW w:w="993" w:type="dxa"/>
          </w:tcPr>
          <w:p w14:paraId="4619817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81.8</w:t>
            </w:r>
          </w:p>
        </w:tc>
        <w:tc>
          <w:tcPr>
            <w:tcW w:w="1559" w:type="dxa"/>
          </w:tcPr>
          <w:p w14:paraId="5B8968BB" w14:textId="77777777" w:rsidR="008B0785" w:rsidRPr="003C4158" w:rsidRDefault="008B0785" w:rsidP="00FB4916">
            <w:pPr>
              <w:spacing w:after="0" w:line="240" w:lineRule="auto"/>
              <w:jc w:val="both"/>
              <w:rPr>
                <w:rFonts w:ascii="Calibri" w:hAnsi="Calibri" w:cs="Calibri"/>
                <w:sz w:val="24"/>
                <w:szCs w:val="24"/>
              </w:rPr>
            </w:pPr>
          </w:p>
        </w:tc>
        <w:tc>
          <w:tcPr>
            <w:tcW w:w="1417" w:type="dxa"/>
          </w:tcPr>
          <w:p w14:paraId="4183C359" w14:textId="77777777" w:rsidR="008B0785" w:rsidRPr="003C4158" w:rsidRDefault="008B0785" w:rsidP="00FB4916">
            <w:pPr>
              <w:spacing w:after="0" w:line="240" w:lineRule="auto"/>
              <w:jc w:val="both"/>
              <w:rPr>
                <w:rFonts w:ascii="Calibri" w:hAnsi="Calibri" w:cs="Calibri"/>
                <w:sz w:val="24"/>
                <w:szCs w:val="24"/>
              </w:rPr>
            </w:pPr>
          </w:p>
        </w:tc>
      </w:tr>
      <w:tr w:rsidR="008B0785" w:rsidRPr="003C4158" w14:paraId="532D0775" w14:textId="77777777" w:rsidTr="00FB4916">
        <w:tc>
          <w:tcPr>
            <w:tcW w:w="1035" w:type="dxa"/>
          </w:tcPr>
          <w:p w14:paraId="0902AD1A"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Total</w:t>
            </w:r>
          </w:p>
        </w:tc>
        <w:tc>
          <w:tcPr>
            <w:tcW w:w="2226" w:type="dxa"/>
          </w:tcPr>
          <w:p w14:paraId="46B77D29" w14:textId="77777777" w:rsidR="008B0785" w:rsidRPr="003C4158" w:rsidRDefault="008B0785" w:rsidP="00FB4916">
            <w:pPr>
              <w:spacing w:after="0" w:line="240" w:lineRule="auto"/>
              <w:jc w:val="both"/>
              <w:rPr>
                <w:rFonts w:ascii="Calibri" w:hAnsi="Calibri" w:cs="Calibri"/>
                <w:sz w:val="24"/>
                <w:szCs w:val="24"/>
              </w:rPr>
            </w:pPr>
          </w:p>
        </w:tc>
        <w:tc>
          <w:tcPr>
            <w:tcW w:w="1275" w:type="dxa"/>
          </w:tcPr>
          <w:p w14:paraId="0849690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11</w:t>
            </w:r>
          </w:p>
        </w:tc>
        <w:tc>
          <w:tcPr>
            <w:tcW w:w="993" w:type="dxa"/>
          </w:tcPr>
          <w:p w14:paraId="034E46C6"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c>
          <w:tcPr>
            <w:tcW w:w="1559" w:type="dxa"/>
          </w:tcPr>
          <w:p w14:paraId="6CFDD39F" w14:textId="77777777" w:rsidR="008B0785" w:rsidRPr="003C4158" w:rsidRDefault="008B0785" w:rsidP="00FB4916">
            <w:pPr>
              <w:spacing w:after="0" w:line="240" w:lineRule="auto"/>
              <w:jc w:val="both"/>
              <w:rPr>
                <w:rFonts w:ascii="Calibri" w:hAnsi="Calibri" w:cs="Calibri"/>
                <w:sz w:val="24"/>
                <w:szCs w:val="24"/>
              </w:rPr>
            </w:pPr>
          </w:p>
        </w:tc>
        <w:tc>
          <w:tcPr>
            <w:tcW w:w="1417" w:type="dxa"/>
          </w:tcPr>
          <w:p w14:paraId="60AC75B8" w14:textId="77777777" w:rsidR="008B0785" w:rsidRPr="003C4158" w:rsidRDefault="008B0785" w:rsidP="00FB4916">
            <w:pPr>
              <w:spacing w:after="0" w:line="240" w:lineRule="auto"/>
              <w:jc w:val="both"/>
              <w:rPr>
                <w:rFonts w:ascii="Calibri" w:hAnsi="Calibri" w:cs="Calibri"/>
                <w:sz w:val="24"/>
                <w:szCs w:val="24"/>
              </w:rPr>
            </w:pPr>
          </w:p>
        </w:tc>
      </w:tr>
    </w:tbl>
    <w:p w14:paraId="0183F7C3" w14:textId="77777777" w:rsidR="008B0785" w:rsidRPr="003C4158" w:rsidRDefault="008B0785" w:rsidP="008B0785">
      <w:pPr>
        <w:spacing w:after="0" w:line="240" w:lineRule="auto"/>
        <w:jc w:val="both"/>
        <w:rPr>
          <w:rFonts w:ascii="Calibri" w:hAnsi="Calibri" w:cs="Calibri"/>
          <w:sz w:val="24"/>
          <w:szCs w:val="24"/>
          <w:lang w:val="en-GB"/>
        </w:rPr>
      </w:pPr>
    </w:p>
    <w:p w14:paraId="2E4C3890" w14:textId="77777777" w:rsidR="008B0785" w:rsidRDefault="008B0785" w:rsidP="008B0785">
      <w:pPr>
        <w:spacing w:after="0" w:line="240" w:lineRule="auto"/>
        <w:jc w:val="both"/>
        <w:rPr>
          <w:rFonts w:ascii="Calibri" w:hAnsi="Calibri" w:cs="Calibri"/>
          <w:sz w:val="24"/>
          <w:szCs w:val="24"/>
        </w:rPr>
      </w:pPr>
      <w:r w:rsidRPr="003C4158">
        <w:rPr>
          <w:rFonts w:ascii="Calibri" w:hAnsi="Calibri" w:cs="Calibri"/>
          <w:sz w:val="24"/>
          <w:szCs w:val="24"/>
        </w:rPr>
        <w:t xml:space="preserve">Table 4 </w:t>
      </w:r>
    </w:p>
    <w:p w14:paraId="3EC4A8AA" w14:textId="6CD479A9"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i/>
          <w:sz w:val="24"/>
          <w:szCs w:val="24"/>
        </w:rPr>
        <w:t>Frequencies for Ambiversion</w:t>
      </w:r>
    </w:p>
    <w:tbl>
      <w:tblPr>
        <w:tblW w:w="8505" w:type="dxa"/>
        <w:tblInd w:w="108" w:type="dxa"/>
        <w:tblLayout w:type="fixed"/>
        <w:tblLook w:val="04A0" w:firstRow="1" w:lastRow="0" w:firstColumn="1" w:lastColumn="0" w:noHBand="0" w:noVBand="1"/>
      </w:tblPr>
      <w:tblGrid>
        <w:gridCol w:w="1035"/>
        <w:gridCol w:w="2226"/>
        <w:gridCol w:w="1275"/>
        <w:gridCol w:w="993"/>
        <w:gridCol w:w="1559"/>
        <w:gridCol w:w="1417"/>
      </w:tblGrid>
      <w:tr w:rsidR="008B0785" w:rsidRPr="003C4158" w14:paraId="3D300E81" w14:textId="77777777" w:rsidTr="00FB4916">
        <w:trPr>
          <w:trHeight w:val="562"/>
        </w:trPr>
        <w:tc>
          <w:tcPr>
            <w:tcW w:w="1035" w:type="dxa"/>
            <w:tcBorders>
              <w:top w:val="single" w:sz="4" w:space="0" w:color="auto"/>
              <w:bottom w:val="single" w:sz="4" w:space="0" w:color="auto"/>
            </w:tcBorders>
          </w:tcPr>
          <w:p w14:paraId="19875DC6" w14:textId="77777777" w:rsidR="008B0785" w:rsidRPr="003C4158" w:rsidRDefault="008B0785" w:rsidP="00FB4916">
            <w:pPr>
              <w:spacing w:after="0" w:line="240" w:lineRule="auto"/>
              <w:jc w:val="both"/>
              <w:rPr>
                <w:rFonts w:ascii="Calibri" w:hAnsi="Calibri" w:cs="Calibri"/>
                <w:sz w:val="24"/>
                <w:szCs w:val="24"/>
              </w:rPr>
            </w:pPr>
          </w:p>
        </w:tc>
        <w:tc>
          <w:tcPr>
            <w:tcW w:w="2226" w:type="dxa"/>
            <w:tcBorders>
              <w:top w:val="single" w:sz="4" w:space="0" w:color="auto"/>
              <w:bottom w:val="single" w:sz="4" w:space="0" w:color="auto"/>
            </w:tcBorders>
          </w:tcPr>
          <w:p w14:paraId="792535F7" w14:textId="77777777" w:rsidR="008B0785" w:rsidRPr="003C4158" w:rsidRDefault="008B0785" w:rsidP="00FB4916">
            <w:pPr>
              <w:spacing w:after="0" w:line="240" w:lineRule="auto"/>
              <w:jc w:val="both"/>
              <w:rPr>
                <w:rFonts w:ascii="Calibri" w:hAnsi="Calibri" w:cs="Calibri"/>
                <w:sz w:val="24"/>
                <w:szCs w:val="24"/>
              </w:rPr>
            </w:pPr>
          </w:p>
        </w:tc>
        <w:tc>
          <w:tcPr>
            <w:tcW w:w="1275" w:type="dxa"/>
            <w:tcBorders>
              <w:top w:val="single" w:sz="4" w:space="0" w:color="auto"/>
              <w:bottom w:val="single" w:sz="4" w:space="0" w:color="auto"/>
            </w:tcBorders>
          </w:tcPr>
          <w:p w14:paraId="2394380C" w14:textId="77777777" w:rsidR="008B0785" w:rsidRPr="003C4158" w:rsidRDefault="008B0785" w:rsidP="00FB4916">
            <w:pPr>
              <w:spacing w:after="0" w:line="240" w:lineRule="auto"/>
              <w:jc w:val="both"/>
              <w:rPr>
                <w:rFonts w:ascii="Calibri" w:hAnsi="Calibri" w:cs="Calibri"/>
                <w:sz w:val="24"/>
                <w:szCs w:val="24"/>
              </w:rPr>
            </w:pPr>
          </w:p>
          <w:p w14:paraId="0836ECD2"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Frequency</w:t>
            </w:r>
          </w:p>
        </w:tc>
        <w:tc>
          <w:tcPr>
            <w:tcW w:w="993" w:type="dxa"/>
            <w:tcBorders>
              <w:top w:val="single" w:sz="4" w:space="0" w:color="auto"/>
              <w:bottom w:val="single" w:sz="4" w:space="0" w:color="auto"/>
            </w:tcBorders>
          </w:tcPr>
          <w:p w14:paraId="3E27DA34" w14:textId="77777777" w:rsidR="008B0785" w:rsidRPr="003C4158" w:rsidRDefault="008B0785" w:rsidP="00FB4916">
            <w:pPr>
              <w:spacing w:after="0" w:line="240" w:lineRule="auto"/>
              <w:jc w:val="both"/>
              <w:rPr>
                <w:rFonts w:ascii="Calibri" w:hAnsi="Calibri" w:cs="Calibri"/>
                <w:sz w:val="24"/>
                <w:szCs w:val="24"/>
              </w:rPr>
            </w:pPr>
          </w:p>
          <w:p w14:paraId="19EAD349"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Percent</w:t>
            </w:r>
          </w:p>
        </w:tc>
        <w:tc>
          <w:tcPr>
            <w:tcW w:w="1559" w:type="dxa"/>
            <w:tcBorders>
              <w:top w:val="single" w:sz="4" w:space="0" w:color="auto"/>
              <w:bottom w:val="single" w:sz="4" w:space="0" w:color="auto"/>
            </w:tcBorders>
          </w:tcPr>
          <w:p w14:paraId="60B85B8E" w14:textId="77777777" w:rsidR="008B0785" w:rsidRPr="003C4158" w:rsidRDefault="008B0785" w:rsidP="00FB4916">
            <w:pPr>
              <w:spacing w:after="0" w:line="240" w:lineRule="auto"/>
              <w:jc w:val="both"/>
              <w:rPr>
                <w:rFonts w:ascii="Calibri" w:hAnsi="Calibri" w:cs="Calibri"/>
                <w:sz w:val="24"/>
                <w:szCs w:val="24"/>
              </w:rPr>
            </w:pPr>
          </w:p>
          <w:p w14:paraId="1B9D2DB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Valid Percent</w:t>
            </w:r>
          </w:p>
        </w:tc>
        <w:tc>
          <w:tcPr>
            <w:tcW w:w="1417" w:type="dxa"/>
            <w:tcBorders>
              <w:top w:val="single" w:sz="4" w:space="0" w:color="auto"/>
              <w:bottom w:val="single" w:sz="4" w:space="0" w:color="auto"/>
            </w:tcBorders>
          </w:tcPr>
          <w:p w14:paraId="77F01BE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 xml:space="preserve">Cumulative </w:t>
            </w:r>
          </w:p>
          <w:p w14:paraId="516C2764"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Percent</w:t>
            </w:r>
          </w:p>
        </w:tc>
      </w:tr>
      <w:tr w:rsidR="008B0785" w:rsidRPr="003C4158" w14:paraId="4FF5CC0A" w14:textId="77777777" w:rsidTr="00FB4916">
        <w:tc>
          <w:tcPr>
            <w:tcW w:w="1035" w:type="dxa"/>
            <w:tcBorders>
              <w:top w:val="single" w:sz="4" w:space="0" w:color="auto"/>
            </w:tcBorders>
          </w:tcPr>
          <w:p w14:paraId="77A94945"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Valid</w:t>
            </w:r>
          </w:p>
        </w:tc>
        <w:tc>
          <w:tcPr>
            <w:tcW w:w="2226" w:type="dxa"/>
            <w:tcBorders>
              <w:top w:val="single" w:sz="4" w:space="0" w:color="auto"/>
            </w:tcBorders>
          </w:tcPr>
          <w:p w14:paraId="346CD72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Jack Worthing</w:t>
            </w:r>
          </w:p>
          <w:p w14:paraId="4E879D9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Cecily Cardew</w:t>
            </w:r>
          </w:p>
          <w:p w14:paraId="43B62F5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Gwendolen Fairfax</w:t>
            </w:r>
          </w:p>
        </w:tc>
        <w:tc>
          <w:tcPr>
            <w:tcW w:w="1275" w:type="dxa"/>
            <w:tcBorders>
              <w:top w:val="single" w:sz="4" w:space="0" w:color="auto"/>
            </w:tcBorders>
          </w:tcPr>
          <w:p w14:paraId="3F438D0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2</w:t>
            </w:r>
          </w:p>
          <w:p w14:paraId="1D870125"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5</w:t>
            </w:r>
          </w:p>
          <w:p w14:paraId="5F439E9D"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4</w:t>
            </w:r>
          </w:p>
        </w:tc>
        <w:tc>
          <w:tcPr>
            <w:tcW w:w="993" w:type="dxa"/>
            <w:tcBorders>
              <w:top w:val="single" w:sz="4" w:space="0" w:color="auto"/>
            </w:tcBorders>
          </w:tcPr>
          <w:p w14:paraId="4028D36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18.2</w:t>
            </w:r>
          </w:p>
          <w:p w14:paraId="79425B72"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45.5</w:t>
            </w:r>
          </w:p>
          <w:p w14:paraId="01BB267E"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36.4</w:t>
            </w:r>
          </w:p>
        </w:tc>
        <w:tc>
          <w:tcPr>
            <w:tcW w:w="1559" w:type="dxa"/>
            <w:tcBorders>
              <w:top w:val="single" w:sz="4" w:space="0" w:color="auto"/>
            </w:tcBorders>
          </w:tcPr>
          <w:p w14:paraId="03C06FD7"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18.2</w:t>
            </w:r>
          </w:p>
          <w:p w14:paraId="088F4A3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45.5</w:t>
            </w:r>
          </w:p>
          <w:p w14:paraId="7C1E4EBF"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36.4</w:t>
            </w:r>
          </w:p>
        </w:tc>
        <w:tc>
          <w:tcPr>
            <w:tcW w:w="1417" w:type="dxa"/>
            <w:tcBorders>
              <w:top w:val="single" w:sz="4" w:space="0" w:color="auto"/>
            </w:tcBorders>
          </w:tcPr>
          <w:p w14:paraId="31BFEA3B"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18.2</w:t>
            </w:r>
          </w:p>
          <w:p w14:paraId="2A899B26"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63.6</w:t>
            </w:r>
          </w:p>
          <w:p w14:paraId="7C11BFBE"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r>
      <w:tr w:rsidR="008B0785" w:rsidRPr="003C4158" w14:paraId="54EBFCED" w14:textId="77777777" w:rsidTr="00FB4916">
        <w:tc>
          <w:tcPr>
            <w:tcW w:w="1035" w:type="dxa"/>
          </w:tcPr>
          <w:p w14:paraId="23A18AC1" w14:textId="77777777" w:rsidR="008B0785" w:rsidRPr="003C4158" w:rsidRDefault="008B0785" w:rsidP="00FB4916">
            <w:pPr>
              <w:spacing w:after="0" w:line="240" w:lineRule="auto"/>
              <w:jc w:val="both"/>
              <w:rPr>
                <w:rFonts w:ascii="Calibri" w:hAnsi="Calibri" w:cs="Calibri"/>
                <w:sz w:val="24"/>
                <w:szCs w:val="24"/>
              </w:rPr>
            </w:pPr>
          </w:p>
        </w:tc>
        <w:tc>
          <w:tcPr>
            <w:tcW w:w="2226" w:type="dxa"/>
          </w:tcPr>
          <w:p w14:paraId="0754CFE7"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Total</w:t>
            </w:r>
          </w:p>
        </w:tc>
        <w:tc>
          <w:tcPr>
            <w:tcW w:w="1275" w:type="dxa"/>
          </w:tcPr>
          <w:p w14:paraId="5BB896D3"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11</w:t>
            </w:r>
          </w:p>
        </w:tc>
        <w:tc>
          <w:tcPr>
            <w:tcW w:w="993" w:type="dxa"/>
          </w:tcPr>
          <w:p w14:paraId="537F088C"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c>
          <w:tcPr>
            <w:tcW w:w="1559" w:type="dxa"/>
          </w:tcPr>
          <w:p w14:paraId="4B77D247" w14:textId="77777777" w:rsidR="008B0785" w:rsidRPr="003C4158" w:rsidRDefault="008B0785" w:rsidP="00FB4916">
            <w:pPr>
              <w:spacing w:after="0" w:line="240" w:lineRule="auto"/>
              <w:jc w:val="both"/>
              <w:rPr>
                <w:rFonts w:ascii="Calibri" w:hAnsi="Calibri" w:cs="Calibri"/>
                <w:sz w:val="24"/>
                <w:szCs w:val="24"/>
              </w:rPr>
            </w:pPr>
            <w:r w:rsidRPr="003C4158">
              <w:rPr>
                <w:rFonts w:ascii="Calibri" w:hAnsi="Calibri" w:cs="Calibri"/>
                <w:sz w:val="24"/>
                <w:szCs w:val="24"/>
              </w:rPr>
              <w:t>100.0</w:t>
            </w:r>
          </w:p>
        </w:tc>
        <w:tc>
          <w:tcPr>
            <w:tcW w:w="1417" w:type="dxa"/>
          </w:tcPr>
          <w:p w14:paraId="4ECACB74" w14:textId="77777777" w:rsidR="008B0785" w:rsidRPr="003C4158" w:rsidRDefault="008B0785" w:rsidP="00FB4916">
            <w:pPr>
              <w:spacing w:after="0" w:line="240" w:lineRule="auto"/>
              <w:jc w:val="both"/>
              <w:rPr>
                <w:rFonts w:ascii="Calibri" w:hAnsi="Calibri" w:cs="Calibri"/>
                <w:sz w:val="24"/>
                <w:szCs w:val="24"/>
              </w:rPr>
            </w:pPr>
          </w:p>
        </w:tc>
      </w:tr>
    </w:tbl>
    <w:p w14:paraId="7C52FD7D" w14:textId="77777777" w:rsidR="008B0785" w:rsidRPr="003C4158" w:rsidRDefault="008B0785" w:rsidP="008B0785">
      <w:pPr>
        <w:spacing w:after="0" w:line="240" w:lineRule="auto"/>
        <w:jc w:val="both"/>
        <w:rPr>
          <w:rFonts w:ascii="Calibri" w:hAnsi="Calibri" w:cs="Calibri"/>
          <w:sz w:val="24"/>
          <w:szCs w:val="24"/>
          <w:lang w:val="en-GB"/>
        </w:rPr>
      </w:pPr>
    </w:p>
    <w:p w14:paraId="16D3AC1C"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lastRenderedPageBreak/>
        <w:t>To further address RQ2, the recorded and transcribed online interview data were analysed using thematic analysis approach. Based on the analysis, three main themes of their reasoning for choosing a certain character were identified as displayed in the following tree diagram.</w:t>
      </w:r>
    </w:p>
    <w:p w14:paraId="517E5FD9"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noProof/>
          <w:color w:val="FF0000"/>
          <w:sz w:val="24"/>
          <w:szCs w:val="24"/>
          <w:lang w:val="en-GB"/>
        </w:rPr>
        <w:drawing>
          <wp:inline distT="0" distB="0" distL="0" distR="0" wp14:anchorId="2B3EBC17" wp14:editId="20C28251">
            <wp:extent cx="6075045" cy="1971675"/>
            <wp:effectExtent l="0" t="0" r="2095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82FF214" w14:textId="77777777" w:rsidR="008B0785" w:rsidRPr="003C4158" w:rsidRDefault="008B0785" w:rsidP="008B0785">
      <w:pPr>
        <w:spacing w:after="0" w:line="240" w:lineRule="auto"/>
        <w:jc w:val="both"/>
        <w:rPr>
          <w:rFonts w:ascii="Calibri" w:hAnsi="Calibri" w:cs="Calibri"/>
          <w:bCs/>
          <w:sz w:val="24"/>
          <w:szCs w:val="24"/>
        </w:rPr>
      </w:pPr>
      <w:r w:rsidRPr="003C4158">
        <w:rPr>
          <w:rFonts w:ascii="Calibri" w:hAnsi="Calibri" w:cs="Calibri"/>
          <w:bCs/>
          <w:i/>
          <w:sz w:val="24"/>
          <w:szCs w:val="24"/>
        </w:rPr>
        <w:t xml:space="preserve">Figure 1. </w:t>
      </w:r>
      <w:r w:rsidRPr="003C4158">
        <w:rPr>
          <w:rFonts w:ascii="Calibri" w:hAnsi="Calibri" w:cs="Calibri"/>
          <w:bCs/>
          <w:sz w:val="24"/>
          <w:szCs w:val="24"/>
        </w:rPr>
        <w:t xml:space="preserve">Tree diagram (Reasons for choosing their </w:t>
      </w:r>
      <w:proofErr w:type="spellStart"/>
      <w:r w:rsidRPr="003C4158">
        <w:rPr>
          <w:rFonts w:ascii="Calibri" w:hAnsi="Calibri" w:cs="Calibri"/>
          <w:bCs/>
          <w:sz w:val="24"/>
          <w:szCs w:val="24"/>
        </w:rPr>
        <w:t>favourite</w:t>
      </w:r>
      <w:proofErr w:type="spellEnd"/>
      <w:r w:rsidRPr="003C4158">
        <w:rPr>
          <w:rFonts w:ascii="Calibri" w:hAnsi="Calibri" w:cs="Calibri"/>
          <w:bCs/>
          <w:sz w:val="24"/>
          <w:szCs w:val="24"/>
        </w:rPr>
        <w:t xml:space="preserve"> character)</w:t>
      </w:r>
    </w:p>
    <w:p w14:paraId="6266D8D5" w14:textId="77777777" w:rsidR="008B0785" w:rsidRPr="003C4158" w:rsidRDefault="008B0785" w:rsidP="008B0785">
      <w:pPr>
        <w:spacing w:after="0" w:line="240" w:lineRule="auto"/>
        <w:jc w:val="both"/>
        <w:rPr>
          <w:rFonts w:ascii="Calibri" w:hAnsi="Calibri" w:cs="Calibri"/>
          <w:sz w:val="24"/>
          <w:szCs w:val="24"/>
        </w:rPr>
      </w:pPr>
    </w:p>
    <w:p w14:paraId="1E994F0E" w14:textId="77777777" w:rsidR="008B0785" w:rsidRPr="003C4158" w:rsidRDefault="008B0785" w:rsidP="008B0785">
      <w:pPr>
        <w:spacing w:after="0" w:line="240" w:lineRule="auto"/>
        <w:jc w:val="both"/>
        <w:rPr>
          <w:rFonts w:ascii="Calibri" w:hAnsi="Calibri" w:cs="Calibri"/>
          <w:sz w:val="24"/>
          <w:szCs w:val="24"/>
        </w:rPr>
      </w:pPr>
      <w:r w:rsidRPr="003C4158">
        <w:rPr>
          <w:rFonts w:ascii="Calibri" w:hAnsi="Calibri" w:cs="Calibri"/>
          <w:sz w:val="24"/>
          <w:szCs w:val="24"/>
        </w:rPr>
        <w:t>Meanwhile, for further minutiae, the following table presents the lists of some interview excerpts for the respective themes identified.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955"/>
        <w:gridCol w:w="2183"/>
      </w:tblGrid>
      <w:tr w:rsidR="008B0785" w:rsidRPr="003C4158" w14:paraId="6F9BEB1B" w14:textId="77777777" w:rsidTr="008B0785">
        <w:trPr>
          <w:trHeight w:val="557"/>
          <w:jc w:val="center"/>
        </w:trPr>
        <w:tc>
          <w:tcPr>
            <w:tcW w:w="1597" w:type="pct"/>
            <w:shd w:val="clear" w:color="auto" w:fill="auto"/>
            <w:vAlign w:val="center"/>
          </w:tcPr>
          <w:p w14:paraId="7A7A803C"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r w:rsidRPr="003C4158">
              <w:rPr>
                <w:rFonts w:ascii="Calibri" w:eastAsia="Times New Roman" w:hAnsi="Calibri" w:cs="Calibri"/>
                <w:b/>
                <w:bCs/>
                <w:color w:val="000000"/>
                <w:sz w:val="24"/>
                <w:szCs w:val="24"/>
                <w:lang w:eastAsia="zh-CN"/>
              </w:rPr>
              <w:t>Category</w:t>
            </w:r>
          </w:p>
        </w:tc>
        <w:tc>
          <w:tcPr>
            <w:tcW w:w="2192" w:type="pct"/>
            <w:shd w:val="clear" w:color="auto" w:fill="auto"/>
            <w:vAlign w:val="center"/>
          </w:tcPr>
          <w:p w14:paraId="489667D2"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r w:rsidRPr="003C4158">
              <w:rPr>
                <w:rFonts w:ascii="Calibri" w:eastAsia="Times New Roman" w:hAnsi="Calibri" w:cs="Calibri"/>
                <w:b/>
                <w:bCs/>
                <w:color w:val="000000"/>
                <w:sz w:val="24"/>
                <w:szCs w:val="24"/>
                <w:lang w:eastAsia="zh-CN"/>
              </w:rPr>
              <w:t>Term in Category</w:t>
            </w:r>
          </w:p>
        </w:tc>
        <w:tc>
          <w:tcPr>
            <w:tcW w:w="1210" w:type="pct"/>
            <w:shd w:val="clear" w:color="auto" w:fill="auto"/>
            <w:vAlign w:val="center"/>
          </w:tcPr>
          <w:p w14:paraId="4D19BE07"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r w:rsidRPr="003C4158">
              <w:rPr>
                <w:rFonts w:ascii="Calibri" w:eastAsia="Times New Roman" w:hAnsi="Calibri" w:cs="Calibri"/>
                <w:b/>
                <w:bCs/>
                <w:color w:val="000000"/>
                <w:sz w:val="24"/>
                <w:szCs w:val="24"/>
                <w:lang w:eastAsia="zh-CN"/>
              </w:rPr>
              <w:t>Interview excerpt</w:t>
            </w:r>
          </w:p>
        </w:tc>
      </w:tr>
      <w:tr w:rsidR="008B0785" w:rsidRPr="003C4158" w14:paraId="6593D552" w14:textId="77777777" w:rsidTr="008B0785">
        <w:trPr>
          <w:jc w:val="center"/>
        </w:trPr>
        <w:tc>
          <w:tcPr>
            <w:tcW w:w="1597" w:type="pct"/>
            <w:vMerge w:val="restart"/>
            <w:shd w:val="clear" w:color="auto" w:fill="auto"/>
          </w:tcPr>
          <w:p w14:paraId="4B975F79"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r w:rsidRPr="003C4158">
              <w:rPr>
                <w:rFonts w:ascii="Calibri" w:eastAsia="Times New Roman" w:hAnsi="Calibri" w:cs="Calibri"/>
                <w:b/>
                <w:bCs/>
                <w:color w:val="000000"/>
                <w:sz w:val="24"/>
                <w:szCs w:val="24"/>
                <w:lang w:eastAsia="zh-CN"/>
              </w:rPr>
              <w:t>Personality</w:t>
            </w:r>
          </w:p>
        </w:tc>
        <w:tc>
          <w:tcPr>
            <w:tcW w:w="2192" w:type="pct"/>
            <w:shd w:val="clear" w:color="auto" w:fill="auto"/>
          </w:tcPr>
          <w:p w14:paraId="093677C2"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Relatable</w:t>
            </w:r>
          </w:p>
        </w:tc>
        <w:tc>
          <w:tcPr>
            <w:tcW w:w="1210" w:type="pct"/>
            <w:shd w:val="clear" w:color="auto" w:fill="auto"/>
          </w:tcPr>
          <w:p w14:paraId="099CF5F1"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Jack Worthing’s personality is relatable to mine.</w:t>
            </w:r>
          </w:p>
        </w:tc>
      </w:tr>
      <w:tr w:rsidR="008B0785" w:rsidRPr="003C4158" w14:paraId="178B7B86" w14:textId="77777777" w:rsidTr="008B0785">
        <w:trPr>
          <w:jc w:val="center"/>
        </w:trPr>
        <w:tc>
          <w:tcPr>
            <w:tcW w:w="1597" w:type="pct"/>
            <w:vMerge/>
            <w:shd w:val="clear" w:color="auto" w:fill="auto"/>
          </w:tcPr>
          <w:p w14:paraId="736BA286"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p>
        </w:tc>
        <w:tc>
          <w:tcPr>
            <w:tcW w:w="2192" w:type="pct"/>
            <w:shd w:val="clear" w:color="auto" w:fill="auto"/>
          </w:tcPr>
          <w:p w14:paraId="0346D290"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Realistic</w:t>
            </w:r>
          </w:p>
        </w:tc>
        <w:tc>
          <w:tcPr>
            <w:tcW w:w="1210" w:type="pct"/>
            <w:shd w:val="clear" w:color="auto" w:fill="auto"/>
          </w:tcPr>
          <w:p w14:paraId="4F0896BC"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Cecily Cardew’s character is very realistic as we are in real life.</w:t>
            </w:r>
          </w:p>
        </w:tc>
      </w:tr>
      <w:tr w:rsidR="008B0785" w:rsidRPr="003C4158" w14:paraId="5388B316" w14:textId="77777777" w:rsidTr="008B0785">
        <w:trPr>
          <w:jc w:val="center"/>
        </w:trPr>
        <w:tc>
          <w:tcPr>
            <w:tcW w:w="1597" w:type="pct"/>
            <w:vMerge/>
            <w:shd w:val="clear" w:color="auto" w:fill="auto"/>
          </w:tcPr>
          <w:p w14:paraId="5D0E8A43"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p>
        </w:tc>
        <w:tc>
          <w:tcPr>
            <w:tcW w:w="2192" w:type="pct"/>
            <w:shd w:val="clear" w:color="auto" w:fill="auto"/>
          </w:tcPr>
          <w:p w14:paraId="11DB0A3A"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Attractive</w:t>
            </w:r>
          </w:p>
        </w:tc>
        <w:tc>
          <w:tcPr>
            <w:tcW w:w="1210" w:type="pct"/>
            <w:shd w:val="clear" w:color="auto" w:fill="auto"/>
          </w:tcPr>
          <w:p w14:paraId="1B241D67"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Gwendolen Fairfax is so attractive that helps me to finish reading the play.</w:t>
            </w:r>
          </w:p>
        </w:tc>
      </w:tr>
      <w:tr w:rsidR="008B0785" w:rsidRPr="003C4158" w14:paraId="33828B14" w14:textId="77777777" w:rsidTr="008B0785">
        <w:trPr>
          <w:jc w:val="center"/>
        </w:trPr>
        <w:tc>
          <w:tcPr>
            <w:tcW w:w="1597" w:type="pct"/>
            <w:vMerge w:val="restart"/>
            <w:shd w:val="clear" w:color="auto" w:fill="auto"/>
          </w:tcPr>
          <w:p w14:paraId="3E4B3573"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r w:rsidRPr="003C4158">
              <w:rPr>
                <w:rFonts w:ascii="Calibri" w:eastAsia="Times New Roman" w:hAnsi="Calibri" w:cs="Calibri"/>
                <w:b/>
                <w:bCs/>
                <w:color w:val="000000"/>
                <w:sz w:val="24"/>
                <w:szCs w:val="24"/>
                <w:lang w:eastAsia="zh-CN"/>
              </w:rPr>
              <w:t>Character’s name</w:t>
            </w:r>
          </w:p>
        </w:tc>
        <w:tc>
          <w:tcPr>
            <w:tcW w:w="2192" w:type="pct"/>
            <w:shd w:val="clear" w:color="auto" w:fill="auto"/>
          </w:tcPr>
          <w:p w14:paraId="664E4A2D"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Innocent</w:t>
            </w:r>
          </w:p>
        </w:tc>
        <w:tc>
          <w:tcPr>
            <w:tcW w:w="1210" w:type="pct"/>
            <w:shd w:val="clear" w:color="auto" w:fill="auto"/>
          </w:tcPr>
          <w:p w14:paraId="64809289"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Cecily sound so naïve and innocent.</w:t>
            </w:r>
          </w:p>
        </w:tc>
      </w:tr>
      <w:tr w:rsidR="008B0785" w:rsidRPr="003C4158" w14:paraId="687B4409" w14:textId="77777777" w:rsidTr="008B0785">
        <w:trPr>
          <w:jc w:val="center"/>
        </w:trPr>
        <w:tc>
          <w:tcPr>
            <w:tcW w:w="1597" w:type="pct"/>
            <w:vMerge/>
            <w:shd w:val="clear" w:color="auto" w:fill="auto"/>
          </w:tcPr>
          <w:p w14:paraId="321E5B07"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p>
        </w:tc>
        <w:tc>
          <w:tcPr>
            <w:tcW w:w="2192" w:type="pct"/>
            <w:shd w:val="clear" w:color="auto" w:fill="auto"/>
          </w:tcPr>
          <w:p w14:paraId="5196F070"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Classy</w:t>
            </w:r>
          </w:p>
        </w:tc>
        <w:tc>
          <w:tcPr>
            <w:tcW w:w="1210" w:type="pct"/>
            <w:shd w:val="clear" w:color="auto" w:fill="auto"/>
          </w:tcPr>
          <w:p w14:paraId="2692CAD0"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Gwendolen Fairfax portrays a classy and fashionable woman.</w:t>
            </w:r>
          </w:p>
        </w:tc>
      </w:tr>
      <w:tr w:rsidR="008B0785" w:rsidRPr="003C4158" w14:paraId="238114A0" w14:textId="77777777" w:rsidTr="008B0785">
        <w:trPr>
          <w:jc w:val="center"/>
        </w:trPr>
        <w:tc>
          <w:tcPr>
            <w:tcW w:w="1597" w:type="pct"/>
            <w:vMerge/>
            <w:shd w:val="clear" w:color="auto" w:fill="auto"/>
          </w:tcPr>
          <w:p w14:paraId="5BEDE921"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p>
        </w:tc>
        <w:tc>
          <w:tcPr>
            <w:tcW w:w="2192" w:type="pct"/>
            <w:shd w:val="clear" w:color="auto" w:fill="auto"/>
          </w:tcPr>
          <w:p w14:paraId="51158B5A"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Bravery</w:t>
            </w:r>
          </w:p>
        </w:tc>
        <w:tc>
          <w:tcPr>
            <w:tcW w:w="1210" w:type="pct"/>
            <w:shd w:val="clear" w:color="auto" w:fill="auto"/>
          </w:tcPr>
          <w:p w14:paraId="428FD8E8"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Jack Worthing sound so kind, responsible and brave.</w:t>
            </w:r>
          </w:p>
        </w:tc>
      </w:tr>
      <w:tr w:rsidR="008B0785" w:rsidRPr="003C4158" w14:paraId="436D03A1" w14:textId="77777777" w:rsidTr="008B0785">
        <w:trPr>
          <w:jc w:val="center"/>
        </w:trPr>
        <w:tc>
          <w:tcPr>
            <w:tcW w:w="1597" w:type="pct"/>
            <w:vMerge w:val="restart"/>
            <w:shd w:val="clear" w:color="auto" w:fill="auto"/>
          </w:tcPr>
          <w:p w14:paraId="2A00F786"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r w:rsidRPr="003C4158">
              <w:rPr>
                <w:rFonts w:ascii="Calibri" w:eastAsia="Times New Roman" w:hAnsi="Calibri" w:cs="Calibri"/>
                <w:b/>
                <w:bCs/>
                <w:color w:val="000000"/>
                <w:sz w:val="24"/>
                <w:szCs w:val="24"/>
                <w:lang w:eastAsia="zh-CN"/>
              </w:rPr>
              <w:t>Character’s role</w:t>
            </w:r>
          </w:p>
        </w:tc>
        <w:tc>
          <w:tcPr>
            <w:tcW w:w="2192" w:type="pct"/>
            <w:shd w:val="clear" w:color="auto" w:fill="auto"/>
          </w:tcPr>
          <w:p w14:paraId="02248868"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Main character</w:t>
            </w:r>
          </w:p>
        </w:tc>
        <w:tc>
          <w:tcPr>
            <w:tcW w:w="1210" w:type="pct"/>
            <w:shd w:val="clear" w:color="auto" w:fill="auto"/>
          </w:tcPr>
          <w:p w14:paraId="4E919E26"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Jack Worthing is the main and important character in the play.</w:t>
            </w:r>
          </w:p>
        </w:tc>
      </w:tr>
      <w:tr w:rsidR="008B0785" w:rsidRPr="003C4158" w14:paraId="2BED1037" w14:textId="77777777" w:rsidTr="008B0785">
        <w:trPr>
          <w:jc w:val="center"/>
        </w:trPr>
        <w:tc>
          <w:tcPr>
            <w:tcW w:w="1597" w:type="pct"/>
            <w:vMerge/>
            <w:shd w:val="clear" w:color="auto" w:fill="auto"/>
          </w:tcPr>
          <w:p w14:paraId="48311094"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p>
        </w:tc>
        <w:tc>
          <w:tcPr>
            <w:tcW w:w="2192" w:type="pct"/>
            <w:shd w:val="clear" w:color="auto" w:fill="auto"/>
          </w:tcPr>
          <w:p w14:paraId="1D55D67C"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Joker</w:t>
            </w:r>
          </w:p>
        </w:tc>
        <w:tc>
          <w:tcPr>
            <w:tcW w:w="1210" w:type="pct"/>
            <w:shd w:val="clear" w:color="auto" w:fill="auto"/>
          </w:tcPr>
          <w:p w14:paraId="011208ED"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Algy is mischievous and canny.</w:t>
            </w:r>
          </w:p>
        </w:tc>
      </w:tr>
      <w:tr w:rsidR="008B0785" w:rsidRPr="003C4158" w14:paraId="38E9D25A" w14:textId="77777777" w:rsidTr="008B0785">
        <w:trPr>
          <w:jc w:val="center"/>
        </w:trPr>
        <w:tc>
          <w:tcPr>
            <w:tcW w:w="1597" w:type="pct"/>
            <w:vMerge/>
            <w:shd w:val="clear" w:color="auto" w:fill="auto"/>
          </w:tcPr>
          <w:p w14:paraId="4093D696" w14:textId="77777777" w:rsidR="008B0785" w:rsidRPr="003C4158" w:rsidRDefault="008B0785" w:rsidP="00FB4916">
            <w:pPr>
              <w:spacing w:after="0" w:line="240" w:lineRule="auto"/>
              <w:jc w:val="both"/>
              <w:rPr>
                <w:rFonts w:ascii="Calibri" w:eastAsia="Times New Roman" w:hAnsi="Calibri" w:cs="Calibri"/>
                <w:b/>
                <w:bCs/>
                <w:color w:val="000000"/>
                <w:sz w:val="24"/>
                <w:szCs w:val="24"/>
                <w:lang w:eastAsia="zh-CN"/>
              </w:rPr>
            </w:pPr>
          </w:p>
        </w:tc>
        <w:tc>
          <w:tcPr>
            <w:tcW w:w="2192" w:type="pct"/>
            <w:shd w:val="clear" w:color="auto" w:fill="auto"/>
          </w:tcPr>
          <w:p w14:paraId="029C1E36" w14:textId="77777777" w:rsidR="008B0785" w:rsidRPr="003C4158" w:rsidRDefault="008B0785" w:rsidP="00FB4916">
            <w:pPr>
              <w:tabs>
                <w:tab w:val="left" w:pos="276"/>
              </w:tabs>
              <w:spacing w:after="0" w:line="240" w:lineRule="auto"/>
              <w:contextualSpacing/>
              <w:jc w:val="both"/>
              <w:rPr>
                <w:rFonts w:ascii="Calibri" w:hAnsi="Calibri" w:cs="Calibri"/>
                <w:color w:val="000000"/>
                <w:sz w:val="24"/>
                <w:szCs w:val="24"/>
                <w:lang w:eastAsia="zh-CN"/>
              </w:rPr>
            </w:pPr>
            <w:r w:rsidRPr="003C4158">
              <w:rPr>
                <w:rFonts w:ascii="Calibri" w:hAnsi="Calibri" w:cs="Calibri"/>
                <w:color w:val="000000"/>
                <w:sz w:val="24"/>
                <w:szCs w:val="24"/>
                <w:lang w:eastAsia="zh-CN"/>
              </w:rPr>
              <w:t>Antagonist</w:t>
            </w:r>
          </w:p>
        </w:tc>
        <w:tc>
          <w:tcPr>
            <w:tcW w:w="1210" w:type="pct"/>
            <w:shd w:val="clear" w:color="auto" w:fill="auto"/>
          </w:tcPr>
          <w:p w14:paraId="3A3FB404" w14:textId="77777777" w:rsidR="008B0785" w:rsidRPr="003C4158" w:rsidRDefault="008B0785" w:rsidP="00FB4916">
            <w:pPr>
              <w:spacing w:after="0" w:line="240" w:lineRule="auto"/>
              <w:jc w:val="both"/>
              <w:rPr>
                <w:rFonts w:ascii="Calibri" w:eastAsia="Times New Roman" w:hAnsi="Calibri" w:cs="Calibri"/>
                <w:color w:val="000000"/>
                <w:sz w:val="24"/>
                <w:szCs w:val="24"/>
                <w:lang w:eastAsia="zh-CN"/>
              </w:rPr>
            </w:pPr>
            <w:r w:rsidRPr="003C4158">
              <w:rPr>
                <w:rFonts w:ascii="Calibri" w:eastAsia="Times New Roman" w:hAnsi="Calibri" w:cs="Calibri"/>
                <w:color w:val="000000"/>
                <w:sz w:val="24"/>
                <w:szCs w:val="24"/>
                <w:lang w:eastAsia="zh-CN"/>
              </w:rPr>
              <w:t>Lady Bracknell is so attractive even though she is an antagonist.</w:t>
            </w:r>
          </w:p>
        </w:tc>
      </w:tr>
    </w:tbl>
    <w:p w14:paraId="7D378974" w14:textId="77777777" w:rsidR="008B0785" w:rsidRPr="003C4158" w:rsidRDefault="008B0785" w:rsidP="008B0785">
      <w:pPr>
        <w:spacing w:after="0" w:line="240" w:lineRule="auto"/>
        <w:jc w:val="both"/>
        <w:rPr>
          <w:rFonts w:ascii="Calibri" w:hAnsi="Calibri" w:cs="Calibri"/>
          <w:bCs/>
          <w:sz w:val="24"/>
          <w:szCs w:val="24"/>
        </w:rPr>
      </w:pPr>
      <w:r w:rsidRPr="003C4158">
        <w:rPr>
          <w:rFonts w:ascii="Calibri" w:hAnsi="Calibri" w:cs="Calibri"/>
          <w:bCs/>
          <w:i/>
          <w:sz w:val="24"/>
          <w:szCs w:val="24"/>
        </w:rPr>
        <w:t xml:space="preserve">Figure 2. </w:t>
      </w:r>
      <w:r w:rsidRPr="003C4158">
        <w:rPr>
          <w:rFonts w:ascii="Calibri" w:hAnsi="Calibri" w:cs="Calibri"/>
          <w:bCs/>
          <w:sz w:val="24"/>
          <w:szCs w:val="24"/>
        </w:rPr>
        <w:t xml:space="preserve">Thematic Analysis (Reasons for choosing their </w:t>
      </w:r>
      <w:proofErr w:type="spellStart"/>
      <w:r w:rsidRPr="003C4158">
        <w:rPr>
          <w:rFonts w:ascii="Calibri" w:hAnsi="Calibri" w:cs="Calibri"/>
          <w:bCs/>
          <w:sz w:val="24"/>
          <w:szCs w:val="24"/>
        </w:rPr>
        <w:t>favourite</w:t>
      </w:r>
      <w:proofErr w:type="spellEnd"/>
      <w:r w:rsidRPr="003C4158">
        <w:rPr>
          <w:rFonts w:ascii="Calibri" w:hAnsi="Calibri" w:cs="Calibri"/>
          <w:bCs/>
          <w:sz w:val="24"/>
          <w:szCs w:val="24"/>
        </w:rPr>
        <w:t xml:space="preserve"> character)</w:t>
      </w:r>
    </w:p>
    <w:p w14:paraId="56A12146" w14:textId="77777777" w:rsidR="008B0785" w:rsidRPr="003C4158" w:rsidRDefault="008B0785" w:rsidP="008B0785">
      <w:pPr>
        <w:spacing w:after="0" w:line="240" w:lineRule="auto"/>
        <w:jc w:val="both"/>
        <w:rPr>
          <w:rFonts w:ascii="Calibri" w:hAnsi="Calibri" w:cs="Calibri"/>
          <w:b/>
          <w:bCs/>
          <w:sz w:val="24"/>
          <w:szCs w:val="24"/>
          <w:lang w:val="en-GB"/>
        </w:rPr>
      </w:pPr>
    </w:p>
    <w:p w14:paraId="7E865743"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Discussion</w:t>
      </w:r>
    </w:p>
    <w:p w14:paraId="02CEA792"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sz w:val="24"/>
          <w:szCs w:val="24"/>
          <w:lang w:val="en-GB"/>
        </w:rPr>
        <w:t xml:space="preserve">RQ1 has been answered with a weak positive correlation result. This means, even though the students’ personality traits show possible influence on their character preferences, the relationship is not very strong. In other words, apart from the different characters chosen by different personality traits documented, the circumstance of similar characters to be chosen still exists. </w:t>
      </w:r>
    </w:p>
    <w:p w14:paraId="4CFF33D3"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RQ2 highlights favourite characters of the play chosen by the students based on their personality traits. Cecily Cardew has been chosen as the most preferred character of the play by the ambivert students, while the introvert and extrovert students have no outstanding number recorded for any of the characters. In supporting the frequencies, answers from the online interview will be detailed out. Based on the thematic analysis conducted, the three themes identified are personality, character’s name, and character’s role. For personality, it was found that Cecily Cardew is a realistic character while Gwendolyn Fairfax is the attractive one. The insignificant preferences on a realistic and the attractive characters by the introverted respondents contradict Dunn and Guadagno (2011) who found that introverted individuals prefer attraction in characters. The interview results also show that the students’ basis in choosing their favourite characters are not merely focusing on the character’s personality traits, but also measured by their names and roles presented in the play. In brief, the students are not caged with only comparing the characters’ personality traits and their personality traits, but they are also opened to consider other elements in valuing the characters in the play. Hence, the weak positive correlation result.</w:t>
      </w:r>
    </w:p>
    <w:p w14:paraId="757410CD" w14:textId="77777777" w:rsidR="008B0785" w:rsidRPr="003C4158" w:rsidRDefault="008B0785" w:rsidP="008B0785">
      <w:pPr>
        <w:spacing w:after="0" w:line="240" w:lineRule="auto"/>
        <w:jc w:val="both"/>
        <w:rPr>
          <w:rFonts w:ascii="Calibri" w:hAnsi="Calibri" w:cs="Calibri"/>
          <w:sz w:val="24"/>
          <w:szCs w:val="24"/>
          <w:lang w:val="en-GB"/>
        </w:rPr>
      </w:pPr>
    </w:p>
    <w:p w14:paraId="00B56F94"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The findings that may differ from past studies serve as an opportunity for more exploration on personality traits and literary character preferences. As stated by Aras (2015), the interdisciplinary structure of literature does not go unnoticed since a strong correlation between psychology and literature is evidently there.</w:t>
      </w:r>
    </w:p>
    <w:p w14:paraId="4B8631D8" w14:textId="77777777" w:rsidR="008B0785" w:rsidRPr="003C4158" w:rsidRDefault="008B0785" w:rsidP="008B0785">
      <w:pPr>
        <w:spacing w:after="0" w:line="240" w:lineRule="auto"/>
        <w:ind w:firstLine="476"/>
        <w:jc w:val="both"/>
        <w:rPr>
          <w:rFonts w:ascii="Calibri" w:hAnsi="Calibri" w:cs="Calibri"/>
          <w:sz w:val="24"/>
          <w:szCs w:val="24"/>
          <w:lang w:val="en-GB"/>
        </w:rPr>
      </w:pPr>
    </w:p>
    <w:p w14:paraId="76330455"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Limitations</w:t>
      </w:r>
    </w:p>
    <w:p w14:paraId="1E3A2685"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The sample selected for this study was specifically students who were still in the stage of completing the Literature course which their knowledge and experience might not be as wide as Literature students who have graduated from the same course. Therefore, the results obtained may not be applicable to other students from different courses or different semesters. Furthermore, the students took only a simple personality test in determining their personality traits. Consequently, a more detailed personality test could suggest different results.</w:t>
      </w:r>
    </w:p>
    <w:p w14:paraId="5F7C4033" w14:textId="77777777" w:rsidR="008B0785" w:rsidRPr="003C4158" w:rsidRDefault="008B0785" w:rsidP="008B0785">
      <w:pPr>
        <w:spacing w:after="0" w:line="240" w:lineRule="auto"/>
        <w:jc w:val="both"/>
        <w:rPr>
          <w:rFonts w:ascii="Calibri" w:hAnsi="Calibri" w:cs="Calibri"/>
          <w:b/>
          <w:bCs/>
          <w:sz w:val="24"/>
          <w:szCs w:val="24"/>
          <w:lang w:val="en-GB"/>
        </w:rPr>
      </w:pPr>
    </w:p>
    <w:p w14:paraId="3CB7D538"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Recommendations</w:t>
      </w:r>
    </w:p>
    <w:p w14:paraId="737BA660"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sz w:val="24"/>
          <w:szCs w:val="24"/>
          <w:lang w:val="en-GB"/>
        </w:rPr>
        <w:t>For future research, it is recommended to use this procedure with different group of students and a more detailed personality test in categorising their personality traits.</w:t>
      </w:r>
    </w:p>
    <w:p w14:paraId="69AA9354" w14:textId="77777777" w:rsidR="008B0785" w:rsidRDefault="008B0785" w:rsidP="008B0785">
      <w:pPr>
        <w:spacing w:after="0" w:line="240" w:lineRule="auto"/>
        <w:jc w:val="both"/>
        <w:rPr>
          <w:rFonts w:ascii="Calibri" w:hAnsi="Calibri" w:cs="Calibri"/>
          <w:b/>
          <w:bCs/>
          <w:sz w:val="24"/>
          <w:szCs w:val="24"/>
          <w:lang w:val="en-GB"/>
        </w:rPr>
      </w:pPr>
    </w:p>
    <w:p w14:paraId="799FDD45" w14:textId="77777777" w:rsidR="008B0785" w:rsidRPr="003C4158" w:rsidRDefault="008B0785" w:rsidP="008B0785">
      <w:pPr>
        <w:spacing w:after="0" w:line="240" w:lineRule="auto"/>
        <w:jc w:val="both"/>
        <w:rPr>
          <w:rFonts w:ascii="Calibri" w:hAnsi="Calibri" w:cs="Calibri"/>
          <w:b/>
          <w:bCs/>
          <w:sz w:val="24"/>
          <w:szCs w:val="24"/>
          <w:lang w:val="en-GB"/>
        </w:rPr>
      </w:pPr>
    </w:p>
    <w:p w14:paraId="4FE2F16E"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lastRenderedPageBreak/>
        <w:t>Conclusion</w:t>
      </w:r>
    </w:p>
    <w:p w14:paraId="5054E2B9"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 xml:space="preserve">In conclusion, since there is only a weak positive relationship between personal traits namely introversion, extroversion and ambiversion and the students’ literary appreciation on the play ‘The Importance of Being Earnest’ by Oscar Wilde, the teachers can still respond to students’ works generally. However, it is still essential for teachers to prepare themselves in responding and treating students’ literary appreciation fairly to avoid any demotivating and destructive comments delivered. </w:t>
      </w:r>
    </w:p>
    <w:p w14:paraId="638AC446" w14:textId="77777777" w:rsidR="008B0785" w:rsidRPr="003C4158" w:rsidRDefault="008B0785" w:rsidP="008B0785">
      <w:pPr>
        <w:spacing w:after="0" w:line="240" w:lineRule="auto"/>
        <w:jc w:val="both"/>
        <w:rPr>
          <w:rFonts w:ascii="Calibri" w:hAnsi="Calibri" w:cs="Calibri"/>
          <w:sz w:val="24"/>
          <w:szCs w:val="24"/>
          <w:lang w:val="en-GB"/>
        </w:rPr>
      </w:pPr>
    </w:p>
    <w:p w14:paraId="5D988EF0"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This study should be a good contribution to the education field especially amidst the challenging pandemic situation where the traditional classroom has been shifted to Open and Distance learning (ODL) medium where educators find it hard to read the students’ personalities. The absence of knowledge about the students’ personalities can result in the misunderstanding that eventually leads to mistreatment in a class setting. As this study uses the personality traits of the students as the main variable, educators can strategize a similar approach in class as part of their ice-breaking activities for future reference.</w:t>
      </w:r>
    </w:p>
    <w:p w14:paraId="40B08167" w14:textId="77777777" w:rsidR="008B0785" w:rsidRPr="003C4158" w:rsidRDefault="008B0785" w:rsidP="008B0785">
      <w:pPr>
        <w:spacing w:after="0" w:line="240" w:lineRule="auto"/>
        <w:jc w:val="both"/>
        <w:rPr>
          <w:rFonts w:ascii="Calibri" w:hAnsi="Calibri" w:cs="Calibri"/>
          <w:sz w:val="24"/>
          <w:szCs w:val="24"/>
          <w:lang w:val="en-GB"/>
        </w:rPr>
      </w:pPr>
    </w:p>
    <w:p w14:paraId="4E611BB1" w14:textId="77777777" w:rsidR="008B0785" w:rsidRPr="003C4158" w:rsidRDefault="008B0785" w:rsidP="008B0785">
      <w:pPr>
        <w:spacing w:after="0" w:line="240" w:lineRule="auto"/>
        <w:jc w:val="both"/>
        <w:rPr>
          <w:rFonts w:ascii="Calibri" w:hAnsi="Calibri" w:cs="Calibri"/>
          <w:sz w:val="24"/>
          <w:szCs w:val="24"/>
          <w:lang w:val="en-GB"/>
        </w:rPr>
      </w:pPr>
      <w:r w:rsidRPr="003C4158">
        <w:rPr>
          <w:rFonts w:ascii="Calibri" w:hAnsi="Calibri" w:cs="Calibri"/>
          <w:sz w:val="24"/>
          <w:szCs w:val="24"/>
          <w:lang w:val="en-GB"/>
        </w:rPr>
        <w:t>Moreover, since this study analyses the students’ personality traits and their character preferences from a literary work, the findings are coveted to provide the educators especially those in a literature class with some suggestions and explanations for the variations of responses they have received in class. Apart from that, the findings can also support and guide the educators in expressing their responses without discouraging the students instead encouraging them to participate in class.</w:t>
      </w:r>
    </w:p>
    <w:p w14:paraId="7E7035E1" w14:textId="77777777" w:rsidR="008B0785" w:rsidRPr="003C4158" w:rsidRDefault="008B0785" w:rsidP="008B0785">
      <w:pPr>
        <w:spacing w:after="0" w:line="240" w:lineRule="auto"/>
        <w:jc w:val="both"/>
        <w:rPr>
          <w:rFonts w:ascii="Calibri" w:hAnsi="Calibri" w:cs="Calibri"/>
          <w:b/>
          <w:bCs/>
          <w:sz w:val="24"/>
          <w:szCs w:val="24"/>
          <w:lang w:val="en-GB"/>
        </w:rPr>
      </w:pPr>
    </w:p>
    <w:p w14:paraId="31CFFE1D" w14:textId="77777777" w:rsidR="008B0785" w:rsidRPr="003C4158" w:rsidRDefault="008B0785" w:rsidP="008B0785">
      <w:pPr>
        <w:spacing w:after="0" w:line="240" w:lineRule="auto"/>
        <w:jc w:val="both"/>
        <w:rPr>
          <w:rFonts w:ascii="Calibri" w:hAnsi="Calibri" w:cs="Calibri"/>
          <w:b/>
          <w:bCs/>
          <w:sz w:val="24"/>
          <w:szCs w:val="24"/>
          <w:lang w:val="en-GB"/>
        </w:rPr>
      </w:pPr>
      <w:r w:rsidRPr="003C4158">
        <w:rPr>
          <w:rFonts w:ascii="Calibri" w:hAnsi="Calibri" w:cs="Calibri"/>
          <w:b/>
          <w:bCs/>
          <w:sz w:val="24"/>
          <w:szCs w:val="24"/>
          <w:lang w:val="en-GB"/>
        </w:rPr>
        <w:t>References</w:t>
      </w:r>
    </w:p>
    <w:p w14:paraId="13545E4D"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 xml:space="preserve">Adam. (2018) </w:t>
      </w:r>
      <w:r w:rsidRPr="003C4158">
        <w:rPr>
          <w:rFonts w:ascii="Calibri" w:hAnsi="Calibri" w:cs="Calibri"/>
          <w:i/>
          <w:color w:val="222222"/>
          <w:sz w:val="24"/>
          <w:szCs w:val="24"/>
          <w:shd w:val="clear" w:color="auto" w:fill="FFFFFF"/>
        </w:rPr>
        <w:t>We humans</w:t>
      </w:r>
      <w:r w:rsidRPr="003C4158">
        <w:rPr>
          <w:rFonts w:ascii="Calibri" w:hAnsi="Calibri" w:cs="Calibri"/>
          <w:color w:val="222222"/>
          <w:sz w:val="24"/>
          <w:szCs w:val="24"/>
          <w:shd w:val="clear" w:color="auto" w:fill="FFFFFF"/>
        </w:rPr>
        <w:t xml:space="preserve">. </w:t>
      </w:r>
      <w:r w:rsidRPr="003C4158">
        <w:rPr>
          <w:rFonts w:ascii="Calibri" w:hAnsi="Calibri" w:cs="Calibri"/>
          <w:color w:val="212121"/>
          <w:sz w:val="24"/>
          <w:szCs w:val="24"/>
          <w:shd w:val="clear" w:color="auto" w:fill="FFFFFF"/>
        </w:rPr>
        <w:t>Retrieved from</w:t>
      </w:r>
      <w:r w:rsidRPr="003C4158">
        <w:rPr>
          <w:rFonts w:ascii="Calibri" w:hAnsi="Calibri" w:cs="Calibri"/>
          <w:color w:val="222222"/>
          <w:sz w:val="24"/>
          <w:szCs w:val="24"/>
          <w:shd w:val="clear" w:color="auto" w:fill="FFFFFF"/>
        </w:rPr>
        <w:t xml:space="preserve"> https://ideas.ted.com/quiz-are-you-an-extrovert-introvert-or-ambivert/</w:t>
      </w:r>
    </w:p>
    <w:p w14:paraId="26B2798E"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 xml:space="preserve">Aras, G. (2015). </w:t>
      </w:r>
      <w:r w:rsidRPr="003C4158">
        <w:rPr>
          <w:rFonts w:ascii="Calibri" w:hAnsi="Calibri" w:cs="Calibri"/>
          <w:color w:val="111111"/>
          <w:sz w:val="24"/>
          <w:szCs w:val="24"/>
          <w:shd w:val="clear" w:color="auto" w:fill="FFFFFF"/>
        </w:rPr>
        <w:t xml:space="preserve">Personality and individual differences: Literature in psychology- Psychology in literature. </w:t>
      </w:r>
      <w:r w:rsidRPr="003C4158">
        <w:rPr>
          <w:rFonts w:ascii="Calibri" w:hAnsi="Calibri" w:cs="Calibri"/>
          <w:i/>
          <w:iCs/>
          <w:color w:val="111111"/>
          <w:sz w:val="24"/>
          <w:szCs w:val="24"/>
          <w:shd w:val="clear" w:color="auto" w:fill="FFFFFF"/>
        </w:rPr>
        <w:t>Procedia – Social and Behavioral Sciences</w:t>
      </w:r>
      <w:r w:rsidRPr="003C4158">
        <w:rPr>
          <w:rFonts w:ascii="Calibri" w:hAnsi="Calibri" w:cs="Calibri"/>
          <w:color w:val="111111"/>
          <w:sz w:val="24"/>
          <w:szCs w:val="24"/>
          <w:shd w:val="clear" w:color="auto" w:fill="FFFFFF"/>
        </w:rPr>
        <w:t>, 185, 250-257.</w:t>
      </w:r>
    </w:p>
    <w:p w14:paraId="27EDFE4D"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Atli, A. (2017). Five-Factor Personality Traits as Predictor of Career Maturity. </w:t>
      </w:r>
      <w:r w:rsidRPr="003C4158">
        <w:rPr>
          <w:rFonts w:ascii="Calibri" w:hAnsi="Calibri" w:cs="Calibri"/>
          <w:i/>
          <w:iCs/>
          <w:color w:val="222222"/>
          <w:sz w:val="24"/>
          <w:szCs w:val="24"/>
          <w:shd w:val="clear" w:color="auto" w:fill="FFFFFF"/>
        </w:rPr>
        <w:t>Eurasian journal of educational research</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68</w:t>
      </w:r>
      <w:r w:rsidRPr="003C4158">
        <w:rPr>
          <w:rFonts w:ascii="Calibri" w:hAnsi="Calibri" w:cs="Calibri"/>
          <w:color w:val="222222"/>
          <w:sz w:val="24"/>
          <w:szCs w:val="24"/>
          <w:shd w:val="clear" w:color="auto" w:fill="FFFFFF"/>
        </w:rPr>
        <w:t>, 151-165.</w:t>
      </w:r>
    </w:p>
    <w:p w14:paraId="70418EE9" w14:textId="77777777" w:rsidR="008B0785" w:rsidRPr="003C4158" w:rsidRDefault="008B0785" w:rsidP="008B0785">
      <w:pPr>
        <w:spacing w:after="0" w:line="240" w:lineRule="auto"/>
        <w:ind w:left="720" w:hanging="720"/>
        <w:jc w:val="both"/>
        <w:rPr>
          <w:rFonts w:ascii="Calibri" w:hAnsi="Calibri" w:cs="Calibri"/>
          <w:sz w:val="24"/>
          <w:szCs w:val="24"/>
        </w:rPr>
      </w:pPr>
      <w:r w:rsidRPr="003C4158">
        <w:rPr>
          <w:rFonts w:ascii="Calibri" w:hAnsi="Calibri" w:cs="Calibri"/>
          <w:sz w:val="24"/>
          <w:szCs w:val="24"/>
          <w:shd w:val="clear" w:color="auto" w:fill="FFFFFF"/>
        </w:rPr>
        <w:t>Banerjee, S. (2016). Influence of consumer personality, brand personality, and corporate personality on brand preference: An empirical investigation of interaction effect. </w:t>
      </w:r>
      <w:r w:rsidRPr="003C4158">
        <w:rPr>
          <w:rFonts w:ascii="Calibri" w:hAnsi="Calibri" w:cs="Calibri"/>
          <w:i/>
          <w:iCs/>
          <w:sz w:val="24"/>
          <w:szCs w:val="24"/>
        </w:rPr>
        <w:t>Asia Pacific Journal of Marketing and Logistics</w:t>
      </w:r>
      <w:r w:rsidRPr="003C4158">
        <w:rPr>
          <w:rFonts w:ascii="Calibri" w:hAnsi="Calibri" w:cs="Calibri"/>
          <w:sz w:val="24"/>
          <w:szCs w:val="24"/>
          <w:shd w:val="clear" w:color="auto" w:fill="FFFFFF"/>
        </w:rPr>
        <w:t>, 28 (2) https://doi.org/10.1108/APJML-05-2015-0073</w:t>
      </w:r>
    </w:p>
    <w:p w14:paraId="1E1470AA" w14:textId="77777777" w:rsidR="008B0785" w:rsidRPr="003C4158" w:rsidRDefault="008B0785" w:rsidP="008B0785">
      <w:pPr>
        <w:spacing w:after="0" w:line="240" w:lineRule="auto"/>
        <w:ind w:left="720" w:hanging="720"/>
        <w:jc w:val="both"/>
        <w:rPr>
          <w:rFonts w:ascii="Calibri" w:hAnsi="Calibri" w:cs="Calibri"/>
          <w:color w:val="1A1A1A"/>
          <w:sz w:val="24"/>
          <w:szCs w:val="24"/>
          <w:shd w:val="clear" w:color="auto" w:fill="FFFFFF"/>
        </w:rPr>
      </w:pPr>
      <w:proofErr w:type="spellStart"/>
      <w:r w:rsidRPr="003C4158">
        <w:rPr>
          <w:rFonts w:ascii="Calibri" w:hAnsi="Calibri" w:cs="Calibri"/>
          <w:color w:val="1A1A1A"/>
          <w:sz w:val="24"/>
          <w:szCs w:val="24"/>
          <w:shd w:val="clear" w:color="auto" w:fill="FFFFFF"/>
        </w:rPr>
        <w:t>Beckson</w:t>
      </w:r>
      <w:proofErr w:type="spellEnd"/>
      <w:r w:rsidRPr="003C4158">
        <w:rPr>
          <w:rFonts w:ascii="Calibri" w:hAnsi="Calibri" w:cs="Calibri"/>
          <w:color w:val="1A1A1A"/>
          <w:sz w:val="24"/>
          <w:szCs w:val="24"/>
          <w:shd w:val="clear" w:color="auto" w:fill="FFFFFF"/>
        </w:rPr>
        <w:t>, K. (2021). </w:t>
      </w:r>
      <w:r w:rsidRPr="003C4158">
        <w:rPr>
          <w:rStyle w:val="Emphasis"/>
          <w:rFonts w:ascii="Calibri" w:hAnsi="Calibri" w:cs="Calibri"/>
          <w:color w:val="1A1A1A"/>
          <w:sz w:val="24"/>
          <w:szCs w:val="24"/>
          <w:shd w:val="clear" w:color="auto" w:fill="FFFFFF"/>
        </w:rPr>
        <w:t>Oscar Wilde</w:t>
      </w:r>
      <w:r w:rsidRPr="003C4158">
        <w:rPr>
          <w:rFonts w:ascii="Calibri" w:hAnsi="Calibri" w:cs="Calibri"/>
          <w:color w:val="1A1A1A"/>
          <w:sz w:val="24"/>
          <w:szCs w:val="24"/>
          <w:shd w:val="clear" w:color="auto" w:fill="FFFFFF"/>
        </w:rPr>
        <w:t>. </w:t>
      </w:r>
      <w:r w:rsidRPr="003C4158">
        <w:rPr>
          <w:rStyle w:val="Emphasis"/>
          <w:rFonts w:ascii="Calibri" w:hAnsi="Calibri" w:cs="Calibri"/>
          <w:color w:val="1A1A1A"/>
          <w:sz w:val="24"/>
          <w:szCs w:val="24"/>
          <w:shd w:val="clear" w:color="auto" w:fill="FFFFFF"/>
        </w:rPr>
        <w:t>Encyclopedia Britannica</w:t>
      </w:r>
      <w:r w:rsidRPr="003C4158">
        <w:rPr>
          <w:rFonts w:ascii="Calibri" w:hAnsi="Calibri" w:cs="Calibri"/>
          <w:color w:val="1A1A1A"/>
          <w:sz w:val="24"/>
          <w:szCs w:val="24"/>
          <w:shd w:val="clear" w:color="auto" w:fill="FFFFFF"/>
        </w:rPr>
        <w:t xml:space="preserve">. </w:t>
      </w:r>
    </w:p>
    <w:p w14:paraId="1132F284" w14:textId="77777777" w:rsidR="008B0785" w:rsidRPr="003C4158" w:rsidRDefault="008B0785" w:rsidP="008B0785">
      <w:pPr>
        <w:spacing w:after="0" w:line="240" w:lineRule="auto"/>
        <w:ind w:left="720"/>
        <w:jc w:val="both"/>
        <w:rPr>
          <w:rFonts w:ascii="Calibri" w:hAnsi="Calibri" w:cs="Calibri"/>
          <w:color w:val="1A1A1A"/>
          <w:sz w:val="24"/>
          <w:szCs w:val="24"/>
          <w:shd w:val="clear" w:color="auto" w:fill="FFFFFF"/>
        </w:rPr>
      </w:pPr>
      <w:r w:rsidRPr="003C4158">
        <w:rPr>
          <w:rFonts w:ascii="Calibri" w:hAnsi="Calibri" w:cs="Calibri"/>
          <w:color w:val="1A1A1A"/>
          <w:sz w:val="24"/>
          <w:szCs w:val="24"/>
          <w:shd w:val="clear" w:color="auto" w:fill="FFFFFF"/>
        </w:rPr>
        <w:t>https://www.britannica.com/biography/Oscar-Wilde</w:t>
      </w:r>
    </w:p>
    <w:p w14:paraId="6A8E73BD" w14:textId="77777777" w:rsidR="008B0785" w:rsidRPr="003C4158" w:rsidRDefault="008B0785" w:rsidP="008B0785">
      <w:pPr>
        <w:spacing w:after="0" w:line="240" w:lineRule="auto"/>
        <w:ind w:left="720" w:hanging="720"/>
        <w:jc w:val="both"/>
        <w:rPr>
          <w:rFonts w:ascii="Calibri" w:hAnsi="Calibri" w:cs="Calibri"/>
          <w:sz w:val="24"/>
          <w:szCs w:val="24"/>
        </w:rPr>
      </w:pPr>
      <w:proofErr w:type="spellStart"/>
      <w:r w:rsidRPr="003C4158">
        <w:rPr>
          <w:rFonts w:ascii="Calibri" w:hAnsi="Calibri" w:cs="Calibri"/>
          <w:color w:val="222222"/>
          <w:sz w:val="24"/>
          <w:szCs w:val="24"/>
          <w:shd w:val="clear" w:color="auto" w:fill="FFFFFF"/>
        </w:rPr>
        <w:t>Breevaart</w:t>
      </w:r>
      <w:proofErr w:type="spellEnd"/>
      <w:r w:rsidRPr="003C4158">
        <w:rPr>
          <w:rFonts w:ascii="Calibri" w:hAnsi="Calibri" w:cs="Calibri"/>
          <w:color w:val="222222"/>
          <w:sz w:val="24"/>
          <w:szCs w:val="24"/>
          <w:shd w:val="clear" w:color="auto" w:fill="FFFFFF"/>
        </w:rPr>
        <w:t xml:space="preserve">, K., &amp; Vries, R. E. (2019). Followers’ HEXACO personality traits and preference for charismatic, relationship-oriented, and task-oriented leadership. </w:t>
      </w:r>
      <w:r w:rsidRPr="003C4158">
        <w:rPr>
          <w:rFonts w:ascii="Calibri" w:hAnsi="Calibri" w:cs="Calibri"/>
          <w:i/>
          <w:iCs/>
          <w:color w:val="222222"/>
          <w:sz w:val="24"/>
          <w:szCs w:val="24"/>
          <w:shd w:val="clear" w:color="auto" w:fill="FFFFFF"/>
        </w:rPr>
        <w:t>Journal of Business and Psychology</w:t>
      </w:r>
      <w:r w:rsidRPr="003C4158">
        <w:rPr>
          <w:rFonts w:ascii="Calibri" w:hAnsi="Calibri" w:cs="Calibri"/>
          <w:color w:val="222222"/>
          <w:sz w:val="24"/>
          <w:szCs w:val="24"/>
          <w:shd w:val="clear" w:color="auto" w:fill="FFFFFF"/>
        </w:rPr>
        <w:t>,</w:t>
      </w:r>
      <w:r w:rsidRPr="003C4158">
        <w:rPr>
          <w:rFonts w:ascii="Calibri" w:hAnsi="Calibri" w:cs="Calibri"/>
          <w:color w:val="333333"/>
          <w:sz w:val="24"/>
          <w:szCs w:val="24"/>
          <w:shd w:val="clear" w:color="auto" w:fill="FCFCFC"/>
        </w:rPr>
        <w:t> https://doi.org/10.1007/s10869-019-09671-6</w:t>
      </w:r>
    </w:p>
    <w:p w14:paraId="75FB05EE"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Casey, B., &amp; Tran, A. (2014). The introvert, extrovert, and ambivert: mood implications within text messages.</w:t>
      </w:r>
    </w:p>
    <w:p w14:paraId="3A1F675C" w14:textId="77777777" w:rsidR="008B0785" w:rsidRPr="003C4158" w:rsidRDefault="008B0785" w:rsidP="008B0785">
      <w:pPr>
        <w:spacing w:after="0" w:line="240" w:lineRule="auto"/>
        <w:ind w:left="720" w:hanging="720"/>
        <w:jc w:val="both"/>
        <w:rPr>
          <w:rFonts w:ascii="Calibri" w:hAnsi="Calibri" w:cs="Calibri"/>
          <w:color w:val="000000"/>
          <w:sz w:val="24"/>
          <w:szCs w:val="24"/>
        </w:rPr>
      </w:pPr>
      <w:r w:rsidRPr="003C4158">
        <w:rPr>
          <w:rFonts w:ascii="Calibri" w:hAnsi="Calibri" w:cs="Calibri"/>
          <w:color w:val="000000"/>
          <w:sz w:val="24"/>
          <w:szCs w:val="24"/>
        </w:rPr>
        <w:t>Cook, V. (1991). Second language learning and language teaching. London: Edward Arnold. 3</w:t>
      </w:r>
    </w:p>
    <w:p w14:paraId="61CCFD7A"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Conklin, E. S. (1923). The definition of introversion, extroversion and allied concepts. </w:t>
      </w:r>
      <w:r w:rsidRPr="003C4158">
        <w:rPr>
          <w:rFonts w:ascii="Calibri" w:hAnsi="Calibri" w:cs="Calibri"/>
          <w:i/>
          <w:iCs/>
          <w:color w:val="222222"/>
          <w:sz w:val="24"/>
          <w:szCs w:val="24"/>
          <w:shd w:val="clear" w:color="auto" w:fill="FFFFFF"/>
        </w:rPr>
        <w:t>The Journal of Abnormal Psychology and Social Psychology</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17</w:t>
      </w:r>
      <w:r w:rsidRPr="003C4158">
        <w:rPr>
          <w:rFonts w:ascii="Calibri" w:hAnsi="Calibri" w:cs="Calibri"/>
          <w:color w:val="222222"/>
          <w:sz w:val="24"/>
          <w:szCs w:val="24"/>
          <w:shd w:val="clear" w:color="auto" w:fill="FFFFFF"/>
        </w:rPr>
        <w:t>(4), 367.</w:t>
      </w:r>
    </w:p>
    <w:p w14:paraId="10250EFC"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Davidson, I. J. (2017). The ambivert: A failed attempt at a normal personality. </w:t>
      </w:r>
      <w:r w:rsidRPr="003C4158">
        <w:rPr>
          <w:rFonts w:ascii="Calibri" w:hAnsi="Calibri" w:cs="Calibri"/>
          <w:i/>
          <w:iCs/>
          <w:color w:val="222222"/>
          <w:sz w:val="24"/>
          <w:szCs w:val="24"/>
          <w:shd w:val="clear" w:color="auto" w:fill="FFFFFF"/>
        </w:rPr>
        <w:t>Journal of the History of the Behavioral Sciences</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53</w:t>
      </w:r>
      <w:r w:rsidRPr="003C4158">
        <w:rPr>
          <w:rFonts w:ascii="Calibri" w:hAnsi="Calibri" w:cs="Calibri"/>
          <w:color w:val="222222"/>
          <w:sz w:val="24"/>
          <w:szCs w:val="24"/>
          <w:shd w:val="clear" w:color="auto" w:fill="FFFFFF"/>
        </w:rPr>
        <w:t>(4), 313-331.</w:t>
      </w:r>
    </w:p>
    <w:p w14:paraId="78BC8EF8" w14:textId="77777777" w:rsidR="008B0785" w:rsidRPr="003C4158" w:rsidRDefault="008B0785" w:rsidP="008B0785">
      <w:pPr>
        <w:spacing w:after="0" w:line="240" w:lineRule="auto"/>
        <w:ind w:left="720" w:hanging="720"/>
        <w:jc w:val="both"/>
        <w:rPr>
          <w:rFonts w:ascii="Calibri" w:hAnsi="Calibri" w:cs="Calibri"/>
          <w:sz w:val="24"/>
          <w:szCs w:val="24"/>
        </w:rPr>
      </w:pPr>
      <w:r w:rsidRPr="003C4158">
        <w:rPr>
          <w:rFonts w:ascii="Calibri" w:hAnsi="Calibri" w:cs="Calibri"/>
          <w:sz w:val="24"/>
          <w:szCs w:val="24"/>
        </w:rPr>
        <w:lastRenderedPageBreak/>
        <w:t xml:space="preserve">De Raad, B., &amp; </w:t>
      </w:r>
      <w:proofErr w:type="spellStart"/>
      <w:r w:rsidRPr="003C4158">
        <w:rPr>
          <w:rFonts w:ascii="Calibri" w:hAnsi="Calibri" w:cs="Calibri"/>
          <w:sz w:val="24"/>
          <w:szCs w:val="24"/>
        </w:rPr>
        <w:t>Schuwenburg</w:t>
      </w:r>
      <w:proofErr w:type="spellEnd"/>
      <w:r w:rsidRPr="003C4158">
        <w:rPr>
          <w:rFonts w:ascii="Calibri" w:hAnsi="Calibri" w:cs="Calibri"/>
          <w:sz w:val="24"/>
          <w:szCs w:val="24"/>
        </w:rPr>
        <w:t>, H. C. (1996). Personality in learning and education: A Review. European Journal of personality, 10, 303-306.</w:t>
      </w:r>
    </w:p>
    <w:p w14:paraId="74C5AD7C"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333333"/>
          <w:sz w:val="24"/>
          <w:szCs w:val="24"/>
          <w:shd w:val="clear" w:color="auto" w:fill="FFFFFF"/>
        </w:rPr>
        <w:t>Dunn, R. A., &amp; Guadagno, R. E. (2012). My avatar and me—Gender and personality predictors of avatar-self discrepancy. </w:t>
      </w:r>
      <w:r w:rsidRPr="003C4158">
        <w:rPr>
          <w:rStyle w:val="Emphasis"/>
          <w:rFonts w:ascii="Calibri" w:hAnsi="Calibri" w:cs="Calibri"/>
          <w:color w:val="333333"/>
          <w:sz w:val="24"/>
          <w:szCs w:val="24"/>
          <w:shd w:val="clear" w:color="auto" w:fill="FFFFFF"/>
        </w:rPr>
        <w:t>Computers in Human Behavior, 28</w:t>
      </w:r>
      <w:r w:rsidRPr="003C4158">
        <w:rPr>
          <w:rFonts w:ascii="Calibri" w:hAnsi="Calibri" w:cs="Calibri"/>
          <w:color w:val="333333"/>
          <w:sz w:val="24"/>
          <w:szCs w:val="24"/>
          <w:shd w:val="clear" w:color="auto" w:fill="FFFFFF"/>
        </w:rPr>
        <w:t>(1), 97–106. </w:t>
      </w:r>
      <w:r w:rsidRPr="003C4158">
        <w:rPr>
          <w:rFonts w:ascii="Calibri" w:hAnsi="Calibri" w:cs="Calibri"/>
          <w:sz w:val="24"/>
          <w:szCs w:val="24"/>
          <w:shd w:val="clear" w:color="auto" w:fill="FFFFFF"/>
        </w:rPr>
        <w:t>https://doi.org/10.1016/j.chb.2011.08.015</w:t>
      </w:r>
    </w:p>
    <w:p w14:paraId="5E9D75BE" w14:textId="77777777" w:rsidR="008B0785" w:rsidRPr="003C4158" w:rsidRDefault="008B0785" w:rsidP="008B0785">
      <w:pPr>
        <w:spacing w:after="0" w:line="240" w:lineRule="auto"/>
        <w:ind w:left="709" w:hanging="709"/>
        <w:jc w:val="both"/>
        <w:rPr>
          <w:rFonts w:ascii="Calibri" w:hAnsi="Calibri" w:cs="Calibri"/>
          <w:sz w:val="24"/>
          <w:szCs w:val="24"/>
          <w:shd w:val="clear" w:color="auto" w:fill="FFFFFF"/>
        </w:rPr>
      </w:pPr>
      <w:proofErr w:type="spellStart"/>
      <w:r w:rsidRPr="003C4158">
        <w:rPr>
          <w:rFonts w:ascii="Calibri" w:hAnsi="Calibri" w:cs="Calibri"/>
          <w:sz w:val="24"/>
          <w:szCs w:val="24"/>
          <w:shd w:val="clear" w:color="auto" w:fill="FFFFFF"/>
        </w:rPr>
        <w:t>Erton</w:t>
      </w:r>
      <w:proofErr w:type="spellEnd"/>
      <w:r w:rsidRPr="003C4158">
        <w:rPr>
          <w:rFonts w:ascii="Calibri" w:hAnsi="Calibri" w:cs="Calibri"/>
          <w:sz w:val="24"/>
          <w:szCs w:val="24"/>
          <w:shd w:val="clear" w:color="auto" w:fill="FFFFFF"/>
        </w:rPr>
        <w:t>, I. (2010). Relations between Personality Traits, Language Learning Styles and Success in Foreign Language Achievement. </w:t>
      </w:r>
      <w:proofErr w:type="spellStart"/>
      <w:r w:rsidRPr="003C4158">
        <w:rPr>
          <w:rStyle w:val="Emphasis"/>
          <w:rFonts w:ascii="Calibri" w:hAnsi="Calibri" w:cs="Calibri"/>
          <w:sz w:val="24"/>
          <w:szCs w:val="24"/>
        </w:rPr>
        <w:t>Hacettepe</w:t>
      </w:r>
      <w:proofErr w:type="spellEnd"/>
      <w:r w:rsidRPr="003C4158">
        <w:rPr>
          <w:rStyle w:val="Emphasis"/>
          <w:rFonts w:ascii="Calibri" w:hAnsi="Calibri" w:cs="Calibri"/>
          <w:sz w:val="24"/>
          <w:szCs w:val="24"/>
        </w:rPr>
        <w:t xml:space="preserve"> Universitesi </w:t>
      </w:r>
      <w:proofErr w:type="spellStart"/>
      <w:r w:rsidRPr="003C4158">
        <w:rPr>
          <w:rStyle w:val="Emphasis"/>
          <w:rFonts w:ascii="Calibri" w:hAnsi="Calibri" w:cs="Calibri"/>
          <w:sz w:val="24"/>
          <w:szCs w:val="24"/>
        </w:rPr>
        <w:t>Egitim</w:t>
      </w:r>
      <w:proofErr w:type="spellEnd"/>
      <w:r w:rsidRPr="003C4158">
        <w:rPr>
          <w:rStyle w:val="Emphasis"/>
          <w:rFonts w:ascii="Calibri" w:hAnsi="Calibri" w:cs="Calibri"/>
          <w:sz w:val="24"/>
          <w:szCs w:val="24"/>
        </w:rPr>
        <w:t xml:space="preserve"> </w:t>
      </w:r>
      <w:proofErr w:type="spellStart"/>
      <w:r w:rsidRPr="003C4158">
        <w:rPr>
          <w:rStyle w:val="Emphasis"/>
          <w:rFonts w:ascii="Calibri" w:hAnsi="Calibri" w:cs="Calibri"/>
          <w:sz w:val="24"/>
          <w:szCs w:val="24"/>
        </w:rPr>
        <w:t>Fakultesi</w:t>
      </w:r>
      <w:proofErr w:type="spellEnd"/>
      <w:r w:rsidRPr="003C4158">
        <w:rPr>
          <w:rStyle w:val="Emphasis"/>
          <w:rFonts w:ascii="Calibri" w:hAnsi="Calibri" w:cs="Calibri"/>
          <w:sz w:val="24"/>
          <w:szCs w:val="24"/>
        </w:rPr>
        <w:t xml:space="preserve"> </w:t>
      </w:r>
      <w:proofErr w:type="spellStart"/>
      <w:r w:rsidRPr="003C4158">
        <w:rPr>
          <w:rStyle w:val="Emphasis"/>
          <w:rFonts w:ascii="Calibri" w:hAnsi="Calibri" w:cs="Calibri"/>
          <w:sz w:val="24"/>
          <w:szCs w:val="24"/>
        </w:rPr>
        <w:t>Dergisi-hacettepe</w:t>
      </w:r>
      <w:proofErr w:type="spellEnd"/>
      <w:r w:rsidRPr="003C4158">
        <w:rPr>
          <w:rStyle w:val="Emphasis"/>
          <w:rFonts w:ascii="Calibri" w:hAnsi="Calibri" w:cs="Calibri"/>
          <w:sz w:val="24"/>
          <w:szCs w:val="24"/>
        </w:rPr>
        <w:t xml:space="preserve"> University Journal of Education, 38</w:t>
      </w:r>
      <w:r w:rsidRPr="003C4158">
        <w:rPr>
          <w:rFonts w:ascii="Calibri" w:hAnsi="Calibri" w:cs="Calibri"/>
          <w:sz w:val="24"/>
          <w:szCs w:val="24"/>
          <w:shd w:val="clear" w:color="auto" w:fill="FFFFFF"/>
        </w:rPr>
        <w:t>, 115-126.</w:t>
      </w:r>
    </w:p>
    <w:p w14:paraId="59BAD210" w14:textId="77777777" w:rsidR="008B0785" w:rsidRPr="003C4158" w:rsidRDefault="008B0785" w:rsidP="008B0785">
      <w:pPr>
        <w:spacing w:after="0" w:line="240" w:lineRule="auto"/>
        <w:ind w:left="709" w:hanging="709"/>
        <w:jc w:val="both"/>
        <w:rPr>
          <w:rFonts w:ascii="Calibri" w:hAnsi="Calibri" w:cs="Calibri"/>
          <w:sz w:val="24"/>
          <w:szCs w:val="24"/>
        </w:rPr>
      </w:pPr>
      <w:r w:rsidRPr="003C4158">
        <w:rPr>
          <w:rFonts w:ascii="Calibri" w:hAnsi="Calibri" w:cs="Calibri"/>
          <w:sz w:val="24"/>
          <w:szCs w:val="24"/>
        </w:rPr>
        <w:t xml:space="preserve">Ferwerda, B., Yang, E., </w:t>
      </w:r>
      <w:proofErr w:type="spellStart"/>
      <w:r w:rsidRPr="003C4158">
        <w:rPr>
          <w:rFonts w:ascii="Calibri" w:hAnsi="Calibri" w:cs="Calibri"/>
          <w:sz w:val="24"/>
          <w:szCs w:val="24"/>
        </w:rPr>
        <w:t>Schedl</w:t>
      </w:r>
      <w:proofErr w:type="spellEnd"/>
      <w:r w:rsidRPr="003C4158">
        <w:rPr>
          <w:rFonts w:ascii="Calibri" w:hAnsi="Calibri" w:cs="Calibri"/>
          <w:sz w:val="24"/>
          <w:szCs w:val="24"/>
        </w:rPr>
        <w:t xml:space="preserve">, M., &amp; </w:t>
      </w:r>
      <w:proofErr w:type="spellStart"/>
      <w:r w:rsidRPr="003C4158">
        <w:rPr>
          <w:rFonts w:ascii="Calibri" w:hAnsi="Calibri" w:cs="Calibri"/>
          <w:sz w:val="24"/>
          <w:szCs w:val="24"/>
        </w:rPr>
        <w:t>Tkalcic</w:t>
      </w:r>
      <w:proofErr w:type="spellEnd"/>
      <w:r w:rsidRPr="003C4158">
        <w:rPr>
          <w:rFonts w:ascii="Calibri" w:hAnsi="Calibri" w:cs="Calibri"/>
          <w:sz w:val="24"/>
          <w:szCs w:val="24"/>
        </w:rPr>
        <w:t xml:space="preserve">, M. (2019). Personality and taxonomy preferences, and the influence of category choice on the user experience for music streaming services. </w:t>
      </w:r>
      <w:r w:rsidRPr="003C4158">
        <w:rPr>
          <w:rFonts w:ascii="Calibri" w:hAnsi="Calibri" w:cs="Calibri"/>
          <w:i/>
          <w:iCs/>
          <w:sz w:val="24"/>
          <w:szCs w:val="24"/>
        </w:rPr>
        <w:t>Multimedia Tools and Applications</w:t>
      </w:r>
      <w:r w:rsidRPr="003C4158">
        <w:rPr>
          <w:rFonts w:ascii="Calibri" w:hAnsi="Calibri" w:cs="Calibri"/>
          <w:sz w:val="24"/>
          <w:szCs w:val="24"/>
        </w:rPr>
        <w:t xml:space="preserve">, </w:t>
      </w:r>
    </w:p>
    <w:p w14:paraId="6F199A0F" w14:textId="77777777" w:rsidR="008B0785" w:rsidRPr="003C4158" w:rsidRDefault="008B0785" w:rsidP="008B0785">
      <w:pPr>
        <w:spacing w:after="0" w:line="240" w:lineRule="auto"/>
        <w:ind w:left="709"/>
        <w:jc w:val="both"/>
        <w:rPr>
          <w:rFonts w:ascii="Calibri" w:hAnsi="Calibri" w:cs="Calibri"/>
          <w:sz w:val="24"/>
          <w:szCs w:val="24"/>
        </w:rPr>
      </w:pPr>
      <w:r w:rsidRPr="003C4158">
        <w:rPr>
          <w:rFonts w:ascii="Calibri" w:hAnsi="Calibri" w:cs="Calibri"/>
          <w:sz w:val="24"/>
          <w:szCs w:val="24"/>
        </w:rPr>
        <w:t>https://doi.org/10.1007/s11042-019-7336-7</w:t>
      </w:r>
    </w:p>
    <w:p w14:paraId="44382104" w14:textId="77777777" w:rsidR="008B0785" w:rsidRPr="003C4158" w:rsidRDefault="008B0785" w:rsidP="008B0785">
      <w:pPr>
        <w:spacing w:after="0" w:line="240" w:lineRule="auto"/>
        <w:ind w:left="709" w:hanging="709"/>
        <w:jc w:val="both"/>
        <w:rPr>
          <w:rFonts w:ascii="Calibri" w:hAnsi="Calibri" w:cs="Calibri"/>
          <w:sz w:val="24"/>
          <w:szCs w:val="24"/>
        </w:rPr>
      </w:pPr>
      <w:r w:rsidRPr="003C4158">
        <w:rPr>
          <w:rFonts w:ascii="Calibri" w:hAnsi="Calibri" w:cs="Calibri"/>
          <w:sz w:val="24"/>
          <w:szCs w:val="24"/>
        </w:rPr>
        <w:t xml:space="preserve">Ferwerda, B., Yang, E., </w:t>
      </w:r>
      <w:proofErr w:type="spellStart"/>
      <w:r w:rsidRPr="003C4158">
        <w:rPr>
          <w:rFonts w:ascii="Calibri" w:hAnsi="Calibri" w:cs="Calibri"/>
          <w:sz w:val="24"/>
          <w:szCs w:val="24"/>
        </w:rPr>
        <w:t>Schedl</w:t>
      </w:r>
      <w:proofErr w:type="spellEnd"/>
      <w:r w:rsidRPr="003C4158">
        <w:rPr>
          <w:rFonts w:ascii="Calibri" w:hAnsi="Calibri" w:cs="Calibri"/>
          <w:sz w:val="24"/>
          <w:szCs w:val="24"/>
        </w:rPr>
        <w:t xml:space="preserve">, M., &amp; </w:t>
      </w:r>
      <w:proofErr w:type="spellStart"/>
      <w:r w:rsidRPr="003C4158">
        <w:rPr>
          <w:rFonts w:ascii="Calibri" w:hAnsi="Calibri" w:cs="Calibri"/>
          <w:sz w:val="24"/>
          <w:szCs w:val="24"/>
        </w:rPr>
        <w:t>Tkalcic</w:t>
      </w:r>
      <w:proofErr w:type="spellEnd"/>
      <w:r w:rsidRPr="003C4158">
        <w:rPr>
          <w:rFonts w:ascii="Calibri" w:hAnsi="Calibri" w:cs="Calibri"/>
          <w:sz w:val="24"/>
          <w:szCs w:val="24"/>
        </w:rPr>
        <w:t xml:space="preserve">, M. (2015). Personality traits predict music taxonomy preferences. </w:t>
      </w:r>
      <w:r w:rsidRPr="003C4158">
        <w:rPr>
          <w:rFonts w:ascii="Calibri" w:hAnsi="Calibri" w:cs="Calibri"/>
          <w:i/>
          <w:iCs/>
          <w:sz w:val="24"/>
          <w:szCs w:val="24"/>
        </w:rPr>
        <w:t>Conference: Proceedings of the 33rd Annual ACM Conference Extended Abstracts on Human Factors in Computing Systems</w:t>
      </w:r>
      <w:r w:rsidRPr="003C4158">
        <w:rPr>
          <w:rFonts w:ascii="Calibri" w:hAnsi="Calibri" w:cs="Calibri"/>
          <w:sz w:val="24"/>
          <w:szCs w:val="24"/>
        </w:rPr>
        <w:t xml:space="preserve"> Pages 2241-2246. Doi </w:t>
      </w:r>
      <w:r w:rsidRPr="003C4158">
        <w:rPr>
          <w:rFonts w:ascii="Calibri" w:hAnsi="Calibri" w:cs="Calibri"/>
          <w:sz w:val="24"/>
          <w:szCs w:val="24"/>
          <w:bdr w:val="none" w:sz="0" w:space="0" w:color="auto" w:frame="1"/>
        </w:rPr>
        <w:t>10.1145/2702613.2732754</w:t>
      </w:r>
    </w:p>
    <w:p w14:paraId="38578220"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333333"/>
          <w:sz w:val="24"/>
          <w:szCs w:val="24"/>
          <w:shd w:val="clear" w:color="auto" w:fill="FFFFFF"/>
        </w:rPr>
        <w:t>Furnham, A., &amp; Walker, J. (2001). The influence of personality traits, previous experience of art, and demographic variables on artistic preferences. </w:t>
      </w:r>
      <w:r w:rsidRPr="003C4158">
        <w:rPr>
          <w:rStyle w:val="Emphasis"/>
          <w:rFonts w:ascii="Calibri" w:hAnsi="Calibri" w:cs="Calibri"/>
          <w:color w:val="333333"/>
          <w:sz w:val="24"/>
          <w:szCs w:val="24"/>
          <w:shd w:val="clear" w:color="auto" w:fill="FFFFFF"/>
        </w:rPr>
        <w:t>Personality and Individual Differences, 31</w:t>
      </w:r>
      <w:r w:rsidRPr="003C4158">
        <w:rPr>
          <w:rFonts w:ascii="Calibri" w:hAnsi="Calibri" w:cs="Calibri"/>
          <w:color w:val="333333"/>
          <w:sz w:val="24"/>
          <w:szCs w:val="24"/>
          <w:shd w:val="clear" w:color="auto" w:fill="FFFFFF"/>
        </w:rPr>
        <w:t>(6), 997–1017. </w:t>
      </w:r>
      <w:r w:rsidRPr="003C4158">
        <w:rPr>
          <w:rFonts w:ascii="Calibri" w:hAnsi="Calibri" w:cs="Calibri"/>
          <w:sz w:val="24"/>
          <w:szCs w:val="24"/>
          <w:shd w:val="clear" w:color="auto" w:fill="FFFFFF"/>
        </w:rPr>
        <w:t>https://doi.org/10.1016/S0191-8869(00)00202-6</w:t>
      </w:r>
    </w:p>
    <w:p w14:paraId="1027E024"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proofErr w:type="spellStart"/>
      <w:r w:rsidRPr="003C4158">
        <w:rPr>
          <w:rFonts w:ascii="Calibri" w:hAnsi="Calibri" w:cs="Calibri"/>
          <w:color w:val="222222"/>
          <w:sz w:val="24"/>
          <w:szCs w:val="24"/>
          <w:shd w:val="clear" w:color="auto" w:fill="FFFFFF"/>
        </w:rPr>
        <w:t>Ghabanchi</w:t>
      </w:r>
      <w:proofErr w:type="spellEnd"/>
      <w:r w:rsidRPr="003C4158">
        <w:rPr>
          <w:rFonts w:ascii="Calibri" w:hAnsi="Calibri" w:cs="Calibri"/>
          <w:color w:val="222222"/>
          <w:sz w:val="24"/>
          <w:szCs w:val="24"/>
          <w:shd w:val="clear" w:color="auto" w:fill="FFFFFF"/>
        </w:rPr>
        <w:t xml:space="preserve">, Z., &amp; </w:t>
      </w:r>
      <w:proofErr w:type="spellStart"/>
      <w:r w:rsidRPr="003C4158">
        <w:rPr>
          <w:rFonts w:ascii="Calibri" w:hAnsi="Calibri" w:cs="Calibri"/>
          <w:color w:val="222222"/>
          <w:sz w:val="24"/>
          <w:szCs w:val="24"/>
          <w:shd w:val="clear" w:color="auto" w:fill="FFFFFF"/>
        </w:rPr>
        <w:t>Doost</w:t>
      </w:r>
      <w:proofErr w:type="spellEnd"/>
      <w:r w:rsidRPr="003C4158">
        <w:rPr>
          <w:rFonts w:ascii="Calibri" w:hAnsi="Calibri" w:cs="Calibri"/>
          <w:color w:val="222222"/>
          <w:sz w:val="24"/>
          <w:szCs w:val="24"/>
          <w:shd w:val="clear" w:color="auto" w:fill="FFFFFF"/>
        </w:rPr>
        <w:t>, H. A. (2012). The relationship between emotional intelligence and literary appreciation. </w:t>
      </w:r>
      <w:r w:rsidRPr="003C4158">
        <w:rPr>
          <w:rFonts w:ascii="Calibri" w:hAnsi="Calibri" w:cs="Calibri"/>
          <w:i/>
          <w:iCs/>
          <w:color w:val="222222"/>
          <w:sz w:val="24"/>
          <w:szCs w:val="24"/>
          <w:shd w:val="clear" w:color="auto" w:fill="FFFFFF"/>
        </w:rPr>
        <w:t>Journal of International Education Research (JIER)</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8</w:t>
      </w:r>
      <w:r w:rsidRPr="003C4158">
        <w:rPr>
          <w:rFonts w:ascii="Calibri" w:hAnsi="Calibri" w:cs="Calibri"/>
          <w:color w:val="222222"/>
          <w:sz w:val="24"/>
          <w:szCs w:val="24"/>
          <w:shd w:val="clear" w:color="auto" w:fill="FFFFFF"/>
        </w:rPr>
        <w:t>(1), 41-48.</w:t>
      </w:r>
    </w:p>
    <w:p w14:paraId="64CE88BD"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 xml:space="preserve">Grubor, J., &amp; </w:t>
      </w:r>
      <w:proofErr w:type="spellStart"/>
      <w:r w:rsidRPr="003C4158">
        <w:rPr>
          <w:rFonts w:ascii="Calibri" w:hAnsi="Calibri" w:cs="Calibri"/>
          <w:color w:val="222222"/>
          <w:sz w:val="24"/>
          <w:szCs w:val="24"/>
          <w:shd w:val="clear" w:color="auto" w:fill="FFFFFF"/>
        </w:rPr>
        <w:t>Hinić</w:t>
      </w:r>
      <w:proofErr w:type="spellEnd"/>
      <w:r w:rsidRPr="003C4158">
        <w:rPr>
          <w:rFonts w:ascii="Calibri" w:hAnsi="Calibri" w:cs="Calibri"/>
          <w:color w:val="222222"/>
          <w:sz w:val="24"/>
          <w:szCs w:val="24"/>
          <w:shd w:val="clear" w:color="auto" w:fill="FFFFFF"/>
        </w:rPr>
        <w:t xml:space="preserve">, D. (2010). Extroversion: A factor influencing enjoyment in role play in EFL </w:t>
      </w:r>
      <w:proofErr w:type="gramStart"/>
      <w:r w:rsidRPr="003C4158">
        <w:rPr>
          <w:rFonts w:ascii="Calibri" w:hAnsi="Calibri" w:cs="Calibri"/>
          <w:color w:val="222222"/>
          <w:sz w:val="24"/>
          <w:szCs w:val="24"/>
          <w:shd w:val="clear" w:color="auto" w:fill="FFFFFF"/>
        </w:rPr>
        <w:t>students?.</w:t>
      </w:r>
      <w:proofErr w:type="gramEnd"/>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The New Educational Review</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21</w:t>
      </w:r>
      <w:r w:rsidRPr="003C4158">
        <w:rPr>
          <w:rFonts w:ascii="Calibri" w:hAnsi="Calibri" w:cs="Calibri"/>
          <w:color w:val="222222"/>
          <w:sz w:val="24"/>
          <w:szCs w:val="24"/>
          <w:shd w:val="clear" w:color="auto" w:fill="FFFFFF"/>
        </w:rPr>
        <w:t>(2), 293-305.</w:t>
      </w:r>
    </w:p>
    <w:p w14:paraId="62609552" w14:textId="77777777" w:rsidR="008B0785" w:rsidRPr="003C4158" w:rsidRDefault="008B0785" w:rsidP="008B0785">
      <w:pPr>
        <w:spacing w:after="0" w:line="240" w:lineRule="auto"/>
        <w:ind w:left="720" w:hanging="720"/>
        <w:jc w:val="both"/>
        <w:rPr>
          <w:rFonts w:ascii="Calibri" w:hAnsi="Calibri" w:cs="Calibri"/>
          <w:sz w:val="24"/>
          <w:szCs w:val="24"/>
        </w:rPr>
      </w:pPr>
      <w:r w:rsidRPr="003C4158">
        <w:rPr>
          <w:rFonts w:ascii="Calibri" w:hAnsi="Calibri" w:cs="Calibri"/>
          <w:sz w:val="24"/>
          <w:szCs w:val="24"/>
        </w:rPr>
        <w:t>Hockenbury, D. H., &amp; Hockenbury, S.E. (2010). Psychology. New York: Worth Publishers.</w:t>
      </w:r>
    </w:p>
    <w:p w14:paraId="2E4D62C0" w14:textId="77777777" w:rsidR="008B0785" w:rsidRPr="003C4158" w:rsidRDefault="008B0785" w:rsidP="008B0785">
      <w:pPr>
        <w:spacing w:after="0" w:line="240" w:lineRule="auto"/>
        <w:ind w:left="720" w:hanging="720"/>
        <w:jc w:val="both"/>
        <w:rPr>
          <w:rFonts w:ascii="Calibri" w:hAnsi="Calibri" w:cs="Calibri"/>
          <w:sz w:val="24"/>
          <w:szCs w:val="24"/>
        </w:rPr>
      </w:pPr>
      <w:r w:rsidRPr="003C4158">
        <w:rPr>
          <w:rFonts w:ascii="Calibri" w:hAnsi="Calibri" w:cs="Calibri"/>
          <w:sz w:val="24"/>
          <w:szCs w:val="24"/>
        </w:rPr>
        <w:t xml:space="preserve">Hou, J., </w:t>
      </w:r>
      <w:proofErr w:type="spellStart"/>
      <w:r w:rsidRPr="003C4158">
        <w:rPr>
          <w:rFonts w:ascii="Calibri" w:hAnsi="Calibri" w:cs="Calibri"/>
          <w:sz w:val="24"/>
          <w:szCs w:val="24"/>
        </w:rPr>
        <w:t>Ndausauka</w:t>
      </w:r>
      <w:proofErr w:type="spellEnd"/>
      <w:r w:rsidRPr="003C4158">
        <w:rPr>
          <w:rFonts w:ascii="Calibri" w:hAnsi="Calibri" w:cs="Calibri"/>
          <w:sz w:val="24"/>
          <w:szCs w:val="24"/>
        </w:rPr>
        <w:t xml:space="preserve">, Y., Pan, X., Chen, S., Xu, F., &amp; Zhang, X. (2018). </w:t>
      </w:r>
      <w:r w:rsidRPr="003C4158">
        <w:rPr>
          <w:rFonts w:ascii="Calibri" w:hAnsi="Calibri" w:cs="Calibri"/>
          <w:color w:val="020202"/>
          <w:sz w:val="24"/>
          <w:szCs w:val="24"/>
        </w:rPr>
        <w:t xml:space="preserve">Weibo or WeChat? Assessing preference for social networking sites and role of personality traits and psychological factors. </w:t>
      </w:r>
      <w:r w:rsidRPr="003C4158">
        <w:rPr>
          <w:rFonts w:ascii="Calibri" w:hAnsi="Calibri" w:cs="Calibri"/>
          <w:i/>
          <w:iCs/>
          <w:color w:val="020202"/>
          <w:sz w:val="24"/>
          <w:szCs w:val="24"/>
        </w:rPr>
        <w:t>Frontiers in Psychology</w:t>
      </w:r>
      <w:r w:rsidRPr="003C4158">
        <w:rPr>
          <w:rFonts w:ascii="Calibri" w:hAnsi="Calibri" w:cs="Calibri"/>
          <w:color w:val="020202"/>
          <w:sz w:val="24"/>
          <w:szCs w:val="24"/>
        </w:rPr>
        <w:t>, 9, 1-9.</w:t>
      </w:r>
    </w:p>
    <w:p w14:paraId="69D2322B" w14:textId="77777777" w:rsidR="008B0785" w:rsidRPr="003C4158" w:rsidRDefault="008B0785" w:rsidP="008B0785">
      <w:pPr>
        <w:spacing w:after="0" w:line="240" w:lineRule="auto"/>
        <w:ind w:left="720" w:hanging="720"/>
        <w:jc w:val="both"/>
        <w:rPr>
          <w:rFonts w:ascii="Calibri" w:hAnsi="Calibri" w:cs="Calibri"/>
          <w:color w:val="212121"/>
          <w:sz w:val="24"/>
          <w:szCs w:val="24"/>
          <w:shd w:val="clear" w:color="auto" w:fill="FFFFFF"/>
        </w:rPr>
      </w:pPr>
      <w:proofErr w:type="spellStart"/>
      <w:r w:rsidRPr="003C4158">
        <w:rPr>
          <w:rFonts w:ascii="Calibri" w:hAnsi="Calibri" w:cs="Calibri"/>
          <w:color w:val="212121"/>
          <w:sz w:val="24"/>
          <w:szCs w:val="24"/>
          <w:shd w:val="clear" w:color="auto" w:fill="FFFFFF"/>
        </w:rPr>
        <w:t>Kroneisen</w:t>
      </w:r>
      <w:proofErr w:type="spellEnd"/>
      <w:r w:rsidRPr="003C4158">
        <w:rPr>
          <w:rFonts w:ascii="Calibri" w:hAnsi="Calibri" w:cs="Calibri"/>
          <w:color w:val="212121"/>
          <w:sz w:val="24"/>
          <w:szCs w:val="24"/>
          <w:shd w:val="clear" w:color="auto" w:fill="FFFFFF"/>
        </w:rPr>
        <w:t xml:space="preserve"> M., &amp; Heck, D. W. (2020). Interindividual differences in the sensitivity for consequences, moral norms, and preferences for inaction: relating basic personality traits to the CNI model. </w:t>
      </w:r>
      <w:r w:rsidRPr="003C4158">
        <w:rPr>
          <w:rFonts w:ascii="Calibri" w:hAnsi="Calibri" w:cs="Calibri"/>
          <w:i/>
          <w:iCs/>
          <w:color w:val="212121"/>
          <w:sz w:val="24"/>
          <w:szCs w:val="24"/>
          <w:shd w:val="clear" w:color="auto" w:fill="FFFFFF"/>
        </w:rPr>
        <w:t>Pers Soc Psychol Bull,</w:t>
      </w:r>
      <w:r w:rsidRPr="003C4158">
        <w:rPr>
          <w:rFonts w:ascii="Calibri" w:hAnsi="Calibri" w:cs="Calibri"/>
          <w:color w:val="212121"/>
          <w:sz w:val="24"/>
          <w:szCs w:val="24"/>
          <w:shd w:val="clear" w:color="auto" w:fill="FFFFFF"/>
        </w:rPr>
        <w:t xml:space="preserve"> 46(7), 1013-1026 doi:10.1177/0146167219893994</w:t>
      </w:r>
    </w:p>
    <w:p w14:paraId="3FDB9455" w14:textId="77777777" w:rsidR="008B0785" w:rsidRPr="003C4158" w:rsidRDefault="008B0785" w:rsidP="008B0785">
      <w:pPr>
        <w:spacing w:after="0" w:line="240" w:lineRule="auto"/>
        <w:ind w:left="720" w:hanging="720"/>
        <w:jc w:val="both"/>
        <w:rPr>
          <w:rFonts w:ascii="Calibri" w:hAnsi="Calibri" w:cs="Calibri"/>
          <w:color w:val="212121"/>
          <w:sz w:val="24"/>
          <w:szCs w:val="24"/>
          <w:shd w:val="clear" w:color="auto" w:fill="FFFFFF"/>
        </w:rPr>
      </w:pPr>
      <w:r w:rsidRPr="003C4158">
        <w:rPr>
          <w:rFonts w:ascii="Calibri" w:hAnsi="Calibri" w:cs="Calibri"/>
          <w:color w:val="212121"/>
          <w:sz w:val="24"/>
          <w:szCs w:val="24"/>
          <w:shd w:val="clear" w:color="auto" w:fill="FFFFFF"/>
        </w:rPr>
        <w:t xml:space="preserve">Medina, J. (n.d.). </w:t>
      </w:r>
      <w:r w:rsidRPr="003C4158">
        <w:rPr>
          <w:rFonts w:ascii="Calibri" w:hAnsi="Calibri" w:cs="Calibri"/>
          <w:i/>
          <w:color w:val="212121"/>
          <w:sz w:val="24"/>
          <w:szCs w:val="24"/>
          <w:shd w:val="clear" w:color="auto" w:fill="FFFFFF"/>
        </w:rPr>
        <w:t>Brain rule rundown</w:t>
      </w:r>
      <w:r w:rsidRPr="003C4158">
        <w:rPr>
          <w:rFonts w:ascii="Calibri" w:hAnsi="Calibri" w:cs="Calibri"/>
          <w:color w:val="212121"/>
          <w:sz w:val="24"/>
          <w:szCs w:val="24"/>
          <w:shd w:val="clear" w:color="auto" w:fill="FFFFFF"/>
        </w:rPr>
        <w:t>. Retrieved from https://brainrules.net/wiring/</w:t>
      </w:r>
    </w:p>
    <w:p w14:paraId="65D64C41"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proofErr w:type="spellStart"/>
      <w:r w:rsidRPr="003C4158">
        <w:rPr>
          <w:rFonts w:ascii="Calibri" w:hAnsi="Calibri" w:cs="Calibri"/>
          <w:color w:val="222222"/>
          <w:sz w:val="24"/>
          <w:szCs w:val="24"/>
          <w:shd w:val="clear" w:color="auto" w:fill="FFFFFF"/>
        </w:rPr>
        <w:t>Nagahi</w:t>
      </w:r>
      <w:proofErr w:type="spellEnd"/>
      <w:r w:rsidRPr="003C4158">
        <w:rPr>
          <w:rFonts w:ascii="Calibri" w:hAnsi="Calibri" w:cs="Calibri"/>
          <w:color w:val="222222"/>
          <w:sz w:val="24"/>
          <w:szCs w:val="24"/>
          <w:shd w:val="clear" w:color="auto" w:fill="FFFFFF"/>
        </w:rPr>
        <w:t xml:space="preserve">, M., Jaradat, R., Goerger, S. R., Hamilton, M., Buchanan, R. K., </w:t>
      </w:r>
      <w:proofErr w:type="spellStart"/>
      <w:r w:rsidRPr="003C4158">
        <w:rPr>
          <w:rFonts w:ascii="Calibri" w:hAnsi="Calibri" w:cs="Calibri"/>
          <w:color w:val="222222"/>
          <w:sz w:val="24"/>
          <w:szCs w:val="24"/>
          <w:shd w:val="clear" w:color="auto" w:fill="FFFFFF"/>
        </w:rPr>
        <w:t>Abutabenjeh</w:t>
      </w:r>
      <w:proofErr w:type="spellEnd"/>
      <w:r w:rsidRPr="003C4158">
        <w:rPr>
          <w:rFonts w:ascii="Calibri" w:hAnsi="Calibri" w:cs="Calibri"/>
          <w:color w:val="222222"/>
          <w:sz w:val="24"/>
          <w:szCs w:val="24"/>
          <w:shd w:val="clear" w:color="auto" w:fill="FFFFFF"/>
        </w:rPr>
        <w:t xml:space="preserve">, S., &amp; Ma, J. (2020). The impact of practitioners’ personality traits on their level of systems-thinking skills preferences. </w:t>
      </w:r>
      <w:r w:rsidRPr="003C4158">
        <w:rPr>
          <w:rFonts w:ascii="Calibri" w:hAnsi="Calibri" w:cs="Calibri"/>
          <w:i/>
          <w:iCs/>
          <w:color w:val="222222"/>
          <w:sz w:val="24"/>
          <w:szCs w:val="24"/>
          <w:shd w:val="clear" w:color="auto" w:fill="FFFFFF"/>
        </w:rPr>
        <w:t>Engineering Management Journal</w:t>
      </w:r>
      <w:r w:rsidRPr="003C4158">
        <w:rPr>
          <w:rFonts w:ascii="Calibri" w:hAnsi="Calibri" w:cs="Calibri"/>
          <w:color w:val="222222"/>
          <w:sz w:val="24"/>
          <w:szCs w:val="24"/>
          <w:shd w:val="clear" w:color="auto" w:fill="FFFFFF"/>
        </w:rPr>
        <w:t xml:space="preserve">, </w:t>
      </w:r>
    </w:p>
    <w:p w14:paraId="69384F79" w14:textId="77777777" w:rsidR="008B0785" w:rsidRPr="003C4158" w:rsidRDefault="008B0785" w:rsidP="008B0785">
      <w:pPr>
        <w:spacing w:after="0" w:line="240" w:lineRule="auto"/>
        <w:ind w:left="720"/>
        <w:jc w:val="both"/>
        <w:rPr>
          <w:rFonts w:ascii="Calibri" w:hAnsi="Calibri" w:cs="Calibri"/>
          <w:color w:val="222222"/>
          <w:sz w:val="24"/>
          <w:szCs w:val="24"/>
          <w:shd w:val="clear" w:color="auto" w:fill="FFFFFF"/>
        </w:rPr>
      </w:pPr>
      <w:r w:rsidRPr="003C4158">
        <w:rPr>
          <w:rFonts w:ascii="Calibri" w:hAnsi="Calibri" w:cs="Calibri"/>
          <w:color w:val="333333"/>
          <w:sz w:val="24"/>
          <w:szCs w:val="24"/>
          <w:shd w:val="clear" w:color="auto" w:fill="FFFFFF"/>
        </w:rPr>
        <w:t>DOI: </w:t>
      </w:r>
      <w:r w:rsidRPr="003C4158">
        <w:rPr>
          <w:rFonts w:ascii="Calibri" w:hAnsi="Calibri" w:cs="Calibri"/>
          <w:sz w:val="24"/>
          <w:szCs w:val="24"/>
          <w:shd w:val="clear" w:color="auto" w:fill="FFFFFF"/>
        </w:rPr>
        <w:t>10.1080/10429247.2020.1780817</w:t>
      </w:r>
    </w:p>
    <w:p w14:paraId="304DCA72"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proofErr w:type="spellStart"/>
      <w:r w:rsidRPr="003C4158">
        <w:rPr>
          <w:rFonts w:ascii="Calibri" w:hAnsi="Calibri" w:cs="Calibri"/>
          <w:color w:val="222222"/>
          <w:sz w:val="24"/>
          <w:szCs w:val="24"/>
          <w:shd w:val="clear" w:color="auto" w:fill="FFFFFF"/>
        </w:rPr>
        <w:t>Noprianto</w:t>
      </w:r>
      <w:proofErr w:type="spellEnd"/>
      <w:r w:rsidRPr="003C4158">
        <w:rPr>
          <w:rFonts w:ascii="Calibri" w:hAnsi="Calibri" w:cs="Calibri"/>
          <w:color w:val="222222"/>
          <w:sz w:val="24"/>
          <w:szCs w:val="24"/>
          <w:shd w:val="clear" w:color="auto" w:fill="FFFFFF"/>
        </w:rPr>
        <w:t>, E. (2017). Extrovert versus Introvert Students: What EFL Learning Strategy do They Use. </w:t>
      </w:r>
      <w:r w:rsidRPr="003C4158">
        <w:rPr>
          <w:rFonts w:ascii="Calibri" w:hAnsi="Calibri" w:cs="Calibri"/>
          <w:i/>
          <w:iCs/>
          <w:color w:val="222222"/>
          <w:sz w:val="24"/>
          <w:szCs w:val="24"/>
          <w:shd w:val="clear" w:color="auto" w:fill="FFFFFF"/>
        </w:rPr>
        <w:t>Asian TEFL</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2</w:t>
      </w:r>
      <w:r w:rsidRPr="003C4158">
        <w:rPr>
          <w:rFonts w:ascii="Calibri" w:hAnsi="Calibri" w:cs="Calibri"/>
          <w:color w:val="222222"/>
          <w:sz w:val="24"/>
          <w:szCs w:val="24"/>
          <w:shd w:val="clear" w:color="auto" w:fill="FFFFFF"/>
        </w:rPr>
        <w:t>(2), 119-135.</w:t>
      </w:r>
    </w:p>
    <w:p w14:paraId="335C4A10"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Style w:val="title-text"/>
          <w:rFonts w:ascii="Calibri" w:hAnsi="Calibri" w:cs="Calibri"/>
          <w:sz w:val="24"/>
          <w:szCs w:val="24"/>
        </w:rPr>
        <w:t xml:space="preserve">Peschel, A. O., </w:t>
      </w:r>
      <w:proofErr w:type="spellStart"/>
      <w:r w:rsidRPr="003C4158">
        <w:rPr>
          <w:rStyle w:val="title-text"/>
          <w:rFonts w:ascii="Calibri" w:hAnsi="Calibri" w:cs="Calibri"/>
          <w:sz w:val="24"/>
          <w:szCs w:val="24"/>
        </w:rPr>
        <w:t>Grebitus</w:t>
      </w:r>
      <w:proofErr w:type="spellEnd"/>
      <w:r w:rsidRPr="003C4158">
        <w:rPr>
          <w:rStyle w:val="title-text"/>
          <w:rFonts w:ascii="Calibri" w:hAnsi="Calibri" w:cs="Calibri"/>
          <w:sz w:val="24"/>
          <w:szCs w:val="24"/>
        </w:rPr>
        <w:t xml:space="preserve">, C., Mohammed, H. A., &amp; </w:t>
      </w:r>
      <w:proofErr w:type="spellStart"/>
      <w:r w:rsidRPr="003C4158">
        <w:rPr>
          <w:rStyle w:val="title-text"/>
          <w:rFonts w:ascii="Calibri" w:hAnsi="Calibri" w:cs="Calibri"/>
          <w:sz w:val="24"/>
          <w:szCs w:val="24"/>
        </w:rPr>
        <w:t>Hughner</w:t>
      </w:r>
      <w:proofErr w:type="spellEnd"/>
      <w:r w:rsidRPr="003C4158">
        <w:rPr>
          <w:rStyle w:val="title-text"/>
          <w:rFonts w:ascii="Calibri" w:hAnsi="Calibri" w:cs="Calibri"/>
          <w:sz w:val="24"/>
          <w:szCs w:val="24"/>
        </w:rPr>
        <w:t xml:space="preserve">, R. S. (2019). Personality traits and preferences for production method labeling – A latent class approach. </w:t>
      </w:r>
      <w:r w:rsidRPr="003C4158">
        <w:rPr>
          <w:rStyle w:val="title-text"/>
          <w:rFonts w:ascii="Calibri" w:hAnsi="Calibri" w:cs="Calibri"/>
          <w:i/>
          <w:iCs/>
          <w:sz w:val="24"/>
          <w:szCs w:val="24"/>
        </w:rPr>
        <w:t>Food Quality and Preference</w:t>
      </w:r>
      <w:r w:rsidRPr="003C4158">
        <w:rPr>
          <w:rStyle w:val="title-text"/>
          <w:rFonts w:ascii="Calibri" w:hAnsi="Calibri" w:cs="Calibri"/>
          <w:sz w:val="24"/>
          <w:szCs w:val="24"/>
        </w:rPr>
        <w:t>, 74, 163-171.</w:t>
      </w:r>
    </w:p>
    <w:p w14:paraId="769208B3"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proofErr w:type="spellStart"/>
      <w:r w:rsidRPr="003C4158">
        <w:rPr>
          <w:rFonts w:ascii="Calibri" w:hAnsi="Calibri" w:cs="Calibri"/>
          <w:color w:val="222222"/>
          <w:sz w:val="24"/>
          <w:szCs w:val="24"/>
          <w:shd w:val="clear" w:color="auto" w:fill="FFFFFF"/>
        </w:rPr>
        <w:t>Revola</w:t>
      </w:r>
      <w:proofErr w:type="spellEnd"/>
      <w:r w:rsidRPr="003C4158">
        <w:rPr>
          <w:rFonts w:ascii="Calibri" w:hAnsi="Calibri" w:cs="Calibri"/>
          <w:color w:val="222222"/>
          <w:sz w:val="24"/>
          <w:szCs w:val="24"/>
          <w:shd w:val="clear" w:color="auto" w:fill="FFFFFF"/>
        </w:rPr>
        <w:t>, Y. (2016). An analysis of writing achievement among personality type at the third semester students of English department IAIN Bengkulu. </w:t>
      </w:r>
      <w:r w:rsidRPr="003C4158">
        <w:rPr>
          <w:rFonts w:ascii="Calibri" w:hAnsi="Calibri" w:cs="Calibri"/>
          <w:i/>
          <w:iCs/>
          <w:color w:val="222222"/>
          <w:sz w:val="24"/>
          <w:szCs w:val="24"/>
          <w:shd w:val="clear" w:color="auto" w:fill="FFFFFF"/>
        </w:rPr>
        <w:t>Linguists: Journal of Linguistics and Language Teaching</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3</w:t>
      </w:r>
      <w:r w:rsidRPr="003C4158">
        <w:rPr>
          <w:rFonts w:ascii="Calibri" w:hAnsi="Calibri" w:cs="Calibri"/>
          <w:color w:val="222222"/>
          <w:sz w:val="24"/>
          <w:szCs w:val="24"/>
          <w:shd w:val="clear" w:color="auto" w:fill="FFFFFF"/>
        </w:rPr>
        <w:t>(1).</w:t>
      </w:r>
    </w:p>
    <w:p w14:paraId="5B64A067" w14:textId="77777777" w:rsidR="008B0785" w:rsidRPr="003C4158" w:rsidRDefault="008B0785" w:rsidP="008B0785">
      <w:pPr>
        <w:spacing w:after="0" w:line="240" w:lineRule="auto"/>
        <w:ind w:left="720" w:hanging="720"/>
        <w:jc w:val="both"/>
        <w:rPr>
          <w:rFonts w:ascii="Calibri" w:hAnsi="Calibri" w:cs="Calibri"/>
          <w:color w:val="222222"/>
          <w:sz w:val="24"/>
          <w:szCs w:val="24"/>
          <w:shd w:val="clear" w:color="auto" w:fill="FFFFFF"/>
        </w:rPr>
      </w:pPr>
      <w:r w:rsidRPr="003C4158">
        <w:rPr>
          <w:rFonts w:ascii="Calibri" w:hAnsi="Calibri" w:cs="Calibri"/>
          <w:color w:val="222222"/>
          <w:sz w:val="24"/>
          <w:szCs w:val="24"/>
          <w:shd w:val="clear" w:color="auto" w:fill="FFFFFF"/>
        </w:rPr>
        <w:t>Sadeghi, N., Kasim, Z. M., Tan, B. H., &amp; Abdullah, F. S. (2012). Learning styles, personality types and reading comprehension performance. </w:t>
      </w:r>
      <w:r w:rsidRPr="003C4158">
        <w:rPr>
          <w:rFonts w:ascii="Calibri" w:hAnsi="Calibri" w:cs="Calibri"/>
          <w:i/>
          <w:iCs/>
          <w:color w:val="222222"/>
          <w:sz w:val="24"/>
          <w:szCs w:val="24"/>
          <w:shd w:val="clear" w:color="auto" w:fill="FFFFFF"/>
        </w:rPr>
        <w:t>English Language Teaching</w:t>
      </w:r>
      <w:r w:rsidRPr="003C4158">
        <w:rPr>
          <w:rFonts w:ascii="Calibri" w:hAnsi="Calibri" w:cs="Calibri"/>
          <w:color w:val="222222"/>
          <w:sz w:val="24"/>
          <w:szCs w:val="24"/>
          <w:shd w:val="clear" w:color="auto" w:fill="FFFFFF"/>
        </w:rPr>
        <w:t>, </w:t>
      </w:r>
      <w:r w:rsidRPr="003C4158">
        <w:rPr>
          <w:rFonts w:ascii="Calibri" w:hAnsi="Calibri" w:cs="Calibri"/>
          <w:i/>
          <w:iCs/>
          <w:color w:val="222222"/>
          <w:sz w:val="24"/>
          <w:szCs w:val="24"/>
          <w:shd w:val="clear" w:color="auto" w:fill="FFFFFF"/>
        </w:rPr>
        <w:t>5</w:t>
      </w:r>
      <w:r w:rsidRPr="003C4158">
        <w:rPr>
          <w:rFonts w:ascii="Calibri" w:hAnsi="Calibri" w:cs="Calibri"/>
          <w:color w:val="222222"/>
          <w:sz w:val="24"/>
          <w:szCs w:val="24"/>
          <w:shd w:val="clear" w:color="auto" w:fill="FFFFFF"/>
        </w:rPr>
        <w:t>(4), 116-123.</w:t>
      </w:r>
    </w:p>
    <w:p w14:paraId="3E6A867B" w14:textId="77777777" w:rsidR="008B0785" w:rsidRPr="003C4158" w:rsidRDefault="008B0785" w:rsidP="008B0785">
      <w:pPr>
        <w:spacing w:after="0" w:line="240" w:lineRule="auto"/>
        <w:ind w:left="720" w:hanging="720"/>
        <w:jc w:val="both"/>
        <w:rPr>
          <w:rFonts w:ascii="Calibri" w:hAnsi="Calibri" w:cs="Calibri"/>
          <w:color w:val="333333"/>
          <w:sz w:val="24"/>
          <w:szCs w:val="24"/>
          <w:shd w:val="clear" w:color="auto" w:fill="FFFFFF"/>
        </w:rPr>
      </w:pPr>
      <w:r w:rsidRPr="003C4158">
        <w:rPr>
          <w:rFonts w:ascii="Calibri" w:hAnsi="Calibri" w:cs="Calibri"/>
          <w:color w:val="333333"/>
          <w:sz w:val="24"/>
          <w:szCs w:val="24"/>
          <w:shd w:val="clear" w:color="auto" w:fill="FFFFFF"/>
        </w:rPr>
        <w:lastRenderedPageBreak/>
        <w:t>Schäfer, T., &amp; Mehlhorn, C. (2017). Can personality traits predict musical style preferences? A meta-analysis. </w:t>
      </w:r>
      <w:r w:rsidRPr="003C4158">
        <w:rPr>
          <w:rStyle w:val="Emphasis"/>
          <w:rFonts w:ascii="Calibri" w:hAnsi="Calibri" w:cs="Calibri"/>
          <w:color w:val="333333"/>
          <w:sz w:val="24"/>
          <w:szCs w:val="24"/>
          <w:shd w:val="clear" w:color="auto" w:fill="FFFFFF"/>
        </w:rPr>
        <w:t>Personality and Individual Differences, 116,</w:t>
      </w:r>
      <w:r w:rsidRPr="003C4158">
        <w:rPr>
          <w:rFonts w:ascii="Calibri" w:hAnsi="Calibri" w:cs="Calibri"/>
          <w:color w:val="333333"/>
          <w:sz w:val="24"/>
          <w:szCs w:val="24"/>
          <w:shd w:val="clear" w:color="auto" w:fill="FFFFFF"/>
        </w:rPr>
        <w:t> 265–</w:t>
      </w:r>
    </w:p>
    <w:p w14:paraId="17B5E837" w14:textId="77777777" w:rsidR="008B0785" w:rsidRPr="003C4158" w:rsidRDefault="008B0785" w:rsidP="008B0785">
      <w:pPr>
        <w:spacing w:after="0" w:line="240" w:lineRule="auto"/>
        <w:ind w:left="720"/>
        <w:jc w:val="both"/>
        <w:rPr>
          <w:rFonts w:ascii="Calibri" w:hAnsi="Calibri" w:cs="Calibri"/>
          <w:sz w:val="24"/>
          <w:szCs w:val="24"/>
        </w:rPr>
      </w:pPr>
      <w:r w:rsidRPr="003C4158">
        <w:rPr>
          <w:rFonts w:ascii="Calibri" w:hAnsi="Calibri" w:cs="Calibri"/>
          <w:color w:val="333333"/>
          <w:sz w:val="24"/>
          <w:szCs w:val="24"/>
          <w:shd w:val="clear" w:color="auto" w:fill="FFFFFF"/>
        </w:rPr>
        <w:t>273.</w:t>
      </w:r>
      <w:r w:rsidRPr="003C4158">
        <w:rPr>
          <w:rFonts w:ascii="Calibri" w:hAnsi="Calibri" w:cs="Calibri"/>
          <w:sz w:val="24"/>
          <w:szCs w:val="24"/>
          <w:shd w:val="clear" w:color="auto" w:fill="FFFFFF"/>
        </w:rPr>
        <w:t> https://doi.org/10.1016/j.paid.2017.04.061</w:t>
      </w:r>
    </w:p>
    <w:p w14:paraId="389A3D0E" w14:textId="77777777" w:rsidR="008B0785" w:rsidRPr="003C4158" w:rsidRDefault="008B0785" w:rsidP="008B0785">
      <w:pPr>
        <w:spacing w:after="0" w:line="240" w:lineRule="auto"/>
        <w:ind w:left="720" w:hanging="720"/>
        <w:jc w:val="both"/>
        <w:rPr>
          <w:rFonts w:ascii="Calibri" w:hAnsi="Calibri" w:cs="Calibri"/>
          <w:i/>
          <w:sz w:val="24"/>
          <w:szCs w:val="24"/>
        </w:rPr>
      </w:pPr>
      <w:r w:rsidRPr="003C4158">
        <w:rPr>
          <w:rFonts w:ascii="Calibri" w:hAnsi="Calibri" w:cs="Calibri"/>
          <w:color w:val="333333"/>
          <w:sz w:val="24"/>
          <w:szCs w:val="24"/>
          <w:shd w:val="clear" w:color="auto" w:fill="FFFFFF"/>
        </w:rPr>
        <w:t>SparkNotes Editors.</w:t>
      </w:r>
      <w:r w:rsidRPr="003C4158">
        <w:rPr>
          <w:rFonts w:ascii="Calibri" w:hAnsi="Calibri" w:cs="Calibri"/>
          <w:sz w:val="24"/>
          <w:szCs w:val="24"/>
        </w:rPr>
        <w:t xml:space="preserve"> (n.d.) </w:t>
      </w:r>
      <w:r w:rsidRPr="003C4158">
        <w:rPr>
          <w:rFonts w:ascii="Calibri" w:hAnsi="Calibri" w:cs="Calibri"/>
          <w:i/>
          <w:sz w:val="24"/>
          <w:szCs w:val="24"/>
        </w:rPr>
        <w:t>The importance of being earnest, Oscar Wilde. Character List.</w:t>
      </w:r>
    </w:p>
    <w:p w14:paraId="102508F9" w14:textId="77777777" w:rsidR="008B0785" w:rsidRPr="003C4158" w:rsidRDefault="008B0785" w:rsidP="008B0785">
      <w:pPr>
        <w:spacing w:after="0" w:line="240" w:lineRule="auto"/>
        <w:ind w:left="720"/>
        <w:jc w:val="both"/>
        <w:rPr>
          <w:rFonts w:ascii="Calibri" w:hAnsi="Calibri" w:cs="Calibri"/>
          <w:sz w:val="24"/>
          <w:szCs w:val="24"/>
        </w:rPr>
      </w:pPr>
      <w:r w:rsidRPr="003C4158">
        <w:rPr>
          <w:rFonts w:ascii="Calibri" w:hAnsi="Calibri" w:cs="Calibri"/>
          <w:sz w:val="24"/>
          <w:szCs w:val="24"/>
        </w:rPr>
        <w:t>Retrieved from https://www.sparknotes.com/lit/earnest/characters/</w:t>
      </w:r>
    </w:p>
    <w:p w14:paraId="77D5E57C" w14:textId="77777777" w:rsidR="008B0785" w:rsidRPr="003C4158" w:rsidRDefault="008B0785" w:rsidP="008B0785">
      <w:pPr>
        <w:spacing w:after="0" w:line="240" w:lineRule="auto"/>
        <w:ind w:left="720" w:hanging="720"/>
        <w:jc w:val="both"/>
        <w:rPr>
          <w:rStyle w:val="Hyperlink"/>
          <w:rFonts w:ascii="Calibri" w:hAnsi="Calibri" w:cs="Calibri"/>
          <w:sz w:val="24"/>
          <w:szCs w:val="24"/>
        </w:rPr>
      </w:pPr>
      <w:r w:rsidRPr="003C4158">
        <w:rPr>
          <w:rFonts w:ascii="Calibri" w:hAnsi="Calibri" w:cs="Calibri"/>
          <w:sz w:val="24"/>
          <w:szCs w:val="24"/>
        </w:rPr>
        <w:t xml:space="preserve">The Editors of </w:t>
      </w:r>
      <w:proofErr w:type="spellStart"/>
      <w:r w:rsidRPr="003C4158">
        <w:rPr>
          <w:rFonts w:ascii="Calibri" w:hAnsi="Calibri" w:cs="Calibri"/>
          <w:sz w:val="24"/>
          <w:szCs w:val="24"/>
        </w:rPr>
        <w:t>Encyclopaedia</w:t>
      </w:r>
      <w:proofErr w:type="spellEnd"/>
      <w:r w:rsidRPr="003C4158">
        <w:rPr>
          <w:rFonts w:ascii="Calibri" w:hAnsi="Calibri" w:cs="Calibri"/>
          <w:sz w:val="24"/>
          <w:szCs w:val="24"/>
        </w:rPr>
        <w:t xml:space="preserve"> Britannica (2015) The Importance of Being Earnest play by Wilde. https://www.britannica.com/topic/The-Importance-of-Being-Earnest</w:t>
      </w:r>
    </w:p>
    <w:p w14:paraId="63D1CC9E" w14:textId="77777777" w:rsidR="008B0785" w:rsidRPr="008B0785" w:rsidRDefault="008B0785" w:rsidP="008B0785">
      <w:pPr>
        <w:spacing w:after="0" w:line="240" w:lineRule="auto"/>
        <w:ind w:left="720" w:hanging="720"/>
        <w:jc w:val="both"/>
        <w:rPr>
          <w:rStyle w:val="Hyperlink"/>
          <w:rFonts w:ascii="Calibri" w:hAnsi="Calibri" w:cs="Calibri"/>
          <w:color w:val="000000" w:themeColor="text1"/>
          <w:sz w:val="24"/>
          <w:szCs w:val="24"/>
          <w:u w:val="none"/>
        </w:rPr>
      </w:pPr>
      <w:r w:rsidRPr="008B0785">
        <w:rPr>
          <w:rStyle w:val="Hyperlink"/>
          <w:rFonts w:ascii="Calibri" w:hAnsi="Calibri" w:cs="Calibri"/>
          <w:color w:val="000000" w:themeColor="text1"/>
          <w:sz w:val="24"/>
          <w:szCs w:val="24"/>
          <w:u w:val="none"/>
        </w:rPr>
        <w:t xml:space="preserve">Van Kirk, S. (n.d.) </w:t>
      </w:r>
      <w:r w:rsidRPr="008B0785">
        <w:rPr>
          <w:rStyle w:val="Hyperlink"/>
          <w:rFonts w:ascii="Calibri" w:hAnsi="Calibri" w:cs="Calibri"/>
          <w:i/>
          <w:color w:val="000000" w:themeColor="text1"/>
          <w:sz w:val="24"/>
          <w:szCs w:val="24"/>
          <w:u w:val="none"/>
        </w:rPr>
        <w:t xml:space="preserve">The importance of being earnest. </w:t>
      </w:r>
      <w:r w:rsidRPr="008B0785">
        <w:rPr>
          <w:rStyle w:val="Hyperlink"/>
          <w:rFonts w:ascii="Calibri" w:hAnsi="Calibri" w:cs="Calibri"/>
          <w:color w:val="000000" w:themeColor="text1"/>
          <w:sz w:val="24"/>
          <w:szCs w:val="24"/>
          <w:u w:val="none"/>
        </w:rPr>
        <w:t>Retrieved from https://www.cliffsnotes.com/literature/i/the-importance-of-being-earnest/play-summary?lcitation=true</w:t>
      </w:r>
    </w:p>
    <w:p w14:paraId="02A3ABEF" w14:textId="77777777" w:rsidR="008B0785" w:rsidRPr="00F85B42" w:rsidRDefault="008B0785" w:rsidP="008B0785">
      <w:pPr>
        <w:spacing w:after="0" w:line="240" w:lineRule="auto"/>
        <w:ind w:left="720" w:hanging="720"/>
        <w:jc w:val="both"/>
        <w:rPr>
          <w:rFonts w:ascii="Calibri" w:hAnsi="Calibri" w:cs="Calibri"/>
          <w:sz w:val="24"/>
          <w:szCs w:val="24"/>
        </w:rPr>
      </w:pPr>
      <w:proofErr w:type="spellStart"/>
      <w:r w:rsidRPr="008B0785">
        <w:rPr>
          <w:rStyle w:val="Hyperlink"/>
          <w:rFonts w:ascii="Calibri" w:hAnsi="Calibri" w:cs="Calibri"/>
          <w:color w:val="000000" w:themeColor="text1"/>
          <w:sz w:val="24"/>
          <w:szCs w:val="24"/>
          <w:u w:val="none"/>
        </w:rPr>
        <w:t>Yangui</w:t>
      </w:r>
      <w:proofErr w:type="spellEnd"/>
      <w:r w:rsidRPr="008B0785">
        <w:rPr>
          <w:rStyle w:val="Hyperlink"/>
          <w:rFonts w:ascii="Calibri" w:hAnsi="Calibri" w:cs="Calibri"/>
          <w:color w:val="000000" w:themeColor="text1"/>
          <w:sz w:val="24"/>
          <w:szCs w:val="24"/>
          <w:u w:val="none"/>
        </w:rPr>
        <w:t xml:space="preserve">, A., Consta-Font, M., &amp; Gil, J. M. (2016). </w:t>
      </w:r>
      <w:r w:rsidRPr="008B0785">
        <w:rPr>
          <w:rFonts w:ascii="Calibri" w:hAnsi="Calibri" w:cs="Calibri"/>
          <w:color w:val="000000" w:themeColor="text1"/>
          <w:sz w:val="24"/>
          <w:szCs w:val="24"/>
          <w:shd w:val="clear" w:color="auto" w:fill="FFFFFF"/>
        </w:rPr>
        <w:t>The</w:t>
      </w:r>
      <w:r w:rsidRPr="003C4158">
        <w:rPr>
          <w:rFonts w:ascii="Calibri" w:hAnsi="Calibri" w:cs="Calibri"/>
          <w:color w:val="000000" w:themeColor="text1"/>
          <w:sz w:val="24"/>
          <w:szCs w:val="24"/>
          <w:shd w:val="clear" w:color="auto" w:fill="FFFFFF"/>
        </w:rPr>
        <w:t xml:space="preserve"> effect of </w:t>
      </w:r>
      <w:r w:rsidRPr="003C4158">
        <w:rPr>
          <w:rFonts w:ascii="Calibri" w:hAnsi="Calibri" w:cs="Calibri"/>
          <w:color w:val="111111"/>
          <w:sz w:val="24"/>
          <w:szCs w:val="24"/>
          <w:shd w:val="clear" w:color="auto" w:fill="FFFFFF"/>
        </w:rPr>
        <w:t xml:space="preserve">personality traits on consumers’ preferences for extra virgin olive oil. </w:t>
      </w:r>
      <w:r w:rsidRPr="003C4158">
        <w:rPr>
          <w:rFonts w:ascii="Calibri" w:hAnsi="Calibri" w:cs="Calibri"/>
          <w:i/>
          <w:iCs/>
          <w:color w:val="111111"/>
          <w:sz w:val="24"/>
          <w:szCs w:val="24"/>
          <w:shd w:val="clear" w:color="auto" w:fill="FFFFFF"/>
        </w:rPr>
        <w:t>Food Quality and Preference</w:t>
      </w:r>
      <w:r w:rsidRPr="003C4158">
        <w:rPr>
          <w:rFonts w:ascii="Calibri" w:hAnsi="Calibri" w:cs="Calibri"/>
          <w:color w:val="111111"/>
          <w:sz w:val="24"/>
          <w:szCs w:val="24"/>
          <w:shd w:val="clear" w:color="auto" w:fill="FFFFFF"/>
        </w:rPr>
        <w:t>, 51, 27-38.</w:t>
      </w:r>
      <w:r w:rsidRPr="00F85B42">
        <w:rPr>
          <w:rFonts w:ascii="Calibri" w:hAnsi="Calibri" w:cs="Calibri"/>
          <w:color w:val="111111"/>
          <w:sz w:val="24"/>
          <w:szCs w:val="24"/>
          <w:shd w:val="clear" w:color="auto" w:fill="FFFFFF"/>
        </w:rPr>
        <w:t xml:space="preserve"> </w:t>
      </w:r>
    </w:p>
    <w:p w14:paraId="5C079DD4" w14:textId="77777777" w:rsidR="008B0785" w:rsidRDefault="008B0785" w:rsidP="008B0785">
      <w:pPr>
        <w:pStyle w:val="Default"/>
        <w:rPr>
          <w:rFonts w:ascii="Calibri" w:hAnsi="Calibri" w:cs="Calibri"/>
          <w:b/>
          <w:bCs/>
          <w:color w:val="auto"/>
        </w:rPr>
      </w:pPr>
    </w:p>
    <w:p w14:paraId="60785E01" w14:textId="77777777" w:rsidR="0064066E" w:rsidRDefault="0064066E" w:rsidP="0064066E">
      <w:pPr>
        <w:spacing w:after="0" w:line="240" w:lineRule="auto"/>
        <w:jc w:val="both"/>
        <w:rPr>
          <w:rFonts w:ascii="Calibri" w:hAnsi="Calibri" w:cs="Calibri"/>
          <w:sz w:val="24"/>
          <w:szCs w:val="24"/>
        </w:rPr>
      </w:pPr>
    </w:p>
    <w:p w14:paraId="342975E1" w14:textId="77777777" w:rsidR="007F1CBB" w:rsidRDefault="007F1CBB" w:rsidP="0064066E">
      <w:pPr>
        <w:spacing w:after="0" w:line="240" w:lineRule="auto"/>
        <w:jc w:val="both"/>
        <w:rPr>
          <w:rFonts w:ascii="Calibri" w:hAnsi="Calibri" w:cs="Calibri"/>
          <w:sz w:val="24"/>
          <w:szCs w:val="24"/>
        </w:rPr>
      </w:pPr>
    </w:p>
    <w:p w14:paraId="3F84694F" w14:textId="77777777" w:rsidR="007F1CBB" w:rsidRDefault="007F1CBB" w:rsidP="0064066E">
      <w:pPr>
        <w:spacing w:after="0" w:line="240" w:lineRule="auto"/>
        <w:jc w:val="both"/>
        <w:rPr>
          <w:rFonts w:ascii="Calibri" w:hAnsi="Calibri" w:cs="Calibri"/>
          <w:sz w:val="24"/>
          <w:szCs w:val="24"/>
        </w:rPr>
      </w:pPr>
    </w:p>
    <w:p w14:paraId="140588B2" w14:textId="77777777" w:rsidR="007F1CBB" w:rsidRDefault="007F1CBB" w:rsidP="0064066E">
      <w:pPr>
        <w:spacing w:after="0" w:line="240" w:lineRule="auto"/>
        <w:jc w:val="both"/>
        <w:rPr>
          <w:rFonts w:ascii="Calibri" w:hAnsi="Calibri" w:cs="Calibri"/>
          <w:sz w:val="24"/>
          <w:szCs w:val="24"/>
        </w:rPr>
      </w:pPr>
    </w:p>
    <w:p w14:paraId="197C1AEE" w14:textId="77777777" w:rsidR="007F1CBB" w:rsidRDefault="007F1CBB" w:rsidP="0064066E">
      <w:pPr>
        <w:spacing w:after="0" w:line="240" w:lineRule="auto"/>
        <w:jc w:val="both"/>
        <w:rPr>
          <w:rFonts w:ascii="Calibri" w:hAnsi="Calibri" w:cs="Calibri"/>
          <w:sz w:val="24"/>
          <w:szCs w:val="24"/>
        </w:rPr>
      </w:pPr>
    </w:p>
    <w:p w14:paraId="32890C79" w14:textId="77777777" w:rsidR="007F1CBB" w:rsidRDefault="007F1CBB" w:rsidP="0064066E">
      <w:pPr>
        <w:spacing w:after="0" w:line="240" w:lineRule="auto"/>
        <w:jc w:val="both"/>
        <w:rPr>
          <w:rFonts w:ascii="Calibri" w:hAnsi="Calibri" w:cs="Calibri"/>
          <w:sz w:val="24"/>
          <w:szCs w:val="24"/>
        </w:rPr>
      </w:pPr>
    </w:p>
    <w:p w14:paraId="5993136A" w14:textId="77777777" w:rsidR="007F1CBB" w:rsidRDefault="007F1CBB" w:rsidP="0064066E">
      <w:pPr>
        <w:spacing w:after="0" w:line="240" w:lineRule="auto"/>
        <w:jc w:val="both"/>
        <w:rPr>
          <w:rFonts w:ascii="Calibri" w:hAnsi="Calibri" w:cs="Calibri"/>
          <w:sz w:val="24"/>
          <w:szCs w:val="24"/>
        </w:rPr>
      </w:pPr>
    </w:p>
    <w:p w14:paraId="5306D00F" w14:textId="77777777" w:rsidR="007F1CBB" w:rsidRDefault="007F1CBB" w:rsidP="0064066E">
      <w:pPr>
        <w:spacing w:after="0" w:line="240" w:lineRule="auto"/>
        <w:jc w:val="both"/>
        <w:rPr>
          <w:rFonts w:ascii="Calibri" w:hAnsi="Calibri" w:cs="Calibri"/>
          <w:sz w:val="24"/>
          <w:szCs w:val="24"/>
        </w:rPr>
      </w:pPr>
    </w:p>
    <w:p w14:paraId="152D8DD1" w14:textId="77777777" w:rsidR="007F1CBB" w:rsidRDefault="007F1CBB" w:rsidP="0064066E">
      <w:pPr>
        <w:spacing w:after="0" w:line="240" w:lineRule="auto"/>
        <w:jc w:val="both"/>
        <w:rPr>
          <w:rFonts w:ascii="Calibri" w:hAnsi="Calibri" w:cs="Calibri"/>
          <w:sz w:val="24"/>
          <w:szCs w:val="24"/>
        </w:rPr>
      </w:pPr>
    </w:p>
    <w:p w14:paraId="78DFB9A3" w14:textId="77777777" w:rsidR="007F1CBB" w:rsidRDefault="007F1CBB" w:rsidP="0064066E">
      <w:pPr>
        <w:spacing w:after="0" w:line="240" w:lineRule="auto"/>
        <w:jc w:val="both"/>
        <w:rPr>
          <w:rFonts w:ascii="Calibri" w:hAnsi="Calibri" w:cs="Calibri"/>
          <w:sz w:val="24"/>
          <w:szCs w:val="24"/>
        </w:rPr>
      </w:pPr>
    </w:p>
    <w:p w14:paraId="1F1280C7" w14:textId="77777777" w:rsidR="007F1CBB" w:rsidRDefault="007F1CBB" w:rsidP="0064066E">
      <w:pPr>
        <w:spacing w:after="0" w:line="240" w:lineRule="auto"/>
        <w:jc w:val="both"/>
        <w:rPr>
          <w:rFonts w:ascii="Calibri" w:hAnsi="Calibri" w:cs="Calibri"/>
          <w:sz w:val="24"/>
          <w:szCs w:val="24"/>
        </w:rPr>
      </w:pPr>
    </w:p>
    <w:p w14:paraId="7158950E" w14:textId="77777777" w:rsidR="00EA5558" w:rsidRDefault="00EA5558" w:rsidP="0064066E">
      <w:pPr>
        <w:spacing w:after="0" w:line="240" w:lineRule="auto"/>
        <w:jc w:val="both"/>
        <w:rPr>
          <w:rFonts w:ascii="Calibri" w:hAnsi="Calibri" w:cs="Calibri"/>
          <w:sz w:val="24"/>
          <w:szCs w:val="24"/>
        </w:rPr>
      </w:pPr>
    </w:p>
    <w:p w14:paraId="390F464A" w14:textId="77777777" w:rsidR="00EA5558" w:rsidRDefault="00EA5558" w:rsidP="0064066E">
      <w:pPr>
        <w:spacing w:after="0" w:line="240" w:lineRule="auto"/>
        <w:jc w:val="both"/>
        <w:rPr>
          <w:rFonts w:ascii="Calibri" w:hAnsi="Calibri" w:cs="Calibri"/>
          <w:sz w:val="24"/>
          <w:szCs w:val="24"/>
        </w:rPr>
      </w:pPr>
    </w:p>
    <w:p w14:paraId="4B974E5D" w14:textId="77777777" w:rsidR="00EA5558" w:rsidRDefault="00EA5558" w:rsidP="0064066E">
      <w:pPr>
        <w:spacing w:after="0" w:line="240" w:lineRule="auto"/>
        <w:jc w:val="both"/>
        <w:rPr>
          <w:rFonts w:ascii="Calibri" w:hAnsi="Calibri" w:cs="Calibri"/>
          <w:sz w:val="24"/>
          <w:szCs w:val="24"/>
        </w:rPr>
      </w:pPr>
    </w:p>
    <w:p w14:paraId="30DB2EFC" w14:textId="77777777" w:rsidR="00EA5558" w:rsidRDefault="00EA5558" w:rsidP="0064066E">
      <w:pPr>
        <w:spacing w:after="0" w:line="240" w:lineRule="auto"/>
        <w:jc w:val="both"/>
        <w:rPr>
          <w:rFonts w:ascii="Calibri" w:hAnsi="Calibri" w:cs="Calibri"/>
          <w:sz w:val="24"/>
          <w:szCs w:val="24"/>
        </w:rPr>
      </w:pPr>
    </w:p>
    <w:sectPr w:rsidR="00EA5558" w:rsidSect="005550CE">
      <w:headerReference w:type="default" r:id="rId13"/>
      <w:footerReference w:type="default" r:id="rId14"/>
      <w:footerReference w:type="first" r:id="rId15"/>
      <w:pgSz w:w="11910" w:h="16840"/>
      <w:pgMar w:top="1440" w:right="1440" w:bottom="1440" w:left="1440" w:header="720" w:footer="720" w:gutter="0"/>
      <w:pgNumType w:start="5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AA01" w14:textId="77777777" w:rsidR="00FB439E" w:rsidRDefault="00FB439E">
      <w:pPr>
        <w:spacing w:line="240" w:lineRule="auto"/>
      </w:pPr>
      <w:r>
        <w:separator/>
      </w:r>
    </w:p>
  </w:endnote>
  <w:endnote w:type="continuationSeparator" w:id="0">
    <w:p w14:paraId="1F97F795" w14:textId="77777777" w:rsidR="00FB439E" w:rsidRDefault="00FB4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implified Arabic">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swiss"/>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NimbusRomNo9L">
    <w:altName w:val="Calibr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UniversLTStd-Bold">
    <w:altName w:val="Calibri"/>
    <w:panose1 w:val="00000000000000000000"/>
    <w:charset w:val="00"/>
    <w:family w:val="auto"/>
    <w:notTrueType/>
    <w:pitch w:val="default"/>
    <w:sig w:usb0="00000003" w:usb1="00000000" w:usb2="00000000" w:usb3="00000000" w:csb0="00000001" w:csb1="00000000"/>
  </w:font>
  <w:font w:name="SabonLTStd-R">
    <w:altName w:val="Calibri"/>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Palatino">
    <w:charset w:val="4D"/>
    <w:family w:val="auto"/>
    <w:pitch w:val="default"/>
    <w:sig w:usb0="00000000" w:usb1="00000000" w:usb2="14600000" w:usb3="00000000" w:csb0="00000193" w:csb1="00000000"/>
  </w:font>
  <w:font w:name="Helvetica Condensed">
    <w:altName w:val="Segoe Print"/>
    <w:charset w:val="00"/>
    <w:family w:val="auto"/>
    <w:pitch w:val="default"/>
    <w:sig w:usb0="00000000" w:usb1="00000000"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996872"/>
    </w:sdtPr>
    <w:sdtContent>
      <w:p w14:paraId="6F61F552" w14:textId="77777777" w:rsidR="00D22048"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823570"/>
    </w:sdtPr>
    <w:sdtContent>
      <w:p w14:paraId="413A0FAE" w14:textId="77777777" w:rsidR="00D22048"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7054F" w14:textId="77777777" w:rsidR="00FB439E" w:rsidRDefault="00FB439E">
      <w:pPr>
        <w:spacing w:after="0"/>
      </w:pPr>
      <w:r>
        <w:separator/>
      </w:r>
    </w:p>
  </w:footnote>
  <w:footnote w:type="continuationSeparator" w:id="0">
    <w:p w14:paraId="02AF4E53" w14:textId="77777777" w:rsidR="00FB439E" w:rsidRDefault="00FB43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395F" w14:textId="77777777" w:rsidR="00D22048" w:rsidRDefault="00000000">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Pr>
        <w:rFonts w:ascii="Roboto" w:hAnsi="Roboto"/>
        <w:b/>
        <w:bCs/>
        <w:color w:val="1F3864" w:themeColor="accent1" w:themeShade="80"/>
        <w:spacing w:val="-6"/>
        <w:w w:val="85"/>
        <w:sz w:val="24"/>
        <w:szCs w:val="24"/>
        <w:lang w:val="en-GB"/>
      </w:rPr>
      <w:t>INTERNATIONAL JOURNAL OF ACADEMIC RESEARCH IN BUSINESS AND SOCIAL SCIENCES</w:t>
    </w:r>
  </w:p>
  <w:p w14:paraId="1A07D04C" w14:textId="5BCCBB52" w:rsidR="00D22048" w:rsidRDefault="00000000">
    <w:pPr>
      <w:spacing w:after="0" w:line="240" w:lineRule="auto"/>
      <w:rPr>
        <w:b/>
        <w:bCs/>
        <w:sz w:val="16"/>
        <w:szCs w:val="16"/>
        <w:lang w:val="en-GB" w:eastAsia="pl-PL"/>
      </w:rPr>
    </w:pPr>
    <w:r>
      <w:rPr>
        <w:b/>
        <w:bCs/>
        <w:spacing w:val="-18"/>
        <w:sz w:val="16"/>
        <w:szCs w:val="16"/>
        <w:lang w:val="en-GB" w:eastAsia="pl-PL"/>
      </w:rPr>
      <w:t>V</w:t>
    </w:r>
    <w:r>
      <w:rPr>
        <w:b/>
        <w:bCs/>
        <w:sz w:val="16"/>
        <w:szCs w:val="16"/>
        <w:lang w:val="en-GB" w:eastAsia="pl-PL"/>
      </w:rPr>
      <w:t>ol.</w:t>
    </w:r>
    <w:r>
      <w:rPr>
        <w:b/>
        <w:bCs/>
        <w:spacing w:val="22"/>
        <w:sz w:val="16"/>
        <w:szCs w:val="16"/>
        <w:lang w:val="en-GB" w:eastAsia="pl-PL"/>
      </w:rPr>
      <w:t xml:space="preserve"> 1</w:t>
    </w:r>
    <w:r w:rsidR="007F1CBB">
      <w:rPr>
        <w:b/>
        <w:bCs/>
        <w:spacing w:val="22"/>
        <w:sz w:val="16"/>
        <w:szCs w:val="16"/>
        <w:lang w:val="en-GB" w:eastAsia="pl-PL"/>
      </w:rPr>
      <w:t>1</w:t>
    </w:r>
    <w:r>
      <w:rPr>
        <w:b/>
        <w:bCs/>
        <w:sz w:val="16"/>
        <w:szCs w:val="16"/>
        <w:lang w:val="en-GB" w:eastAsia="pl-PL"/>
      </w:rPr>
      <w:t>,</w:t>
    </w:r>
    <w:r>
      <w:rPr>
        <w:b/>
        <w:bCs/>
        <w:spacing w:val="11"/>
        <w:sz w:val="16"/>
        <w:szCs w:val="16"/>
        <w:lang w:val="en-GB" w:eastAsia="pl-PL"/>
      </w:rPr>
      <w:t xml:space="preserve"> </w:t>
    </w:r>
    <w:r>
      <w:rPr>
        <w:b/>
        <w:bCs/>
        <w:sz w:val="16"/>
        <w:szCs w:val="16"/>
        <w:lang w:val="en-GB" w:eastAsia="pl-PL"/>
      </w:rPr>
      <w:t xml:space="preserve">No. </w:t>
    </w:r>
    <w:r w:rsidR="00EA5558">
      <w:rPr>
        <w:b/>
        <w:bCs/>
        <w:sz w:val="16"/>
        <w:szCs w:val="16"/>
        <w:lang w:val="en-GB" w:eastAsia="pl-PL"/>
      </w:rPr>
      <w:t>7</w:t>
    </w:r>
    <w:r>
      <w:rPr>
        <w:b/>
        <w:bCs/>
        <w:sz w:val="16"/>
        <w:szCs w:val="16"/>
        <w:lang w:val="en-GB" w:eastAsia="pl-PL"/>
      </w:rPr>
      <w:t>, 202</w:t>
    </w:r>
    <w:r w:rsidR="007F1CBB">
      <w:rPr>
        <w:b/>
        <w:bCs/>
        <w:sz w:val="16"/>
        <w:szCs w:val="16"/>
        <w:lang w:val="en-GB" w:eastAsia="pl-PL"/>
      </w:rPr>
      <w:t>1</w:t>
    </w:r>
    <w:r>
      <w:rPr>
        <w:b/>
        <w:bCs/>
        <w:sz w:val="16"/>
        <w:szCs w:val="16"/>
        <w:lang w:val="en-GB" w:eastAsia="pl-PL"/>
      </w:rPr>
      <w:t>,</w:t>
    </w:r>
    <w:r>
      <w:rPr>
        <w:b/>
        <w:bCs/>
        <w:spacing w:val="8"/>
        <w:sz w:val="16"/>
        <w:szCs w:val="16"/>
        <w:lang w:val="en-GB" w:eastAsia="pl-PL"/>
      </w:rPr>
      <w:t xml:space="preserve"> </w:t>
    </w:r>
    <w:r>
      <w:rPr>
        <w:b/>
        <w:bCs/>
        <w:position w:val="1"/>
        <w:sz w:val="16"/>
        <w:szCs w:val="16"/>
        <w:lang w:val="en-GB" w:eastAsia="pl-PL"/>
      </w:rPr>
      <w:t>E-ISSN:</w:t>
    </w:r>
    <w:r>
      <w:rPr>
        <w:b/>
        <w:bCs/>
        <w:spacing w:val="17"/>
        <w:position w:val="1"/>
        <w:sz w:val="16"/>
        <w:szCs w:val="16"/>
        <w:lang w:val="en-GB" w:eastAsia="pl-PL"/>
      </w:rPr>
      <w:t xml:space="preserve"> 2222</w:t>
    </w:r>
    <w:r>
      <w:rPr>
        <w:b/>
        <w:bCs/>
        <w:position w:val="1"/>
        <w:sz w:val="16"/>
        <w:szCs w:val="16"/>
        <w:lang w:val="en-GB" w:eastAsia="pl-PL"/>
      </w:rPr>
      <w:t xml:space="preserve">-6990 </w:t>
    </w:r>
    <w:r>
      <w:rPr>
        <w:b/>
        <w:bCs/>
        <w:sz w:val="16"/>
        <w:szCs w:val="16"/>
        <w:lang w:val="en-GB" w:eastAsia="pl-PL"/>
      </w:rPr>
      <w:t>© 202</w:t>
    </w:r>
    <w:r w:rsidR="007F1CBB">
      <w:rPr>
        <w:b/>
        <w:bCs/>
        <w:sz w:val="16"/>
        <w:szCs w:val="16"/>
        <w:lang w:val="en-GB" w:eastAsia="pl-P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BA816"/>
    <w:multiLevelType w:val="singleLevel"/>
    <w:tmpl w:val="830BA816"/>
    <w:lvl w:ilvl="0">
      <w:start w:val="1"/>
      <w:numFmt w:val="decimal"/>
      <w:pStyle w:val="ListNumber5"/>
      <w:lvlText w:val="%1)"/>
      <w:lvlJc w:val="left"/>
      <w:pPr>
        <w:ind w:left="4460" w:hanging="425"/>
      </w:pPr>
      <w:rPr>
        <w:rFonts w:hint="default"/>
      </w:rPr>
    </w:lvl>
  </w:abstractNum>
  <w:abstractNum w:abstractNumId="1" w15:restartNumberingAfterBreak="0">
    <w:nsid w:val="AC6F0A73"/>
    <w:multiLevelType w:val="singleLevel"/>
    <w:tmpl w:val="AC6F0A73"/>
    <w:lvl w:ilvl="0">
      <w:start w:val="5"/>
      <w:numFmt w:val="decimal"/>
      <w:suff w:val="space"/>
      <w:lvlText w:val="%1."/>
      <w:lvlJc w:val="left"/>
    </w:lvl>
  </w:abstractNum>
  <w:abstractNum w:abstractNumId="2" w15:restartNumberingAfterBreak="0">
    <w:nsid w:val="00D05BF7"/>
    <w:multiLevelType w:val="multilevel"/>
    <w:tmpl w:val="A60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D30CE"/>
    <w:multiLevelType w:val="multilevel"/>
    <w:tmpl w:val="00ED30CE"/>
    <w:lvl w:ilvl="0">
      <w:start w:val="1"/>
      <w:numFmt w:val="decimal"/>
      <w:pStyle w:val="ListNumber3"/>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99" w:hanging="4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45" w:hanging="46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59" w:hanging="40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505" w:hanging="46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219"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2E3B27"/>
    <w:multiLevelType w:val="hybridMultilevel"/>
    <w:tmpl w:val="8E34D92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5F940DF"/>
    <w:multiLevelType w:val="hybridMultilevel"/>
    <w:tmpl w:val="B7A48D56"/>
    <w:lvl w:ilvl="0" w:tplc="4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ECF92"/>
    <w:multiLevelType w:val="singleLevel"/>
    <w:tmpl w:val="0BEECF92"/>
    <w:lvl w:ilvl="0">
      <w:start w:val="3"/>
      <w:numFmt w:val="decimal"/>
      <w:lvlText w:val="%1."/>
      <w:lvlJc w:val="left"/>
      <w:pPr>
        <w:tabs>
          <w:tab w:val="left" w:pos="312"/>
        </w:tabs>
      </w:pPr>
    </w:lvl>
  </w:abstractNum>
  <w:abstractNum w:abstractNumId="7" w15:restartNumberingAfterBreak="0">
    <w:nsid w:val="0D104C3B"/>
    <w:multiLevelType w:val="hybridMultilevel"/>
    <w:tmpl w:val="7644AC4A"/>
    <w:lvl w:ilvl="0" w:tplc="4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D2906"/>
    <w:multiLevelType w:val="hybridMultilevel"/>
    <w:tmpl w:val="08AABBEC"/>
    <w:lvl w:ilvl="0" w:tplc="FB88507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E40C5"/>
    <w:multiLevelType w:val="multilevel"/>
    <w:tmpl w:val="0E6E40C5"/>
    <w:lvl w:ilvl="0">
      <w:start w:val="1"/>
      <w:numFmt w:val="decimal"/>
      <w:lvlText w:val="%1."/>
      <w:lvlJc w:val="left"/>
      <w:pPr>
        <w:tabs>
          <w:tab w:val="left" w:pos="720"/>
        </w:tabs>
        <w:ind w:left="720" w:hanging="720"/>
      </w:pPr>
    </w:lvl>
    <w:lvl w:ilvl="1">
      <w:start w:val="1"/>
      <w:numFmt w:val="decimal"/>
      <w:pStyle w:val="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10803C09"/>
    <w:multiLevelType w:val="hybridMultilevel"/>
    <w:tmpl w:val="EBD605F4"/>
    <w:lvl w:ilvl="0" w:tplc="4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F6EBB"/>
    <w:multiLevelType w:val="multilevel"/>
    <w:tmpl w:val="775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617B24"/>
    <w:multiLevelType w:val="hybridMultilevel"/>
    <w:tmpl w:val="C8D08186"/>
    <w:lvl w:ilvl="0" w:tplc="4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76901"/>
    <w:multiLevelType w:val="multilevel"/>
    <w:tmpl w:val="3A3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F475FA"/>
    <w:multiLevelType w:val="multilevel"/>
    <w:tmpl w:val="8348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1824"/>
    <w:multiLevelType w:val="hybridMultilevel"/>
    <w:tmpl w:val="8E1A2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397F84"/>
    <w:multiLevelType w:val="multilevel"/>
    <w:tmpl w:val="1F397F84"/>
    <w:lvl w:ilvl="0">
      <w:start w:val="1"/>
      <w:numFmt w:val="bullet"/>
      <w:pStyle w:val="bulletitem"/>
      <w:lvlText w:val=""/>
      <w:lvlJc w:val="left"/>
      <w:pPr>
        <w:tabs>
          <w:tab w:val="left" w:pos="227"/>
        </w:tabs>
        <w:ind w:left="227" w:hanging="227"/>
      </w:pPr>
      <w:rPr>
        <w:rFonts w:ascii="Symbol" w:hAnsi="Symbol" w:hint="default"/>
      </w:rPr>
    </w:lvl>
    <w:lvl w:ilvl="1">
      <w:start w:val="1"/>
      <w:numFmt w:val="bullet"/>
      <w:lvlText w:val="─"/>
      <w:lvlJc w:val="left"/>
      <w:pPr>
        <w:tabs>
          <w:tab w:val="left" w:pos="454"/>
        </w:tabs>
        <w:ind w:left="454" w:hanging="227"/>
      </w:pPr>
      <w:rPr>
        <w:rFonts w:ascii="Times New Roman" w:hAnsi="Times New Roman" w:cs="Times New Roman" w:hint="default"/>
      </w:rPr>
    </w:lvl>
    <w:lvl w:ilvl="2">
      <w:start w:val="1"/>
      <w:numFmt w:val="bullet"/>
      <w:lvlText w:val="o"/>
      <w:lvlJc w:val="left"/>
      <w:pPr>
        <w:tabs>
          <w:tab w:val="left" w:pos="680"/>
        </w:tabs>
        <w:ind w:left="680" w:hanging="226"/>
      </w:pPr>
      <w:rPr>
        <w:rFonts w:ascii="Courier New" w:hAnsi="Courier New" w:hint="default"/>
      </w:rPr>
    </w:lvl>
    <w:lvl w:ilvl="3">
      <w:start w:val="1"/>
      <w:numFmt w:val="bullet"/>
      <w:lvlText w:val=""/>
      <w:lvlJc w:val="left"/>
      <w:pPr>
        <w:tabs>
          <w:tab w:val="left" w:pos="907"/>
        </w:tabs>
        <w:ind w:left="907" w:hanging="227"/>
      </w:pPr>
      <w:rPr>
        <w:rFonts w:ascii="Wingdings" w:hAnsi="Wingdings" w:hint="default"/>
      </w:rPr>
    </w:lvl>
    <w:lvl w:ilvl="4">
      <w:start w:val="1"/>
      <w:numFmt w:val="bullet"/>
      <w:lvlText w:val="o"/>
      <w:lvlJc w:val="left"/>
      <w:pPr>
        <w:tabs>
          <w:tab w:val="left" w:pos="1134"/>
        </w:tabs>
        <w:ind w:left="1134" w:hanging="227"/>
      </w:pPr>
      <w:rPr>
        <w:rFonts w:ascii="Courier New" w:hAnsi="Courier New" w:hint="default"/>
      </w:rPr>
    </w:lvl>
    <w:lvl w:ilvl="5">
      <w:start w:val="1"/>
      <w:numFmt w:val="bullet"/>
      <w:lvlText w:val=""/>
      <w:lvlJc w:val="left"/>
      <w:pPr>
        <w:tabs>
          <w:tab w:val="left" w:pos="1361"/>
        </w:tabs>
        <w:ind w:left="1361" w:hanging="227"/>
      </w:pPr>
      <w:rPr>
        <w:rFonts w:ascii="Wingdings" w:hAnsi="Wingdings"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o"/>
      <w:lvlJc w:val="left"/>
      <w:pPr>
        <w:tabs>
          <w:tab w:val="left" w:pos="1814"/>
        </w:tabs>
        <w:ind w:left="1814" w:hanging="226"/>
      </w:pPr>
      <w:rPr>
        <w:rFonts w:ascii="Courier New" w:hAnsi="Courier New" w:hint="default"/>
      </w:rPr>
    </w:lvl>
    <w:lvl w:ilvl="8">
      <w:start w:val="1"/>
      <w:numFmt w:val="bullet"/>
      <w:lvlText w:val=""/>
      <w:lvlJc w:val="left"/>
      <w:pPr>
        <w:tabs>
          <w:tab w:val="left" w:pos="2041"/>
        </w:tabs>
        <w:ind w:left="2041" w:hanging="227"/>
      </w:pPr>
      <w:rPr>
        <w:rFonts w:ascii="Wingdings" w:hAnsi="Wingdings" w:hint="default"/>
      </w:rPr>
    </w:lvl>
  </w:abstractNum>
  <w:abstractNum w:abstractNumId="17" w15:restartNumberingAfterBreak="0">
    <w:nsid w:val="241B47F8"/>
    <w:multiLevelType w:val="hybridMultilevel"/>
    <w:tmpl w:val="7FE87E4E"/>
    <w:lvl w:ilvl="0" w:tplc="EA7A10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C7FA2"/>
    <w:multiLevelType w:val="multilevel"/>
    <w:tmpl w:val="24FC7FA2"/>
    <w:lvl w:ilvl="0">
      <w:start w:val="1"/>
      <w:numFmt w:val="decimal"/>
      <w:pStyle w:val="ListNumber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6F2B4D"/>
    <w:multiLevelType w:val="multilevel"/>
    <w:tmpl w:val="C37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F0E2B"/>
    <w:multiLevelType w:val="hybridMultilevel"/>
    <w:tmpl w:val="A51CB516"/>
    <w:lvl w:ilvl="0" w:tplc="AB4AA2D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254FF"/>
    <w:multiLevelType w:val="multilevel"/>
    <w:tmpl w:val="2EE254FF"/>
    <w:lvl w:ilvl="0">
      <w:start w:val="1"/>
      <w:numFmt w:val="decimal"/>
      <w:pStyle w:val="ListBullet"/>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left"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2" w15:restartNumberingAfterBreak="0">
    <w:nsid w:val="31D1578D"/>
    <w:multiLevelType w:val="multilevel"/>
    <w:tmpl w:val="0234F2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40903E2"/>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24" w15:restartNumberingAfterBreak="0">
    <w:nsid w:val="3C5D0C07"/>
    <w:multiLevelType w:val="multilevel"/>
    <w:tmpl w:val="3C5D0C07"/>
    <w:lvl w:ilvl="0">
      <w:start w:val="1"/>
      <w:numFmt w:val="decimal"/>
      <w:pStyle w:val="Numberedlist"/>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7B3A1F"/>
    <w:multiLevelType w:val="multilevel"/>
    <w:tmpl w:val="F33859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FC4091F"/>
    <w:multiLevelType w:val="multilevel"/>
    <w:tmpl w:val="4FA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A4401B"/>
    <w:multiLevelType w:val="multilevel"/>
    <w:tmpl w:val="A0F09882"/>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78C0F6F"/>
    <w:multiLevelType w:val="multilevel"/>
    <w:tmpl w:val="7F1E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12F0A"/>
    <w:multiLevelType w:val="multilevel"/>
    <w:tmpl w:val="4C412F0A"/>
    <w:lvl w:ilvl="0">
      <w:start w:val="2"/>
      <w:numFmt w:val="decimal"/>
      <w:pStyle w:val="11"/>
      <w:lvlText w:val="CHAPTER %1"/>
      <w:lvlJc w:val="left"/>
      <w:pPr>
        <w:tabs>
          <w:tab w:val="left" w:pos="113"/>
        </w:tabs>
        <w:ind w:left="0" w:firstLine="0"/>
      </w:pPr>
      <w:rPr>
        <w:rFonts w:hint="default"/>
      </w:rPr>
    </w:lvl>
    <w:lvl w:ilvl="1">
      <w:start w:val="1"/>
      <w:numFmt w:val="decimal"/>
      <w:pStyle w:val="21"/>
      <w:lvlText w:val="%1.%2"/>
      <w:lvlJc w:val="left"/>
      <w:pPr>
        <w:tabs>
          <w:tab w:val="left" w:pos="720"/>
        </w:tabs>
        <w:ind w:left="0" w:firstLine="0"/>
      </w:pPr>
      <w:rPr>
        <w:rFonts w:hint="default"/>
      </w:rPr>
    </w:lvl>
    <w:lvl w:ilvl="2">
      <w:start w:val="1"/>
      <w:numFmt w:val="decimal"/>
      <w:pStyle w:val="31"/>
      <w:lvlText w:val="%1.%2.%3 do not use"/>
      <w:lvlJc w:val="left"/>
      <w:pPr>
        <w:tabs>
          <w:tab w:val="left" w:pos="720"/>
        </w:tabs>
        <w:ind w:left="0" w:firstLine="0"/>
      </w:pPr>
      <w:rPr>
        <w:rFonts w:hint="default"/>
      </w:rPr>
    </w:lvl>
    <w:lvl w:ilvl="3">
      <w:start w:val="1"/>
      <w:numFmt w:val="decimal"/>
      <w:pStyle w:val="41"/>
      <w:lvlText w:val="%1.%2.%4"/>
      <w:lvlJc w:val="left"/>
      <w:pPr>
        <w:tabs>
          <w:tab w:val="left" w:pos="1008"/>
        </w:tabs>
        <w:ind w:left="0" w:firstLine="0"/>
      </w:pPr>
      <w:rPr>
        <w:rFonts w:hint="default"/>
      </w:rPr>
    </w:lvl>
    <w:lvl w:ilvl="4">
      <w:start w:val="1"/>
      <w:numFmt w:val="lowerLetter"/>
      <w:pStyle w:val="51"/>
      <w:lvlText w:val="%1.%2.%4(%5)"/>
      <w:lvlJc w:val="left"/>
      <w:pPr>
        <w:tabs>
          <w:tab w:val="left" w:pos="1152"/>
        </w:tabs>
        <w:ind w:left="0" w:firstLine="0"/>
      </w:pPr>
    </w:lvl>
    <w:lvl w:ilvl="5">
      <w:start w:val="1"/>
      <w:numFmt w:val="lowerRoman"/>
      <w:pStyle w:val="61"/>
      <w:lvlText w:val="%1.%2.%4(%5)(%6)"/>
      <w:lvlJc w:val="left"/>
      <w:pPr>
        <w:ind w:left="0" w:firstLine="0"/>
      </w:pPr>
      <w:rPr>
        <w:rFonts w:hint="default"/>
      </w:rPr>
    </w:lvl>
    <w:lvl w:ilvl="6">
      <w:start w:val="1"/>
      <w:numFmt w:val="decimal"/>
      <w:pStyle w:val="71"/>
      <w:lvlText w:val="%1.%2.%3.%4.%5.%6.%7"/>
      <w:lvlJc w:val="left"/>
      <w:pPr>
        <w:ind w:left="0" w:firstLine="0"/>
      </w:pPr>
      <w:rPr>
        <w:rFonts w:hint="default"/>
      </w:rPr>
    </w:lvl>
    <w:lvl w:ilvl="7">
      <w:start w:val="1"/>
      <w:numFmt w:val="decimal"/>
      <w:pStyle w:val="81"/>
      <w:lvlText w:val="%1.%2.%3.%4.%5.%6.%7.%8"/>
      <w:lvlJc w:val="left"/>
      <w:pPr>
        <w:ind w:left="0" w:firstLine="0"/>
      </w:pPr>
      <w:rPr>
        <w:rFonts w:hint="default"/>
      </w:rPr>
    </w:lvl>
    <w:lvl w:ilvl="8">
      <w:start w:val="1"/>
      <w:numFmt w:val="decimal"/>
      <w:pStyle w:val="91"/>
      <w:lvlText w:val="%1.%2.%3.%4.%5.%6.%7.%8.%9"/>
      <w:lvlJc w:val="left"/>
      <w:pPr>
        <w:ind w:left="0" w:firstLine="0"/>
      </w:pPr>
      <w:rPr>
        <w:rFonts w:hint="default"/>
      </w:rPr>
    </w:lvl>
  </w:abstractNum>
  <w:abstractNum w:abstractNumId="30" w15:restartNumberingAfterBreak="0">
    <w:nsid w:val="4F7E6DE8"/>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1C94354"/>
    <w:multiLevelType w:val="hybridMultilevel"/>
    <w:tmpl w:val="8E34D92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1CF34AF"/>
    <w:multiLevelType w:val="hybridMultilevel"/>
    <w:tmpl w:val="A75E4FB2"/>
    <w:lvl w:ilvl="0" w:tplc="9192108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BD3424"/>
    <w:multiLevelType w:val="hybridMultilevel"/>
    <w:tmpl w:val="68A2A3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54243926"/>
    <w:multiLevelType w:val="hybridMultilevel"/>
    <w:tmpl w:val="D25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09588C"/>
    <w:multiLevelType w:val="multilevel"/>
    <w:tmpl w:val="7DE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092F17"/>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38" w15:restartNumberingAfterBreak="0">
    <w:nsid w:val="575B7D9F"/>
    <w:multiLevelType w:val="multilevel"/>
    <w:tmpl w:val="575B7D9F"/>
    <w:lvl w:ilvl="0">
      <w:start w:val="1"/>
      <w:numFmt w:val="decimal"/>
      <w:pStyle w:val="ListBullet3"/>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1">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2">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3">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4">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5">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6">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7">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lvl w:ilvl="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vertAlign w:val="baseline"/>
      </w:rPr>
    </w:lvl>
  </w:abstractNum>
  <w:abstractNum w:abstractNumId="39" w15:restartNumberingAfterBreak="0">
    <w:nsid w:val="58F87BB9"/>
    <w:multiLevelType w:val="hybridMultilevel"/>
    <w:tmpl w:val="60EEFEA2"/>
    <w:lvl w:ilvl="0" w:tplc="FB88507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C23DE0"/>
    <w:multiLevelType w:val="multilevel"/>
    <w:tmpl w:val="59C23DE0"/>
    <w:lvl w:ilvl="0">
      <w:start w:val="1"/>
      <w:numFmt w:val="bullet"/>
      <w:lvlText w:val="⮚"/>
      <w:lvlJc w:val="left"/>
      <w:pPr>
        <w:ind w:left="2200" w:hanging="440"/>
      </w:pPr>
      <w:rPr>
        <w:rFonts w:ascii="Noto Sans Symbols" w:eastAsia="Noto Sans Symbols" w:hAnsi="Noto Sans Symbols" w:cs="Noto Sans Symbols"/>
      </w:rPr>
    </w:lvl>
    <w:lvl w:ilvl="1">
      <w:start w:val="1"/>
      <w:numFmt w:val="bullet"/>
      <w:lvlText w:val="■"/>
      <w:lvlJc w:val="left"/>
      <w:pPr>
        <w:ind w:left="2640" w:hanging="440"/>
      </w:pPr>
      <w:rPr>
        <w:rFonts w:ascii="Noto Sans Symbols" w:eastAsia="Noto Sans Symbols" w:hAnsi="Noto Sans Symbols" w:cs="Noto Sans Symbols"/>
      </w:rPr>
    </w:lvl>
    <w:lvl w:ilvl="2">
      <w:start w:val="1"/>
      <w:numFmt w:val="bullet"/>
      <w:lvlText w:val="◆"/>
      <w:lvlJc w:val="left"/>
      <w:pPr>
        <w:ind w:left="3080" w:hanging="440"/>
      </w:pPr>
      <w:rPr>
        <w:rFonts w:ascii="Noto Sans Symbols" w:eastAsia="Noto Sans Symbols" w:hAnsi="Noto Sans Symbols" w:cs="Noto Sans Symbols"/>
      </w:rPr>
    </w:lvl>
    <w:lvl w:ilvl="3">
      <w:start w:val="1"/>
      <w:numFmt w:val="bullet"/>
      <w:lvlText w:val="●"/>
      <w:lvlJc w:val="left"/>
      <w:pPr>
        <w:ind w:left="3520" w:hanging="440"/>
      </w:pPr>
      <w:rPr>
        <w:rFonts w:ascii="Noto Sans Symbols" w:eastAsia="Noto Sans Symbols" w:hAnsi="Noto Sans Symbols" w:cs="Noto Sans Symbols"/>
      </w:rPr>
    </w:lvl>
    <w:lvl w:ilvl="4">
      <w:start w:val="1"/>
      <w:numFmt w:val="bullet"/>
      <w:lvlText w:val="■"/>
      <w:lvlJc w:val="left"/>
      <w:pPr>
        <w:ind w:left="3960" w:hanging="440"/>
      </w:pPr>
      <w:rPr>
        <w:rFonts w:ascii="Noto Sans Symbols" w:eastAsia="Noto Sans Symbols" w:hAnsi="Noto Sans Symbols" w:cs="Noto Sans Symbols"/>
      </w:rPr>
    </w:lvl>
    <w:lvl w:ilvl="5">
      <w:start w:val="1"/>
      <w:numFmt w:val="bullet"/>
      <w:lvlText w:val="◆"/>
      <w:lvlJc w:val="left"/>
      <w:pPr>
        <w:ind w:left="4400" w:hanging="440"/>
      </w:pPr>
      <w:rPr>
        <w:rFonts w:ascii="Noto Sans Symbols" w:eastAsia="Noto Sans Symbols" w:hAnsi="Noto Sans Symbols" w:cs="Noto Sans Symbols"/>
      </w:rPr>
    </w:lvl>
    <w:lvl w:ilvl="6">
      <w:start w:val="1"/>
      <w:numFmt w:val="bullet"/>
      <w:lvlText w:val="●"/>
      <w:lvlJc w:val="left"/>
      <w:pPr>
        <w:ind w:left="4840" w:hanging="440"/>
      </w:pPr>
      <w:rPr>
        <w:rFonts w:ascii="Noto Sans Symbols" w:eastAsia="Noto Sans Symbols" w:hAnsi="Noto Sans Symbols" w:cs="Noto Sans Symbols"/>
      </w:rPr>
    </w:lvl>
    <w:lvl w:ilvl="7">
      <w:start w:val="1"/>
      <w:numFmt w:val="bullet"/>
      <w:lvlText w:val="■"/>
      <w:lvlJc w:val="left"/>
      <w:pPr>
        <w:ind w:left="5280" w:hanging="440"/>
      </w:pPr>
      <w:rPr>
        <w:rFonts w:ascii="Noto Sans Symbols" w:eastAsia="Noto Sans Symbols" w:hAnsi="Noto Sans Symbols" w:cs="Noto Sans Symbols"/>
      </w:rPr>
    </w:lvl>
    <w:lvl w:ilvl="8">
      <w:start w:val="1"/>
      <w:numFmt w:val="bullet"/>
      <w:lvlText w:val="◆"/>
      <w:lvlJc w:val="left"/>
      <w:pPr>
        <w:ind w:left="5720" w:hanging="440"/>
      </w:pPr>
      <w:rPr>
        <w:rFonts w:ascii="Noto Sans Symbols" w:eastAsia="Noto Sans Symbols" w:hAnsi="Noto Sans Symbols" w:cs="Noto Sans Symbols"/>
      </w:rPr>
    </w:lvl>
  </w:abstractNum>
  <w:abstractNum w:abstractNumId="41" w15:restartNumberingAfterBreak="0">
    <w:nsid w:val="5BD96BF8"/>
    <w:multiLevelType w:val="multilevel"/>
    <w:tmpl w:val="5BD96BF8"/>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070B2C"/>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752F6B"/>
    <w:multiLevelType w:val="multilevel"/>
    <w:tmpl w:val="67752F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8556095"/>
    <w:multiLevelType w:val="multilevel"/>
    <w:tmpl w:val="E4AC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6" w15:restartNumberingAfterBreak="0">
    <w:nsid w:val="6F1F373C"/>
    <w:multiLevelType w:val="multilevel"/>
    <w:tmpl w:val="6F1F373C"/>
    <w:lvl w:ilvl="0">
      <w:start w:val="1"/>
      <w:numFmt w:val="decimal"/>
      <w:pStyle w:val="ListNumber2"/>
      <w:lvlText w:val="%1."/>
      <w:lvlJc w:val="left"/>
      <w:pPr>
        <w:tabs>
          <w:tab w:val="left"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404C9F"/>
    <w:multiLevelType w:val="multilevel"/>
    <w:tmpl w:val="6F404C9F"/>
    <w:lvl w:ilvl="0">
      <w:start w:val="1"/>
      <w:numFmt w:val="bullet"/>
      <w:pStyle w:val="dashitem"/>
      <w:lvlText w:val="─"/>
      <w:lvlJc w:val="left"/>
      <w:pPr>
        <w:tabs>
          <w:tab w:val="left" w:pos="227"/>
        </w:tabs>
        <w:ind w:left="227" w:hanging="227"/>
      </w:pPr>
      <w:rPr>
        <w:rFonts w:ascii="Times New Roman" w:hAnsi="Times New Roman" w:cs="Times New Roman" w:hint="default"/>
      </w:rPr>
    </w:lvl>
    <w:lvl w:ilvl="1">
      <w:start w:val="1"/>
      <w:numFmt w:val="bullet"/>
      <w:lvlText w:val=""/>
      <w:lvlJc w:val="left"/>
      <w:pPr>
        <w:tabs>
          <w:tab w:val="left" w:pos="454"/>
        </w:tabs>
        <w:ind w:left="454" w:hanging="227"/>
      </w:pPr>
      <w:rPr>
        <w:rFonts w:ascii="Symbol" w:hAnsi="Symbol" w:hint="default"/>
      </w:rPr>
    </w:lvl>
    <w:lvl w:ilvl="2">
      <w:start w:val="1"/>
      <w:numFmt w:val="bullet"/>
      <w:lvlText w:val="○"/>
      <w:lvlJc w:val="left"/>
      <w:pPr>
        <w:tabs>
          <w:tab w:val="left" w:pos="680"/>
        </w:tabs>
        <w:ind w:left="680" w:hanging="226"/>
      </w:pPr>
      <w:rPr>
        <w:rFonts w:ascii="Times New Roman" w:hAnsi="Times New Roman" w:cs="Times New Roman" w:hint="default"/>
      </w:rPr>
    </w:lvl>
    <w:lvl w:ilvl="3">
      <w:start w:val="1"/>
      <w:numFmt w:val="bullet"/>
      <w:lvlText w:val="■"/>
      <w:lvlJc w:val="left"/>
      <w:pPr>
        <w:tabs>
          <w:tab w:val="left" w:pos="907"/>
        </w:tabs>
        <w:ind w:left="907" w:hanging="227"/>
      </w:pPr>
      <w:rPr>
        <w:rFonts w:ascii="Times New Roman" w:hAnsi="Times New Roman" w:cs="Times New Roman" w:hint="default"/>
      </w:rPr>
    </w:lvl>
    <w:lvl w:ilvl="4">
      <w:start w:val="1"/>
      <w:numFmt w:val="bullet"/>
      <w:lvlText w:val="○"/>
      <w:lvlJc w:val="left"/>
      <w:pPr>
        <w:tabs>
          <w:tab w:val="left" w:pos="1134"/>
        </w:tabs>
        <w:ind w:left="1134" w:hanging="227"/>
      </w:pPr>
      <w:rPr>
        <w:rFonts w:ascii="Times New Roman" w:hAnsi="Times New Roman" w:cs="Times New Roman" w:hint="default"/>
      </w:rPr>
    </w:lvl>
    <w:lvl w:ilvl="5">
      <w:start w:val="1"/>
      <w:numFmt w:val="bullet"/>
      <w:lvlText w:val="■"/>
      <w:lvlJc w:val="left"/>
      <w:pPr>
        <w:tabs>
          <w:tab w:val="left" w:pos="1361"/>
        </w:tabs>
        <w:ind w:left="1361" w:hanging="227"/>
      </w:pPr>
      <w:rPr>
        <w:rFonts w:ascii="Times New Roman" w:hAnsi="Times New Roman" w:cs="Times New Roman"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
      <w:lvlJc w:val="left"/>
      <w:pPr>
        <w:tabs>
          <w:tab w:val="left" w:pos="1814"/>
        </w:tabs>
        <w:ind w:left="1814" w:hanging="226"/>
      </w:pPr>
      <w:rPr>
        <w:rFonts w:ascii="Times New Roman" w:hAnsi="Times New Roman" w:cs="Times New Roman" w:hint="default"/>
      </w:rPr>
    </w:lvl>
    <w:lvl w:ilvl="8">
      <w:start w:val="1"/>
      <w:numFmt w:val="bullet"/>
      <w:lvlText w:val="■"/>
      <w:lvlJc w:val="left"/>
      <w:pPr>
        <w:tabs>
          <w:tab w:val="left" w:pos="2041"/>
        </w:tabs>
        <w:ind w:left="2041" w:hanging="227"/>
      </w:pPr>
      <w:rPr>
        <w:rFonts w:ascii="Times New Roman" w:hAnsi="Times New Roman" w:cs="Times New Roman" w:hint="default"/>
      </w:rPr>
    </w:lvl>
  </w:abstractNum>
  <w:abstractNum w:abstractNumId="48" w15:restartNumberingAfterBreak="0">
    <w:nsid w:val="6FE44771"/>
    <w:multiLevelType w:val="multilevel"/>
    <w:tmpl w:val="E4AE9E7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38A4856"/>
    <w:multiLevelType w:val="hybridMultilevel"/>
    <w:tmpl w:val="7E2E1F52"/>
    <w:lvl w:ilvl="0" w:tplc="4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0C4988"/>
    <w:multiLevelType w:val="multilevel"/>
    <w:tmpl w:val="4E8230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4CB5059"/>
    <w:multiLevelType w:val="multilevel"/>
    <w:tmpl w:val="628C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38779A"/>
    <w:multiLevelType w:val="multilevel"/>
    <w:tmpl w:val="7738779A"/>
    <w:lvl w:ilvl="0">
      <w:start w:val="1"/>
      <w:numFmt w:val="decimal"/>
      <w:pStyle w:val="0heading1"/>
      <w:lvlText w:val="%1"/>
      <w:lvlJc w:val="left"/>
      <w:pPr>
        <w:tabs>
          <w:tab w:val="left" w:pos="567"/>
        </w:tabs>
        <w:ind w:left="567" w:hanging="567"/>
      </w:pPr>
      <w:rPr>
        <w:rFonts w:hint="default"/>
      </w:rPr>
    </w:lvl>
    <w:lvl w:ilvl="1">
      <w:start w:val="1"/>
      <w:numFmt w:val="decimal"/>
      <w:pStyle w:val="0heading2"/>
      <w:lvlText w:val="%1.%2"/>
      <w:lvlJc w:val="left"/>
      <w:pPr>
        <w:tabs>
          <w:tab w:val="left" w:pos="567"/>
        </w:tabs>
        <w:ind w:left="567" w:hanging="567"/>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64"/>
        </w:tabs>
        <w:ind w:left="964" w:hanging="964"/>
      </w:pPr>
      <w:rPr>
        <w:rFonts w:ascii="Times New Roman" w:hAnsi="Times New Roman" w:hint="default"/>
        <w:b w:val="0"/>
        <w:i/>
        <w:sz w:val="20"/>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80360FA"/>
    <w:multiLevelType w:val="hybridMultilevel"/>
    <w:tmpl w:val="92AC3990"/>
    <w:lvl w:ilvl="0" w:tplc="43B60C1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274BC8"/>
    <w:multiLevelType w:val="multilevel"/>
    <w:tmpl w:val="7B274BC8"/>
    <w:lvl w:ilvl="0">
      <w:start w:val="1"/>
      <w:numFmt w:val="decimal"/>
      <w:pStyle w:val="numitem"/>
      <w:lvlText w:val="%1."/>
      <w:lvlJc w:val="right"/>
      <w:pPr>
        <w:tabs>
          <w:tab w:val="left" w:pos="0"/>
        </w:tabs>
        <w:ind w:left="227" w:hanging="57"/>
      </w:pPr>
      <w:rPr>
        <w:rFonts w:hint="default"/>
      </w:rPr>
    </w:lvl>
    <w:lvl w:ilvl="1">
      <w:start w:val="1"/>
      <w:numFmt w:val="lowerLetter"/>
      <w:lvlText w:val="%2."/>
      <w:lvlJc w:val="left"/>
      <w:pPr>
        <w:tabs>
          <w:tab w:val="left" w:pos="227"/>
        </w:tabs>
        <w:ind w:left="454" w:hanging="227"/>
      </w:pPr>
      <w:rPr>
        <w:rFonts w:hint="default"/>
      </w:rPr>
    </w:lvl>
    <w:lvl w:ilvl="2">
      <w:start w:val="1"/>
      <w:numFmt w:val="decimal"/>
      <w:lvlText w:val="(%3)"/>
      <w:lvlJc w:val="left"/>
      <w:pPr>
        <w:tabs>
          <w:tab w:val="left" w:pos="454"/>
        </w:tabs>
        <w:ind w:left="794" w:hanging="340"/>
      </w:pPr>
      <w:rPr>
        <w:rFonts w:hint="default"/>
      </w:rPr>
    </w:lvl>
    <w:lvl w:ilvl="3">
      <w:start w:val="1"/>
      <w:numFmt w:val="lowerRoman"/>
      <w:lvlText w:val="%4."/>
      <w:lvlJc w:val="left"/>
      <w:pPr>
        <w:tabs>
          <w:tab w:val="left" w:pos="794"/>
        </w:tabs>
        <w:ind w:left="1077" w:hanging="283"/>
      </w:pPr>
      <w:rPr>
        <w:rFonts w:hint="default"/>
      </w:rPr>
    </w:lvl>
    <w:lvl w:ilvl="4">
      <w:start w:val="1"/>
      <w:numFmt w:val="lowerLetter"/>
      <w:lvlText w:val="(%5)"/>
      <w:lvlJc w:val="left"/>
      <w:pPr>
        <w:tabs>
          <w:tab w:val="left" w:pos="1077"/>
        </w:tabs>
        <w:ind w:left="1360" w:hanging="283"/>
      </w:pPr>
      <w:rPr>
        <w:rFonts w:hint="default"/>
      </w:rPr>
    </w:lvl>
    <w:lvl w:ilvl="5">
      <w:start w:val="1"/>
      <w:numFmt w:val="upperLetter"/>
      <w:lvlText w:val="%6."/>
      <w:lvlJc w:val="left"/>
      <w:pPr>
        <w:tabs>
          <w:tab w:val="left"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B900E4E"/>
    <w:multiLevelType w:val="multilevel"/>
    <w:tmpl w:val="97E22B3C"/>
    <w:lvl w:ilvl="0">
      <w:start w:val="5"/>
      <w:numFmt w:val="decimal"/>
      <w:lvlText w:val="%1"/>
      <w:lvlJc w:val="left"/>
      <w:pPr>
        <w:ind w:left="540" w:hanging="540"/>
      </w:pPr>
      <w:rPr>
        <w:rFonts w:hint="default"/>
      </w:rPr>
    </w:lvl>
    <w:lvl w:ilvl="1">
      <w:start w:val="2"/>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C2A319D"/>
    <w:multiLevelType w:val="hybridMultilevel"/>
    <w:tmpl w:val="A2F0660C"/>
    <w:lvl w:ilvl="0" w:tplc="E6947734">
      <w:numFmt w:val="bullet"/>
      <w:lvlText w:val=""/>
      <w:lvlJc w:val="left"/>
      <w:pPr>
        <w:ind w:left="750" w:hanging="39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9521C8"/>
    <w:multiLevelType w:val="multilevel"/>
    <w:tmpl w:val="7D9521C8"/>
    <w:lvl w:ilvl="0">
      <w:start w:val="1"/>
      <w:numFmt w:val="decimal"/>
      <w:pStyle w:val="referenceitem"/>
      <w:lvlText w:val="%1."/>
      <w:lvlJc w:val="right"/>
      <w:pPr>
        <w:tabs>
          <w:tab w:val="left" w:pos="965"/>
        </w:tabs>
        <w:ind w:left="965" w:hanging="114"/>
      </w:pPr>
      <w:rPr>
        <w:rFonts w:hint="default"/>
      </w:rPr>
    </w:lvl>
    <w:lvl w:ilvl="1">
      <w:start w:val="1"/>
      <w:numFmt w:val="lowerLetter"/>
      <w:lvlText w:val="%2."/>
      <w:lvlJc w:val="left"/>
      <w:pPr>
        <w:tabs>
          <w:tab w:val="left" w:pos="2520"/>
        </w:tabs>
        <w:ind w:left="2520" w:hanging="360"/>
      </w:pPr>
      <w:rPr>
        <w:rFonts w:hint="default"/>
      </w:rPr>
    </w:lvl>
    <w:lvl w:ilvl="2">
      <w:start w:val="1"/>
      <w:numFmt w:val="lowerRoman"/>
      <w:lvlText w:val="%3."/>
      <w:lvlJc w:val="right"/>
      <w:pPr>
        <w:tabs>
          <w:tab w:val="left" w:pos="3240"/>
        </w:tabs>
        <w:ind w:left="3240" w:hanging="180"/>
      </w:pPr>
      <w:rPr>
        <w:rFonts w:hint="default"/>
      </w:rPr>
    </w:lvl>
    <w:lvl w:ilvl="3">
      <w:start w:val="1"/>
      <w:numFmt w:val="decimal"/>
      <w:lvlText w:val="%4."/>
      <w:lvlJc w:val="left"/>
      <w:pPr>
        <w:tabs>
          <w:tab w:val="left" w:pos="3960"/>
        </w:tabs>
        <w:ind w:left="3960" w:hanging="360"/>
      </w:pPr>
      <w:rPr>
        <w:rFonts w:hint="default"/>
      </w:rPr>
    </w:lvl>
    <w:lvl w:ilvl="4">
      <w:start w:val="1"/>
      <w:numFmt w:val="lowerLetter"/>
      <w:lvlText w:val="%5."/>
      <w:lvlJc w:val="left"/>
      <w:pPr>
        <w:tabs>
          <w:tab w:val="left" w:pos="4680"/>
        </w:tabs>
        <w:ind w:left="4680" w:hanging="360"/>
      </w:pPr>
      <w:rPr>
        <w:rFonts w:hint="default"/>
      </w:rPr>
    </w:lvl>
    <w:lvl w:ilvl="5">
      <w:start w:val="1"/>
      <w:numFmt w:val="lowerRoman"/>
      <w:lvlText w:val="%6."/>
      <w:lvlJc w:val="right"/>
      <w:pPr>
        <w:tabs>
          <w:tab w:val="left" w:pos="5400"/>
        </w:tabs>
        <w:ind w:left="5400" w:hanging="180"/>
      </w:pPr>
      <w:rPr>
        <w:rFonts w:hint="default"/>
      </w:rPr>
    </w:lvl>
    <w:lvl w:ilvl="6">
      <w:start w:val="1"/>
      <w:numFmt w:val="decimal"/>
      <w:lvlText w:val="%7."/>
      <w:lvlJc w:val="left"/>
      <w:pPr>
        <w:tabs>
          <w:tab w:val="left" w:pos="6120"/>
        </w:tabs>
        <w:ind w:left="6120" w:hanging="360"/>
      </w:pPr>
      <w:rPr>
        <w:rFonts w:hint="default"/>
      </w:rPr>
    </w:lvl>
    <w:lvl w:ilvl="7">
      <w:start w:val="1"/>
      <w:numFmt w:val="lowerLetter"/>
      <w:lvlText w:val="%8."/>
      <w:lvlJc w:val="left"/>
      <w:pPr>
        <w:tabs>
          <w:tab w:val="left" w:pos="6840"/>
        </w:tabs>
        <w:ind w:left="6840" w:hanging="360"/>
      </w:pPr>
      <w:rPr>
        <w:rFonts w:hint="default"/>
      </w:rPr>
    </w:lvl>
    <w:lvl w:ilvl="8">
      <w:start w:val="1"/>
      <w:numFmt w:val="lowerRoman"/>
      <w:lvlText w:val="%9."/>
      <w:lvlJc w:val="right"/>
      <w:pPr>
        <w:tabs>
          <w:tab w:val="left" w:pos="7560"/>
        </w:tabs>
        <w:ind w:left="7560" w:hanging="180"/>
      </w:pPr>
      <w:rPr>
        <w:rFonts w:hint="default"/>
      </w:rPr>
    </w:lvl>
  </w:abstractNum>
  <w:abstractNum w:abstractNumId="58" w15:restartNumberingAfterBreak="0">
    <w:nsid w:val="7DD9F5E8"/>
    <w:multiLevelType w:val="singleLevel"/>
    <w:tmpl w:val="7DD9F5E8"/>
    <w:lvl w:ilvl="0">
      <w:start w:val="1"/>
      <w:numFmt w:val="decimal"/>
      <w:suff w:val="space"/>
      <w:lvlText w:val="%1."/>
      <w:lvlJc w:val="left"/>
    </w:lvl>
  </w:abstractNum>
  <w:num w:numId="1" w16cid:durableId="1374964447">
    <w:abstractNumId w:val="46"/>
    <w:lvlOverride w:ilvl="0">
      <w:startOverride w:val="1"/>
    </w:lvlOverride>
  </w:num>
  <w:num w:numId="2" w16cid:durableId="643436422">
    <w:abstractNumId w:val="21"/>
  </w:num>
  <w:num w:numId="3" w16cid:durableId="1713994807">
    <w:abstractNumId w:val="38"/>
  </w:num>
  <w:num w:numId="4" w16cid:durableId="1163203918">
    <w:abstractNumId w:val="3"/>
  </w:num>
  <w:num w:numId="5" w16cid:durableId="560484645">
    <w:abstractNumId w:val="18"/>
  </w:num>
  <w:num w:numId="6" w16cid:durableId="365330325">
    <w:abstractNumId w:val="0"/>
  </w:num>
  <w:num w:numId="7" w16cid:durableId="1700086390">
    <w:abstractNumId w:val="52"/>
  </w:num>
  <w:num w:numId="8" w16cid:durableId="1405954408">
    <w:abstractNumId w:val="24"/>
  </w:num>
  <w:num w:numId="9" w16cid:durableId="572011361">
    <w:abstractNumId w:val="41"/>
  </w:num>
  <w:num w:numId="10" w16cid:durableId="930509176">
    <w:abstractNumId w:val="57"/>
  </w:num>
  <w:num w:numId="11" w16cid:durableId="1928420927">
    <w:abstractNumId w:val="16"/>
  </w:num>
  <w:num w:numId="12" w16cid:durableId="1180123908">
    <w:abstractNumId w:val="47"/>
  </w:num>
  <w:num w:numId="13" w16cid:durableId="794568166">
    <w:abstractNumId w:val="54"/>
  </w:num>
  <w:num w:numId="14" w16cid:durableId="444495614">
    <w:abstractNumId w:val="45"/>
  </w:num>
  <w:num w:numId="15" w16cid:durableId="605772995">
    <w:abstractNumId w:val="33"/>
  </w:num>
  <w:num w:numId="16" w16cid:durableId="1352098899">
    <w:abstractNumId w:val="29"/>
  </w:num>
  <w:num w:numId="17" w16cid:durableId="92357336">
    <w:abstractNumId w:val="9"/>
  </w:num>
  <w:num w:numId="18" w16cid:durableId="1415400180">
    <w:abstractNumId w:val="6"/>
  </w:num>
  <w:num w:numId="19" w16cid:durableId="1635019055">
    <w:abstractNumId w:val="58"/>
  </w:num>
  <w:num w:numId="20" w16cid:durableId="1002901917">
    <w:abstractNumId w:val="1"/>
  </w:num>
  <w:num w:numId="21" w16cid:durableId="1874540225">
    <w:abstractNumId w:val="22"/>
  </w:num>
  <w:num w:numId="22" w16cid:durableId="1381248420">
    <w:abstractNumId w:val="49"/>
  </w:num>
  <w:num w:numId="23" w16cid:durableId="1952858182">
    <w:abstractNumId w:val="53"/>
  </w:num>
  <w:num w:numId="24" w16cid:durableId="511408639">
    <w:abstractNumId w:val="7"/>
  </w:num>
  <w:num w:numId="25" w16cid:durableId="920018235">
    <w:abstractNumId w:val="17"/>
  </w:num>
  <w:num w:numId="26" w16cid:durableId="366377285">
    <w:abstractNumId w:val="5"/>
  </w:num>
  <w:num w:numId="27" w16cid:durableId="457990387">
    <w:abstractNumId w:val="32"/>
  </w:num>
  <w:num w:numId="28" w16cid:durableId="848369494">
    <w:abstractNumId w:val="10"/>
  </w:num>
  <w:num w:numId="29" w16cid:durableId="1731147562">
    <w:abstractNumId w:val="39"/>
  </w:num>
  <w:num w:numId="30" w16cid:durableId="128979419">
    <w:abstractNumId w:val="8"/>
  </w:num>
  <w:num w:numId="31" w16cid:durableId="1205557817">
    <w:abstractNumId w:val="56"/>
  </w:num>
  <w:num w:numId="32" w16cid:durableId="584192045">
    <w:abstractNumId w:val="26"/>
  </w:num>
  <w:num w:numId="33" w16cid:durableId="417562543">
    <w:abstractNumId w:val="19"/>
  </w:num>
  <w:num w:numId="34" w16cid:durableId="231697694">
    <w:abstractNumId w:val="12"/>
  </w:num>
  <w:num w:numId="35" w16cid:durableId="487866710">
    <w:abstractNumId w:val="20"/>
  </w:num>
  <w:num w:numId="36" w16cid:durableId="347219339">
    <w:abstractNumId w:val="51"/>
  </w:num>
  <w:num w:numId="37" w16cid:durableId="1078671393">
    <w:abstractNumId w:val="14"/>
  </w:num>
  <w:num w:numId="38" w16cid:durableId="1489665736">
    <w:abstractNumId w:val="11"/>
  </w:num>
  <w:num w:numId="39" w16cid:durableId="1936014578">
    <w:abstractNumId w:val="50"/>
  </w:num>
  <w:num w:numId="40" w16cid:durableId="211114138">
    <w:abstractNumId w:val="34"/>
  </w:num>
  <w:num w:numId="41" w16cid:durableId="1299725583">
    <w:abstractNumId w:val="35"/>
  </w:num>
  <w:num w:numId="42" w16cid:durableId="2058429483">
    <w:abstractNumId w:val="27"/>
  </w:num>
  <w:num w:numId="43" w16cid:durableId="1975789516">
    <w:abstractNumId w:val="25"/>
  </w:num>
  <w:num w:numId="44" w16cid:durableId="1412700492">
    <w:abstractNumId w:val="30"/>
  </w:num>
  <w:num w:numId="45" w16cid:durableId="1223129434">
    <w:abstractNumId w:val="42"/>
  </w:num>
  <w:num w:numId="46" w16cid:durableId="1085568715">
    <w:abstractNumId w:val="23"/>
  </w:num>
  <w:num w:numId="47" w16cid:durableId="1087308781">
    <w:abstractNumId w:val="37"/>
  </w:num>
  <w:num w:numId="48" w16cid:durableId="1540237735">
    <w:abstractNumId w:val="55"/>
  </w:num>
  <w:num w:numId="49" w16cid:durableId="1070930345">
    <w:abstractNumId w:val="15"/>
  </w:num>
  <w:num w:numId="50" w16cid:durableId="875120237">
    <w:abstractNumId w:val="48"/>
  </w:num>
  <w:num w:numId="51" w16cid:durableId="217326013">
    <w:abstractNumId w:val="13"/>
  </w:num>
  <w:num w:numId="52" w16cid:durableId="750781050">
    <w:abstractNumId w:val="2"/>
  </w:num>
  <w:num w:numId="53" w16cid:durableId="1622029221">
    <w:abstractNumId w:val="44"/>
  </w:num>
  <w:num w:numId="54" w16cid:durableId="570114308">
    <w:abstractNumId w:val="28"/>
  </w:num>
  <w:num w:numId="55" w16cid:durableId="237523655">
    <w:abstractNumId w:val="36"/>
  </w:num>
  <w:num w:numId="56" w16cid:durableId="1169250636">
    <w:abstractNumId w:val="40"/>
  </w:num>
  <w:num w:numId="57" w16cid:durableId="1007906735">
    <w:abstractNumId w:val="43"/>
  </w:num>
  <w:num w:numId="58" w16cid:durableId="94980641">
    <w:abstractNumId w:val="4"/>
  </w:num>
  <w:num w:numId="59" w16cid:durableId="14025599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0FB6"/>
    <w:rsid w:val="00001049"/>
    <w:rsid w:val="000018CE"/>
    <w:rsid w:val="000020A4"/>
    <w:rsid w:val="00002189"/>
    <w:rsid w:val="000026E9"/>
    <w:rsid w:val="00003604"/>
    <w:rsid w:val="0000407A"/>
    <w:rsid w:val="0000546C"/>
    <w:rsid w:val="00005CA5"/>
    <w:rsid w:val="000062D8"/>
    <w:rsid w:val="00006674"/>
    <w:rsid w:val="00006889"/>
    <w:rsid w:val="000070D7"/>
    <w:rsid w:val="00007ED8"/>
    <w:rsid w:val="00012DBC"/>
    <w:rsid w:val="00013379"/>
    <w:rsid w:val="00013A78"/>
    <w:rsid w:val="000140FF"/>
    <w:rsid w:val="000153B1"/>
    <w:rsid w:val="000156FB"/>
    <w:rsid w:val="00016176"/>
    <w:rsid w:val="00017AD8"/>
    <w:rsid w:val="00017D5A"/>
    <w:rsid w:val="00017F8F"/>
    <w:rsid w:val="000203E5"/>
    <w:rsid w:val="000219EB"/>
    <w:rsid w:val="00022EB2"/>
    <w:rsid w:val="00022F0B"/>
    <w:rsid w:val="0002300B"/>
    <w:rsid w:val="00023359"/>
    <w:rsid w:val="000233CC"/>
    <w:rsid w:val="00024AD5"/>
    <w:rsid w:val="00024D24"/>
    <w:rsid w:val="00026ACD"/>
    <w:rsid w:val="00026B6F"/>
    <w:rsid w:val="00026DD0"/>
    <w:rsid w:val="00027006"/>
    <w:rsid w:val="00027531"/>
    <w:rsid w:val="0002753E"/>
    <w:rsid w:val="0003008C"/>
    <w:rsid w:val="000313E4"/>
    <w:rsid w:val="0003157F"/>
    <w:rsid w:val="00031EE0"/>
    <w:rsid w:val="00031FEC"/>
    <w:rsid w:val="000324FD"/>
    <w:rsid w:val="00032BDE"/>
    <w:rsid w:val="00033055"/>
    <w:rsid w:val="000361E2"/>
    <w:rsid w:val="00036B80"/>
    <w:rsid w:val="00036CFB"/>
    <w:rsid w:val="00041D61"/>
    <w:rsid w:val="00041EB5"/>
    <w:rsid w:val="00041FE9"/>
    <w:rsid w:val="000424AD"/>
    <w:rsid w:val="00042752"/>
    <w:rsid w:val="000429D4"/>
    <w:rsid w:val="00043082"/>
    <w:rsid w:val="000441C5"/>
    <w:rsid w:val="00044903"/>
    <w:rsid w:val="00044DAF"/>
    <w:rsid w:val="00045610"/>
    <w:rsid w:val="00045B34"/>
    <w:rsid w:val="00046039"/>
    <w:rsid w:val="000461E3"/>
    <w:rsid w:val="0004636B"/>
    <w:rsid w:val="00046373"/>
    <w:rsid w:val="000467EC"/>
    <w:rsid w:val="00046CA0"/>
    <w:rsid w:val="00046D78"/>
    <w:rsid w:val="00046F5D"/>
    <w:rsid w:val="000478E2"/>
    <w:rsid w:val="0005064A"/>
    <w:rsid w:val="000507A8"/>
    <w:rsid w:val="00051D4B"/>
    <w:rsid w:val="00052616"/>
    <w:rsid w:val="000532CD"/>
    <w:rsid w:val="00053A7D"/>
    <w:rsid w:val="00053B34"/>
    <w:rsid w:val="000542AA"/>
    <w:rsid w:val="00054367"/>
    <w:rsid w:val="000544AF"/>
    <w:rsid w:val="00054B43"/>
    <w:rsid w:val="00055090"/>
    <w:rsid w:val="00055FD7"/>
    <w:rsid w:val="00056133"/>
    <w:rsid w:val="0005621B"/>
    <w:rsid w:val="00056ABF"/>
    <w:rsid w:val="000578A9"/>
    <w:rsid w:val="00060D44"/>
    <w:rsid w:val="00061038"/>
    <w:rsid w:val="0006139A"/>
    <w:rsid w:val="00061C90"/>
    <w:rsid w:val="00062658"/>
    <w:rsid w:val="00063014"/>
    <w:rsid w:val="00065098"/>
    <w:rsid w:val="000655D0"/>
    <w:rsid w:val="00065B8E"/>
    <w:rsid w:val="00066033"/>
    <w:rsid w:val="00066155"/>
    <w:rsid w:val="00067320"/>
    <w:rsid w:val="00070276"/>
    <w:rsid w:val="00070460"/>
    <w:rsid w:val="00070CDF"/>
    <w:rsid w:val="00070D83"/>
    <w:rsid w:val="00071022"/>
    <w:rsid w:val="00071997"/>
    <w:rsid w:val="00073252"/>
    <w:rsid w:val="00074306"/>
    <w:rsid w:val="00075043"/>
    <w:rsid w:val="00075B85"/>
    <w:rsid w:val="00075E76"/>
    <w:rsid w:val="0007630A"/>
    <w:rsid w:val="00076FFF"/>
    <w:rsid w:val="0007705D"/>
    <w:rsid w:val="0007784F"/>
    <w:rsid w:val="00077B35"/>
    <w:rsid w:val="000808A5"/>
    <w:rsid w:val="0008158E"/>
    <w:rsid w:val="000815B5"/>
    <w:rsid w:val="00081E86"/>
    <w:rsid w:val="000820D6"/>
    <w:rsid w:val="0008239F"/>
    <w:rsid w:val="000823F4"/>
    <w:rsid w:val="00082673"/>
    <w:rsid w:val="00083343"/>
    <w:rsid w:val="000838EA"/>
    <w:rsid w:val="00083B1A"/>
    <w:rsid w:val="00084055"/>
    <w:rsid w:val="000840A5"/>
    <w:rsid w:val="00084457"/>
    <w:rsid w:val="000846B4"/>
    <w:rsid w:val="00085B01"/>
    <w:rsid w:val="00085C24"/>
    <w:rsid w:val="00085DF9"/>
    <w:rsid w:val="0008616B"/>
    <w:rsid w:val="00090736"/>
    <w:rsid w:val="00090C0C"/>
    <w:rsid w:val="000910B8"/>
    <w:rsid w:val="000920BD"/>
    <w:rsid w:val="00092350"/>
    <w:rsid w:val="000925DC"/>
    <w:rsid w:val="000935A8"/>
    <w:rsid w:val="000937E5"/>
    <w:rsid w:val="00093962"/>
    <w:rsid w:val="000940BC"/>
    <w:rsid w:val="00094656"/>
    <w:rsid w:val="00094EAC"/>
    <w:rsid w:val="00094F81"/>
    <w:rsid w:val="00095036"/>
    <w:rsid w:val="00095560"/>
    <w:rsid w:val="0009573B"/>
    <w:rsid w:val="00095A1D"/>
    <w:rsid w:val="00095E5E"/>
    <w:rsid w:val="00096D5D"/>
    <w:rsid w:val="00097AEF"/>
    <w:rsid w:val="000A07DC"/>
    <w:rsid w:val="000A0CA6"/>
    <w:rsid w:val="000A0E17"/>
    <w:rsid w:val="000A1B7A"/>
    <w:rsid w:val="000A2BAE"/>
    <w:rsid w:val="000A2D89"/>
    <w:rsid w:val="000A31D5"/>
    <w:rsid w:val="000A3A9D"/>
    <w:rsid w:val="000A4850"/>
    <w:rsid w:val="000A4B9E"/>
    <w:rsid w:val="000A5103"/>
    <w:rsid w:val="000A5864"/>
    <w:rsid w:val="000A6527"/>
    <w:rsid w:val="000A6C63"/>
    <w:rsid w:val="000A729F"/>
    <w:rsid w:val="000A7419"/>
    <w:rsid w:val="000A75B6"/>
    <w:rsid w:val="000A7F1A"/>
    <w:rsid w:val="000B0735"/>
    <w:rsid w:val="000B11DF"/>
    <w:rsid w:val="000B2604"/>
    <w:rsid w:val="000B2C8C"/>
    <w:rsid w:val="000B3896"/>
    <w:rsid w:val="000B3DCE"/>
    <w:rsid w:val="000B46BF"/>
    <w:rsid w:val="000B4CA0"/>
    <w:rsid w:val="000B56F7"/>
    <w:rsid w:val="000B6317"/>
    <w:rsid w:val="000B65EC"/>
    <w:rsid w:val="000B698A"/>
    <w:rsid w:val="000B6C2E"/>
    <w:rsid w:val="000B6E9E"/>
    <w:rsid w:val="000B6F68"/>
    <w:rsid w:val="000B7485"/>
    <w:rsid w:val="000B77C9"/>
    <w:rsid w:val="000C01A0"/>
    <w:rsid w:val="000C06E0"/>
    <w:rsid w:val="000C0D8B"/>
    <w:rsid w:val="000C16F0"/>
    <w:rsid w:val="000C1EC8"/>
    <w:rsid w:val="000C2C54"/>
    <w:rsid w:val="000C2C9E"/>
    <w:rsid w:val="000C3138"/>
    <w:rsid w:val="000C3B1A"/>
    <w:rsid w:val="000C439B"/>
    <w:rsid w:val="000C43B9"/>
    <w:rsid w:val="000C4BD6"/>
    <w:rsid w:val="000C5868"/>
    <w:rsid w:val="000C5925"/>
    <w:rsid w:val="000C609F"/>
    <w:rsid w:val="000C664A"/>
    <w:rsid w:val="000C6910"/>
    <w:rsid w:val="000C6EF8"/>
    <w:rsid w:val="000C7245"/>
    <w:rsid w:val="000D012C"/>
    <w:rsid w:val="000D0378"/>
    <w:rsid w:val="000D039B"/>
    <w:rsid w:val="000D0968"/>
    <w:rsid w:val="000D1105"/>
    <w:rsid w:val="000D124F"/>
    <w:rsid w:val="000D13B6"/>
    <w:rsid w:val="000D15AD"/>
    <w:rsid w:val="000D161A"/>
    <w:rsid w:val="000D164C"/>
    <w:rsid w:val="000D1A73"/>
    <w:rsid w:val="000D1E34"/>
    <w:rsid w:val="000D225E"/>
    <w:rsid w:val="000D282B"/>
    <w:rsid w:val="000D2965"/>
    <w:rsid w:val="000D2AA6"/>
    <w:rsid w:val="000D2C87"/>
    <w:rsid w:val="000D2F5D"/>
    <w:rsid w:val="000D3306"/>
    <w:rsid w:val="000D36C8"/>
    <w:rsid w:val="000D3ACA"/>
    <w:rsid w:val="000D3E09"/>
    <w:rsid w:val="000D3F6B"/>
    <w:rsid w:val="000D412A"/>
    <w:rsid w:val="000D4891"/>
    <w:rsid w:val="000D5476"/>
    <w:rsid w:val="000D5498"/>
    <w:rsid w:val="000D5610"/>
    <w:rsid w:val="000D5730"/>
    <w:rsid w:val="000D57C9"/>
    <w:rsid w:val="000D5B58"/>
    <w:rsid w:val="000D67CA"/>
    <w:rsid w:val="000D69D8"/>
    <w:rsid w:val="000D7875"/>
    <w:rsid w:val="000D7EC6"/>
    <w:rsid w:val="000E01A5"/>
    <w:rsid w:val="000E0207"/>
    <w:rsid w:val="000E138A"/>
    <w:rsid w:val="000E20A8"/>
    <w:rsid w:val="000E2DF5"/>
    <w:rsid w:val="000E2FE8"/>
    <w:rsid w:val="000E3CA9"/>
    <w:rsid w:val="000E424F"/>
    <w:rsid w:val="000E5154"/>
    <w:rsid w:val="000E5C1A"/>
    <w:rsid w:val="000E5E40"/>
    <w:rsid w:val="000E6D95"/>
    <w:rsid w:val="000E71BF"/>
    <w:rsid w:val="000F075F"/>
    <w:rsid w:val="000F0EDD"/>
    <w:rsid w:val="000F19B3"/>
    <w:rsid w:val="000F1C12"/>
    <w:rsid w:val="000F20EE"/>
    <w:rsid w:val="000F2AD3"/>
    <w:rsid w:val="000F2BF7"/>
    <w:rsid w:val="000F3B21"/>
    <w:rsid w:val="000F3BA2"/>
    <w:rsid w:val="000F3DEB"/>
    <w:rsid w:val="000F3EB5"/>
    <w:rsid w:val="000F4093"/>
    <w:rsid w:val="000F411A"/>
    <w:rsid w:val="000F47A6"/>
    <w:rsid w:val="000F4CA3"/>
    <w:rsid w:val="000F4D9F"/>
    <w:rsid w:val="000F58B7"/>
    <w:rsid w:val="000F5AD1"/>
    <w:rsid w:val="000F5FB2"/>
    <w:rsid w:val="000F6029"/>
    <w:rsid w:val="000F62AA"/>
    <w:rsid w:val="000F66E0"/>
    <w:rsid w:val="000F67C6"/>
    <w:rsid w:val="000F67D3"/>
    <w:rsid w:val="000F69B4"/>
    <w:rsid w:val="000F6A5B"/>
    <w:rsid w:val="000F7F5A"/>
    <w:rsid w:val="00100F09"/>
    <w:rsid w:val="00101C0B"/>
    <w:rsid w:val="001027F4"/>
    <w:rsid w:val="00104151"/>
    <w:rsid w:val="0010509A"/>
    <w:rsid w:val="00105AEB"/>
    <w:rsid w:val="001065C2"/>
    <w:rsid w:val="001075C0"/>
    <w:rsid w:val="001079FF"/>
    <w:rsid w:val="00107E71"/>
    <w:rsid w:val="001108F0"/>
    <w:rsid w:val="00110F0E"/>
    <w:rsid w:val="00111D76"/>
    <w:rsid w:val="00112094"/>
    <w:rsid w:val="0011332C"/>
    <w:rsid w:val="001139FB"/>
    <w:rsid w:val="00113C5D"/>
    <w:rsid w:val="0011560B"/>
    <w:rsid w:val="00115B14"/>
    <w:rsid w:val="0011697D"/>
    <w:rsid w:val="00116A17"/>
    <w:rsid w:val="001172FE"/>
    <w:rsid w:val="0011735E"/>
    <w:rsid w:val="00117718"/>
    <w:rsid w:val="00117873"/>
    <w:rsid w:val="00117A30"/>
    <w:rsid w:val="00117C87"/>
    <w:rsid w:val="001201D4"/>
    <w:rsid w:val="00120227"/>
    <w:rsid w:val="0012028C"/>
    <w:rsid w:val="00123ED4"/>
    <w:rsid w:val="00124A79"/>
    <w:rsid w:val="00125922"/>
    <w:rsid w:val="001259D0"/>
    <w:rsid w:val="00126545"/>
    <w:rsid w:val="001306E0"/>
    <w:rsid w:val="00130DA4"/>
    <w:rsid w:val="00131146"/>
    <w:rsid w:val="001315FA"/>
    <w:rsid w:val="00131870"/>
    <w:rsid w:val="00131894"/>
    <w:rsid w:val="001319F4"/>
    <w:rsid w:val="00131C56"/>
    <w:rsid w:val="0013258E"/>
    <w:rsid w:val="001329B1"/>
    <w:rsid w:val="00132AAC"/>
    <w:rsid w:val="00132C40"/>
    <w:rsid w:val="001331E3"/>
    <w:rsid w:val="0013415F"/>
    <w:rsid w:val="00134799"/>
    <w:rsid w:val="00134E95"/>
    <w:rsid w:val="00135007"/>
    <w:rsid w:val="001352D1"/>
    <w:rsid w:val="001354CD"/>
    <w:rsid w:val="00135B32"/>
    <w:rsid w:val="00135EFA"/>
    <w:rsid w:val="00136520"/>
    <w:rsid w:val="00136701"/>
    <w:rsid w:val="00136ABF"/>
    <w:rsid w:val="00137C31"/>
    <w:rsid w:val="001403D8"/>
    <w:rsid w:val="0014075F"/>
    <w:rsid w:val="00140CB7"/>
    <w:rsid w:val="00140F7E"/>
    <w:rsid w:val="00141192"/>
    <w:rsid w:val="0014151B"/>
    <w:rsid w:val="001416C6"/>
    <w:rsid w:val="001424FC"/>
    <w:rsid w:val="0014471E"/>
    <w:rsid w:val="001452AB"/>
    <w:rsid w:val="001469BE"/>
    <w:rsid w:val="00146EE4"/>
    <w:rsid w:val="00147EBD"/>
    <w:rsid w:val="00150442"/>
    <w:rsid w:val="001505CD"/>
    <w:rsid w:val="00150728"/>
    <w:rsid w:val="00150EE4"/>
    <w:rsid w:val="00150FD9"/>
    <w:rsid w:val="001510F3"/>
    <w:rsid w:val="0015264F"/>
    <w:rsid w:val="00152680"/>
    <w:rsid w:val="00152813"/>
    <w:rsid w:val="001528A6"/>
    <w:rsid w:val="00152C70"/>
    <w:rsid w:val="0015413D"/>
    <w:rsid w:val="00155489"/>
    <w:rsid w:val="0015559A"/>
    <w:rsid w:val="001567A5"/>
    <w:rsid w:val="00156A84"/>
    <w:rsid w:val="0015787D"/>
    <w:rsid w:val="001620B4"/>
    <w:rsid w:val="00162ABB"/>
    <w:rsid w:val="00162B10"/>
    <w:rsid w:val="00162C81"/>
    <w:rsid w:val="00162D7A"/>
    <w:rsid w:val="00163238"/>
    <w:rsid w:val="00163FED"/>
    <w:rsid w:val="0016424A"/>
    <w:rsid w:val="001643BA"/>
    <w:rsid w:val="00164A40"/>
    <w:rsid w:val="00164E75"/>
    <w:rsid w:val="00164EB1"/>
    <w:rsid w:val="00165091"/>
    <w:rsid w:val="001658E9"/>
    <w:rsid w:val="00166887"/>
    <w:rsid w:val="00166C0D"/>
    <w:rsid w:val="0016746B"/>
    <w:rsid w:val="001674E2"/>
    <w:rsid w:val="001676E8"/>
    <w:rsid w:val="00167772"/>
    <w:rsid w:val="001702A2"/>
    <w:rsid w:val="00170D64"/>
    <w:rsid w:val="00171692"/>
    <w:rsid w:val="00171DCC"/>
    <w:rsid w:val="001736B9"/>
    <w:rsid w:val="001737E7"/>
    <w:rsid w:val="00173FB3"/>
    <w:rsid w:val="001740B9"/>
    <w:rsid w:val="00174808"/>
    <w:rsid w:val="00174ADD"/>
    <w:rsid w:val="0017550D"/>
    <w:rsid w:val="00175DBF"/>
    <w:rsid w:val="00176AF6"/>
    <w:rsid w:val="001771BB"/>
    <w:rsid w:val="0017754B"/>
    <w:rsid w:val="0017774D"/>
    <w:rsid w:val="00177AB0"/>
    <w:rsid w:val="00181BF9"/>
    <w:rsid w:val="00181C1A"/>
    <w:rsid w:val="00182796"/>
    <w:rsid w:val="00182B32"/>
    <w:rsid w:val="001837BB"/>
    <w:rsid w:val="00183F15"/>
    <w:rsid w:val="001840B8"/>
    <w:rsid w:val="00184400"/>
    <w:rsid w:val="00184F95"/>
    <w:rsid w:val="00185F3B"/>
    <w:rsid w:val="00187142"/>
    <w:rsid w:val="001877FE"/>
    <w:rsid w:val="00187EE9"/>
    <w:rsid w:val="00191553"/>
    <w:rsid w:val="00191A3F"/>
    <w:rsid w:val="00191C0B"/>
    <w:rsid w:val="00191CE1"/>
    <w:rsid w:val="001929D9"/>
    <w:rsid w:val="00192C79"/>
    <w:rsid w:val="00193312"/>
    <w:rsid w:val="0019334A"/>
    <w:rsid w:val="00193395"/>
    <w:rsid w:val="00193B95"/>
    <w:rsid w:val="00194393"/>
    <w:rsid w:val="00194EC4"/>
    <w:rsid w:val="00195A95"/>
    <w:rsid w:val="001961ED"/>
    <w:rsid w:val="0019639D"/>
    <w:rsid w:val="00196A44"/>
    <w:rsid w:val="0019703D"/>
    <w:rsid w:val="001A1356"/>
    <w:rsid w:val="001A1611"/>
    <w:rsid w:val="001A175A"/>
    <w:rsid w:val="001A1D03"/>
    <w:rsid w:val="001A23B9"/>
    <w:rsid w:val="001A2FA7"/>
    <w:rsid w:val="001A3C85"/>
    <w:rsid w:val="001A3E1A"/>
    <w:rsid w:val="001A3F50"/>
    <w:rsid w:val="001A422F"/>
    <w:rsid w:val="001A4375"/>
    <w:rsid w:val="001A4639"/>
    <w:rsid w:val="001A5BAA"/>
    <w:rsid w:val="001A5EAC"/>
    <w:rsid w:val="001A62E2"/>
    <w:rsid w:val="001A6319"/>
    <w:rsid w:val="001A67C9"/>
    <w:rsid w:val="001A6B70"/>
    <w:rsid w:val="001A6C65"/>
    <w:rsid w:val="001A73E7"/>
    <w:rsid w:val="001B0A74"/>
    <w:rsid w:val="001B0C99"/>
    <w:rsid w:val="001B0D00"/>
    <w:rsid w:val="001B1078"/>
    <w:rsid w:val="001B11AC"/>
    <w:rsid w:val="001B11CB"/>
    <w:rsid w:val="001B165D"/>
    <w:rsid w:val="001B17B1"/>
    <w:rsid w:val="001B1A28"/>
    <w:rsid w:val="001B1ADE"/>
    <w:rsid w:val="001B209E"/>
    <w:rsid w:val="001B2353"/>
    <w:rsid w:val="001B25A2"/>
    <w:rsid w:val="001B25B7"/>
    <w:rsid w:val="001B3DC2"/>
    <w:rsid w:val="001B5057"/>
    <w:rsid w:val="001B5763"/>
    <w:rsid w:val="001B73C0"/>
    <w:rsid w:val="001C00C7"/>
    <w:rsid w:val="001C017C"/>
    <w:rsid w:val="001C116F"/>
    <w:rsid w:val="001C170B"/>
    <w:rsid w:val="001C1B25"/>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4505"/>
    <w:rsid w:val="001D4B75"/>
    <w:rsid w:val="001D5802"/>
    <w:rsid w:val="001D5C1F"/>
    <w:rsid w:val="001D5CB3"/>
    <w:rsid w:val="001D64B4"/>
    <w:rsid w:val="001D6CCC"/>
    <w:rsid w:val="001E0352"/>
    <w:rsid w:val="001E1408"/>
    <w:rsid w:val="001E2A5A"/>
    <w:rsid w:val="001E3E3B"/>
    <w:rsid w:val="001E45AA"/>
    <w:rsid w:val="001E5DDB"/>
    <w:rsid w:val="001E6E33"/>
    <w:rsid w:val="001E7A20"/>
    <w:rsid w:val="001E7EEC"/>
    <w:rsid w:val="001F057F"/>
    <w:rsid w:val="001F082B"/>
    <w:rsid w:val="001F091F"/>
    <w:rsid w:val="001F0B87"/>
    <w:rsid w:val="001F18F0"/>
    <w:rsid w:val="001F4262"/>
    <w:rsid w:val="001F4A39"/>
    <w:rsid w:val="001F53F6"/>
    <w:rsid w:val="001F5492"/>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539"/>
    <w:rsid w:val="002166CA"/>
    <w:rsid w:val="00216A60"/>
    <w:rsid w:val="00216B49"/>
    <w:rsid w:val="002173FF"/>
    <w:rsid w:val="0021756E"/>
    <w:rsid w:val="00217730"/>
    <w:rsid w:val="00217B0B"/>
    <w:rsid w:val="00220018"/>
    <w:rsid w:val="00220B0F"/>
    <w:rsid w:val="00220CC7"/>
    <w:rsid w:val="00220EC2"/>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B7D"/>
    <w:rsid w:val="00230216"/>
    <w:rsid w:val="00230F4A"/>
    <w:rsid w:val="002326A8"/>
    <w:rsid w:val="0023386D"/>
    <w:rsid w:val="00233F85"/>
    <w:rsid w:val="002342A0"/>
    <w:rsid w:val="00234936"/>
    <w:rsid w:val="0023600C"/>
    <w:rsid w:val="002362B7"/>
    <w:rsid w:val="00236A05"/>
    <w:rsid w:val="00236B9A"/>
    <w:rsid w:val="002371E8"/>
    <w:rsid w:val="002378B6"/>
    <w:rsid w:val="00240210"/>
    <w:rsid w:val="00241675"/>
    <w:rsid w:val="002416A3"/>
    <w:rsid w:val="00242394"/>
    <w:rsid w:val="002429ED"/>
    <w:rsid w:val="00242E54"/>
    <w:rsid w:val="00245467"/>
    <w:rsid w:val="00246119"/>
    <w:rsid w:val="00246407"/>
    <w:rsid w:val="00246489"/>
    <w:rsid w:val="002467B3"/>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6860"/>
    <w:rsid w:val="002575FD"/>
    <w:rsid w:val="00257672"/>
    <w:rsid w:val="00257C37"/>
    <w:rsid w:val="00257D4D"/>
    <w:rsid w:val="00260C68"/>
    <w:rsid w:val="00260D8E"/>
    <w:rsid w:val="00260EB2"/>
    <w:rsid w:val="00260EB5"/>
    <w:rsid w:val="00260F0C"/>
    <w:rsid w:val="00261007"/>
    <w:rsid w:val="00261E17"/>
    <w:rsid w:val="00262326"/>
    <w:rsid w:val="00262AD8"/>
    <w:rsid w:val="00262DB1"/>
    <w:rsid w:val="0026326E"/>
    <w:rsid w:val="002632E7"/>
    <w:rsid w:val="002637D2"/>
    <w:rsid w:val="00263DEA"/>
    <w:rsid w:val="00263F04"/>
    <w:rsid w:val="00264B48"/>
    <w:rsid w:val="00265922"/>
    <w:rsid w:val="0026643D"/>
    <w:rsid w:val="0026652C"/>
    <w:rsid w:val="002667A7"/>
    <w:rsid w:val="002678D7"/>
    <w:rsid w:val="00267C7D"/>
    <w:rsid w:val="0027028B"/>
    <w:rsid w:val="00270FD6"/>
    <w:rsid w:val="00271143"/>
    <w:rsid w:val="002719DD"/>
    <w:rsid w:val="00273970"/>
    <w:rsid w:val="00274CDF"/>
    <w:rsid w:val="00274D03"/>
    <w:rsid w:val="0027502C"/>
    <w:rsid w:val="00275E70"/>
    <w:rsid w:val="00276443"/>
    <w:rsid w:val="002767C3"/>
    <w:rsid w:val="00276B07"/>
    <w:rsid w:val="00276D42"/>
    <w:rsid w:val="00276EA5"/>
    <w:rsid w:val="0027782E"/>
    <w:rsid w:val="00277902"/>
    <w:rsid w:val="00280293"/>
    <w:rsid w:val="00281184"/>
    <w:rsid w:val="00281562"/>
    <w:rsid w:val="002822B0"/>
    <w:rsid w:val="002825E4"/>
    <w:rsid w:val="0028345D"/>
    <w:rsid w:val="002839ED"/>
    <w:rsid w:val="00283F71"/>
    <w:rsid w:val="00284AD1"/>
    <w:rsid w:val="00284D88"/>
    <w:rsid w:val="0028514D"/>
    <w:rsid w:val="00285485"/>
    <w:rsid w:val="002860D5"/>
    <w:rsid w:val="00286164"/>
    <w:rsid w:val="0028760F"/>
    <w:rsid w:val="00287DDB"/>
    <w:rsid w:val="002906B8"/>
    <w:rsid w:val="00290739"/>
    <w:rsid w:val="00292D6D"/>
    <w:rsid w:val="00294597"/>
    <w:rsid w:val="00294BDD"/>
    <w:rsid w:val="0029553B"/>
    <w:rsid w:val="0029594B"/>
    <w:rsid w:val="00295DE3"/>
    <w:rsid w:val="00297797"/>
    <w:rsid w:val="002A0102"/>
    <w:rsid w:val="002A0738"/>
    <w:rsid w:val="002A0F05"/>
    <w:rsid w:val="002A262E"/>
    <w:rsid w:val="002A271B"/>
    <w:rsid w:val="002A49EC"/>
    <w:rsid w:val="002A4E1F"/>
    <w:rsid w:val="002A59FE"/>
    <w:rsid w:val="002A5C5E"/>
    <w:rsid w:val="002A5DD9"/>
    <w:rsid w:val="002A6F30"/>
    <w:rsid w:val="002A79A2"/>
    <w:rsid w:val="002A7A46"/>
    <w:rsid w:val="002A7E1D"/>
    <w:rsid w:val="002B0C80"/>
    <w:rsid w:val="002B1B20"/>
    <w:rsid w:val="002B1BD5"/>
    <w:rsid w:val="002B3930"/>
    <w:rsid w:val="002B416C"/>
    <w:rsid w:val="002B42FB"/>
    <w:rsid w:val="002B44D4"/>
    <w:rsid w:val="002B4951"/>
    <w:rsid w:val="002B4B03"/>
    <w:rsid w:val="002B4FB2"/>
    <w:rsid w:val="002B59E4"/>
    <w:rsid w:val="002B6792"/>
    <w:rsid w:val="002C00AF"/>
    <w:rsid w:val="002C0101"/>
    <w:rsid w:val="002C0A58"/>
    <w:rsid w:val="002C0CA6"/>
    <w:rsid w:val="002C11C6"/>
    <w:rsid w:val="002C1652"/>
    <w:rsid w:val="002C175B"/>
    <w:rsid w:val="002C1D36"/>
    <w:rsid w:val="002C27A0"/>
    <w:rsid w:val="002C2869"/>
    <w:rsid w:val="002C33CE"/>
    <w:rsid w:val="002C344F"/>
    <w:rsid w:val="002C3769"/>
    <w:rsid w:val="002C417C"/>
    <w:rsid w:val="002C5799"/>
    <w:rsid w:val="002C5E6E"/>
    <w:rsid w:val="002C682F"/>
    <w:rsid w:val="002C6C5B"/>
    <w:rsid w:val="002C74D2"/>
    <w:rsid w:val="002D04E4"/>
    <w:rsid w:val="002D0AF4"/>
    <w:rsid w:val="002D0E9C"/>
    <w:rsid w:val="002D16FA"/>
    <w:rsid w:val="002D2680"/>
    <w:rsid w:val="002D2CE5"/>
    <w:rsid w:val="002D2F51"/>
    <w:rsid w:val="002D379C"/>
    <w:rsid w:val="002D3B10"/>
    <w:rsid w:val="002D50D5"/>
    <w:rsid w:val="002D5327"/>
    <w:rsid w:val="002D6132"/>
    <w:rsid w:val="002D76AA"/>
    <w:rsid w:val="002D7895"/>
    <w:rsid w:val="002D79DA"/>
    <w:rsid w:val="002D7B32"/>
    <w:rsid w:val="002E0100"/>
    <w:rsid w:val="002E03BB"/>
    <w:rsid w:val="002E0994"/>
    <w:rsid w:val="002E0BFB"/>
    <w:rsid w:val="002E1645"/>
    <w:rsid w:val="002E16B3"/>
    <w:rsid w:val="002E18A1"/>
    <w:rsid w:val="002E1EB0"/>
    <w:rsid w:val="002E1FAA"/>
    <w:rsid w:val="002E23F4"/>
    <w:rsid w:val="002E2BA1"/>
    <w:rsid w:val="002E34DA"/>
    <w:rsid w:val="002E3560"/>
    <w:rsid w:val="002E375C"/>
    <w:rsid w:val="002E3935"/>
    <w:rsid w:val="002E489E"/>
    <w:rsid w:val="002E4A68"/>
    <w:rsid w:val="002E4FBC"/>
    <w:rsid w:val="002E553A"/>
    <w:rsid w:val="002E623F"/>
    <w:rsid w:val="002E7A92"/>
    <w:rsid w:val="002E7AD3"/>
    <w:rsid w:val="002E7F65"/>
    <w:rsid w:val="002F0150"/>
    <w:rsid w:val="002F1026"/>
    <w:rsid w:val="002F166B"/>
    <w:rsid w:val="002F1713"/>
    <w:rsid w:val="002F1D16"/>
    <w:rsid w:val="002F2DC6"/>
    <w:rsid w:val="002F4507"/>
    <w:rsid w:val="002F60FE"/>
    <w:rsid w:val="002F6393"/>
    <w:rsid w:val="002F6A88"/>
    <w:rsid w:val="002F7E1B"/>
    <w:rsid w:val="00300310"/>
    <w:rsid w:val="00300985"/>
    <w:rsid w:val="00300CA8"/>
    <w:rsid w:val="00300D25"/>
    <w:rsid w:val="00301271"/>
    <w:rsid w:val="00301564"/>
    <w:rsid w:val="00301697"/>
    <w:rsid w:val="00301970"/>
    <w:rsid w:val="00302F5F"/>
    <w:rsid w:val="00303F44"/>
    <w:rsid w:val="00305E0D"/>
    <w:rsid w:val="00306140"/>
    <w:rsid w:val="0030712B"/>
    <w:rsid w:val="00307D0B"/>
    <w:rsid w:val="003108C7"/>
    <w:rsid w:val="00310A68"/>
    <w:rsid w:val="00310BEF"/>
    <w:rsid w:val="00311580"/>
    <w:rsid w:val="003115A9"/>
    <w:rsid w:val="00311983"/>
    <w:rsid w:val="0031285D"/>
    <w:rsid w:val="0031365F"/>
    <w:rsid w:val="00313C31"/>
    <w:rsid w:val="0031474D"/>
    <w:rsid w:val="0031542E"/>
    <w:rsid w:val="00315C14"/>
    <w:rsid w:val="00316574"/>
    <w:rsid w:val="00316C0E"/>
    <w:rsid w:val="00316CD9"/>
    <w:rsid w:val="003171B0"/>
    <w:rsid w:val="00317C65"/>
    <w:rsid w:val="00317D3A"/>
    <w:rsid w:val="00320DF1"/>
    <w:rsid w:val="0032100B"/>
    <w:rsid w:val="003215BD"/>
    <w:rsid w:val="00321714"/>
    <w:rsid w:val="00321B95"/>
    <w:rsid w:val="00321CCB"/>
    <w:rsid w:val="003227C5"/>
    <w:rsid w:val="00323584"/>
    <w:rsid w:val="003246C7"/>
    <w:rsid w:val="00324C66"/>
    <w:rsid w:val="00324DBF"/>
    <w:rsid w:val="00325411"/>
    <w:rsid w:val="00325C22"/>
    <w:rsid w:val="00325D74"/>
    <w:rsid w:val="00326206"/>
    <w:rsid w:val="00326250"/>
    <w:rsid w:val="00326458"/>
    <w:rsid w:val="003273FB"/>
    <w:rsid w:val="00327643"/>
    <w:rsid w:val="00327734"/>
    <w:rsid w:val="0032775E"/>
    <w:rsid w:val="0032788B"/>
    <w:rsid w:val="0032794A"/>
    <w:rsid w:val="00330A38"/>
    <w:rsid w:val="00330BF6"/>
    <w:rsid w:val="00331117"/>
    <w:rsid w:val="003312DD"/>
    <w:rsid w:val="00331391"/>
    <w:rsid w:val="003316CC"/>
    <w:rsid w:val="00333373"/>
    <w:rsid w:val="00333F46"/>
    <w:rsid w:val="00334449"/>
    <w:rsid w:val="0033457A"/>
    <w:rsid w:val="003361A6"/>
    <w:rsid w:val="00336278"/>
    <w:rsid w:val="00336875"/>
    <w:rsid w:val="003400EB"/>
    <w:rsid w:val="0034065F"/>
    <w:rsid w:val="003406FB"/>
    <w:rsid w:val="00340D2E"/>
    <w:rsid w:val="003413D2"/>
    <w:rsid w:val="003419D9"/>
    <w:rsid w:val="00342134"/>
    <w:rsid w:val="00342622"/>
    <w:rsid w:val="0034277E"/>
    <w:rsid w:val="00343599"/>
    <w:rsid w:val="0034388B"/>
    <w:rsid w:val="00343BFE"/>
    <w:rsid w:val="00343E00"/>
    <w:rsid w:val="00343E98"/>
    <w:rsid w:val="003449AA"/>
    <w:rsid w:val="003450A0"/>
    <w:rsid w:val="003451D5"/>
    <w:rsid w:val="0034528D"/>
    <w:rsid w:val="003454A5"/>
    <w:rsid w:val="00346674"/>
    <w:rsid w:val="00347222"/>
    <w:rsid w:val="00347408"/>
    <w:rsid w:val="00347AEC"/>
    <w:rsid w:val="00347B6A"/>
    <w:rsid w:val="00347E94"/>
    <w:rsid w:val="003511A5"/>
    <w:rsid w:val="00351690"/>
    <w:rsid w:val="0035201F"/>
    <w:rsid w:val="00352ABD"/>
    <w:rsid w:val="00352BF1"/>
    <w:rsid w:val="00353973"/>
    <w:rsid w:val="00354481"/>
    <w:rsid w:val="0035450E"/>
    <w:rsid w:val="0035491B"/>
    <w:rsid w:val="00355294"/>
    <w:rsid w:val="00356390"/>
    <w:rsid w:val="003565A9"/>
    <w:rsid w:val="00356C02"/>
    <w:rsid w:val="00357D66"/>
    <w:rsid w:val="00357F19"/>
    <w:rsid w:val="00360526"/>
    <w:rsid w:val="003607C6"/>
    <w:rsid w:val="0036101D"/>
    <w:rsid w:val="00361070"/>
    <w:rsid w:val="00361B93"/>
    <w:rsid w:val="00361BB5"/>
    <w:rsid w:val="00362DC2"/>
    <w:rsid w:val="0036309A"/>
    <w:rsid w:val="0036342A"/>
    <w:rsid w:val="0036389B"/>
    <w:rsid w:val="003638FE"/>
    <w:rsid w:val="003644CC"/>
    <w:rsid w:val="003645EF"/>
    <w:rsid w:val="003646A8"/>
    <w:rsid w:val="003649B6"/>
    <w:rsid w:val="00364A2E"/>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5C4C"/>
    <w:rsid w:val="00376473"/>
    <w:rsid w:val="00376EE7"/>
    <w:rsid w:val="00377A0E"/>
    <w:rsid w:val="00377BEF"/>
    <w:rsid w:val="00380761"/>
    <w:rsid w:val="00381211"/>
    <w:rsid w:val="00381941"/>
    <w:rsid w:val="00381DF1"/>
    <w:rsid w:val="00382A17"/>
    <w:rsid w:val="0038310D"/>
    <w:rsid w:val="003833A3"/>
    <w:rsid w:val="00384962"/>
    <w:rsid w:val="00385778"/>
    <w:rsid w:val="003861B3"/>
    <w:rsid w:val="00387263"/>
    <w:rsid w:val="00387389"/>
    <w:rsid w:val="00390658"/>
    <w:rsid w:val="00391097"/>
    <w:rsid w:val="00391C15"/>
    <w:rsid w:val="00391E25"/>
    <w:rsid w:val="0039244E"/>
    <w:rsid w:val="003934ED"/>
    <w:rsid w:val="003935B6"/>
    <w:rsid w:val="0039382D"/>
    <w:rsid w:val="003944E9"/>
    <w:rsid w:val="0039487D"/>
    <w:rsid w:val="00395C6A"/>
    <w:rsid w:val="00395F2E"/>
    <w:rsid w:val="003962BB"/>
    <w:rsid w:val="00396865"/>
    <w:rsid w:val="00396B5A"/>
    <w:rsid w:val="0039711D"/>
    <w:rsid w:val="003972D3"/>
    <w:rsid w:val="00397856"/>
    <w:rsid w:val="003A00D8"/>
    <w:rsid w:val="003A0B3D"/>
    <w:rsid w:val="003A1007"/>
    <w:rsid w:val="003A12F7"/>
    <w:rsid w:val="003A14EB"/>
    <w:rsid w:val="003A1911"/>
    <w:rsid w:val="003A2584"/>
    <w:rsid w:val="003A3B3D"/>
    <w:rsid w:val="003A4571"/>
    <w:rsid w:val="003A47DB"/>
    <w:rsid w:val="003A4F55"/>
    <w:rsid w:val="003A5A48"/>
    <w:rsid w:val="003A6969"/>
    <w:rsid w:val="003A7747"/>
    <w:rsid w:val="003A7E0B"/>
    <w:rsid w:val="003A7FEA"/>
    <w:rsid w:val="003B01A6"/>
    <w:rsid w:val="003B0841"/>
    <w:rsid w:val="003B0D90"/>
    <w:rsid w:val="003B1333"/>
    <w:rsid w:val="003B16BD"/>
    <w:rsid w:val="003B2195"/>
    <w:rsid w:val="003B3706"/>
    <w:rsid w:val="003B3BF9"/>
    <w:rsid w:val="003B50DA"/>
    <w:rsid w:val="003B5404"/>
    <w:rsid w:val="003B579C"/>
    <w:rsid w:val="003B6405"/>
    <w:rsid w:val="003B67FB"/>
    <w:rsid w:val="003B7168"/>
    <w:rsid w:val="003B72DE"/>
    <w:rsid w:val="003C00DE"/>
    <w:rsid w:val="003C02B3"/>
    <w:rsid w:val="003C0BCD"/>
    <w:rsid w:val="003C11A6"/>
    <w:rsid w:val="003C1C0D"/>
    <w:rsid w:val="003C1E3E"/>
    <w:rsid w:val="003C22F0"/>
    <w:rsid w:val="003C2877"/>
    <w:rsid w:val="003C2D21"/>
    <w:rsid w:val="003C2D3E"/>
    <w:rsid w:val="003C3561"/>
    <w:rsid w:val="003C365F"/>
    <w:rsid w:val="003C3769"/>
    <w:rsid w:val="003C39B8"/>
    <w:rsid w:val="003C3B5B"/>
    <w:rsid w:val="003C4593"/>
    <w:rsid w:val="003C5900"/>
    <w:rsid w:val="003C64B0"/>
    <w:rsid w:val="003C6E2F"/>
    <w:rsid w:val="003C7195"/>
    <w:rsid w:val="003C7A28"/>
    <w:rsid w:val="003D0277"/>
    <w:rsid w:val="003D04E8"/>
    <w:rsid w:val="003D055A"/>
    <w:rsid w:val="003D0FC9"/>
    <w:rsid w:val="003D12EF"/>
    <w:rsid w:val="003D1497"/>
    <w:rsid w:val="003D16B3"/>
    <w:rsid w:val="003D17A1"/>
    <w:rsid w:val="003D1F87"/>
    <w:rsid w:val="003D26A0"/>
    <w:rsid w:val="003D2917"/>
    <w:rsid w:val="003D2949"/>
    <w:rsid w:val="003D33FA"/>
    <w:rsid w:val="003D3894"/>
    <w:rsid w:val="003D38AA"/>
    <w:rsid w:val="003D3E91"/>
    <w:rsid w:val="003D42F2"/>
    <w:rsid w:val="003D4931"/>
    <w:rsid w:val="003D4BE8"/>
    <w:rsid w:val="003D4D90"/>
    <w:rsid w:val="003D4FC2"/>
    <w:rsid w:val="003D5535"/>
    <w:rsid w:val="003D65DB"/>
    <w:rsid w:val="003D6B0A"/>
    <w:rsid w:val="003D7DBC"/>
    <w:rsid w:val="003E0FD0"/>
    <w:rsid w:val="003E1D14"/>
    <w:rsid w:val="003E34A8"/>
    <w:rsid w:val="003E3CA5"/>
    <w:rsid w:val="003E4240"/>
    <w:rsid w:val="003E4663"/>
    <w:rsid w:val="003E4C37"/>
    <w:rsid w:val="003E613E"/>
    <w:rsid w:val="003E6446"/>
    <w:rsid w:val="003E6448"/>
    <w:rsid w:val="003E7B34"/>
    <w:rsid w:val="003F02BF"/>
    <w:rsid w:val="003F0321"/>
    <w:rsid w:val="003F04A4"/>
    <w:rsid w:val="003F07FD"/>
    <w:rsid w:val="003F211F"/>
    <w:rsid w:val="003F264B"/>
    <w:rsid w:val="003F2F8E"/>
    <w:rsid w:val="003F3A27"/>
    <w:rsid w:val="003F47C8"/>
    <w:rsid w:val="003F501B"/>
    <w:rsid w:val="003F5076"/>
    <w:rsid w:val="003F64B0"/>
    <w:rsid w:val="003F6531"/>
    <w:rsid w:val="003F6610"/>
    <w:rsid w:val="003F67E8"/>
    <w:rsid w:val="003F688B"/>
    <w:rsid w:val="003F6895"/>
    <w:rsid w:val="003F6BEF"/>
    <w:rsid w:val="003F7AF9"/>
    <w:rsid w:val="00401364"/>
    <w:rsid w:val="0040137F"/>
    <w:rsid w:val="0040143F"/>
    <w:rsid w:val="004016E6"/>
    <w:rsid w:val="004017B5"/>
    <w:rsid w:val="00401BD4"/>
    <w:rsid w:val="004022DC"/>
    <w:rsid w:val="00402541"/>
    <w:rsid w:val="004025EE"/>
    <w:rsid w:val="00402DF1"/>
    <w:rsid w:val="004037C7"/>
    <w:rsid w:val="004038D2"/>
    <w:rsid w:val="004039C4"/>
    <w:rsid w:val="004043DB"/>
    <w:rsid w:val="00404A68"/>
    <w:rsid w:val="0040543F"/>
    <w:rsid w:val="0040551C"/>
    <w:rsid w:val="00405A55"/>
    <w:rsid w:val="00406A0A"/>
    <w:rsid w:val="00407F68"/>
    <w:rsid w:val="00410372"/>
    <w:rsid w:val="00410415"/>
    <w:rsid w:val="00411132"/>
    <w:rsid w:val="00411975"/>
    <w:rsid w:val="00411E6A"/>
    <w:rsid w:val="00412D98"/>
    <w:rsid w:val="00412E1A"/>
    <w:rsid w:val="004131DC"/>
    <w:rsid w:val="00413BC4"/>
    <w:rsid w:val="004140A0"/>
    <w:rsid w:val="00414572"/>
    <w:rsid w:val="00414C65"/>
    <w:rsid w:val="00415436"/>
    <w:rsid w:val="00415AB7"/>
    <w:rsid w:val="0041630D"/>
    <w:rsid w:val="004177D4"/>
    <w:rsid w:val="00417B60"/>
    <w:rsid w:val="00417F07"/>
    <w:rsid w:val="00417F30"/>
    <w:rsid w:val="00420A19"/>
    <w:rsid w:val="004211DA"/>
    <w:rsid w:val="00421A32"/>
    <w:rsid w:val="0042277C"/>
    <w:rsid w:val="00423741"/>
    <w:rsid w:val="0042382A"/>
    <w:rsid w:val="00423B79"/>
    <w:rsid w:val="00423F5F"/>
    <w:rsid w:val="00424326"/>
    <w:rsid w:val="00425192"/>
    <w:rsid w:val="00425604"/>
    <w:rsid w:val="0042564C"/>
    <w:rsid w:val="00425F39"/>
    <w:rsid w:val="004264A9"/>
    <w:rsid w:val="00426E54"/>
    <w:rsid w:val="00427785"/>
    <w:rsid w:val="00427D08"/>
    <w:rsid w:val="00430754"/>
    <w:rsid w:val="00430A50"/>
    <w:rsid w:val="0043137C"/>
    <w:rsid w:val="004317B6"/>
    <w:rsid w:val="004318BE"/>
    <w:rsid w:val="004328B7"/>
    <w:rsid w:val="00432EC7"/>
    <w:rsid w:val="00432F85"/>
    <w:rsid w:val="004335FA"/>
    <w:rsid w:val="0043407C"/>
    <w:rsid w:val="0043452D"/>
    <w:rsid w:val="00434BC2"/>
    <w:rsid w:val="00434FDD"/>
    <w:rsid w:val="00435532"/>
    <w:rsid w:val="00435BFB"/>
    <w:rsid w:val="00436090"/>
    <w:rsid w:val="00436C15"/>
    <w:rsid w:val="00440631"/>
    <w:rsid w:val="00441808"/>
    <w:rsid w:val="00441D53"/>
    <w:rsid w:val="00442B61"/>
    <w:rsid w:val="00442C77"/>
    <w:rsid w:val="0044350C"/>
    <w:rsid w:val="004435C2"/>
    <w:rsid w:val="00443893"/>
    <w:rsid w:val="00443CED"/>
    <w:rsid w:val="00443FA7"/>
    <w:rsid w:val="00444011"/>
    <w:rsid w:val="004440BD"/>
    <w:rsid w:val="0044453C"/>
    <w:rsid w:val="00444C09"/>
    <w:rsid w:val="004461E7"/>
    <w:rsid w:val="004469F0"/>
    <w:rsid w:val="0044792A"/>
    <w:rsid w:val="004507D2"/>
    <w:rsid w:val="00450912"/>
    <w:rsid w:val="0045118D"/>
    <w:rsid w:val="0045187B"/>
    <w:rsid w:val="004528A1"/>
    <w:rsid w:val="0045297F"/>
    <w:rsid w:val="00452A22"/>
    <w:rsid w:val="00452B6A"/>
    <w:rsid w:val="0045326D"/>
    <w:rsid w:val="00453E27"/>
    <w:rsid w:val="00454097"/>
    <w:rsid w:val="004541E7"/>
    <w:rsid w:val="004542E3"/>
    <w:rsid w:val="00454FFE"/>
    <w:rsid w:val="004552AF"/>
    <w:rsid w:val="00455BB4"/>
    <w:rsid w:val="0045627D"/>
    <w:rsid w:val="004564E5"/>
    <w:rsid w:val="004565AF"/>
    <w:rsid w:val="004568DF"/>
    <w:rsid w:val="00456909"/>
    <w:rsid w:val="00456E38"/>
    <w:rsid w:val="00456FCC"/>
    <w:rsid w:val="00456FEC"/>
    <w:rsid w:val="004604CE"/>
    <w:rsid w:val="00460E56"/>
    <w:rsid w:val="004610BD"/>
    <w:rsid w:val="004621E9"/>
    <w:rsid w:val="00462510"/>
    <w:rsid w:val="00462B3D"/>
    <w:rsid w:val="00463398"/>
    <w:rsid w:val="004648D9"/>
    <w:rsid w:val="00464A02"/>
    <w:rsid w:val="00464AB3"/>
    <w:rsid w:val="00464C2D"/>
    <w:rsid w:val="00465A85"/>
    <w:rsid w:val="00465CEE"/>
    <w:rsid w:val="004662E3"/>
    <w:rsid w:val="004664FA"/>
    <w:rsid w:val="00466751"/>
    <w:rsid w:val="00466ED1"/>
    <w:rsid w:val="00466F2E"/>
    <w:rsid w:val="0046747F"/>
    <w:rsid w:val="00467A7A"/>
    <w:rsid w:val="00470130"/>
    <w:rsid w:val="0047024C"/>
    <w:rsid w:val="00470FF9"/>
    <w:rsid w:val="00471F91"/>
    <w:rsid w:val="00473014"/>
    <w:rsid w:val="004738F7"/>
    <w:rsid w:val="0047476B"/>
    <w:rsid w:val="004752E0"/>
    <w:rsid w:val="004753E3"/>
    <w:rsid w:val="0047605D"/>
    <w:rsid w:val="00476482"/>
    <w:rsid w:val="0047663B"/>
    <w:rsid w:val="00477006"/>
    <w:rsid w:val="0047712F"/>
    <w:rsid w:val="004772A5"/>
    <w:rsid w:val="0047744F"/>
    <w:rsid w:val="0048139D"/>
    <w:rsid w:val="00481BA9"/>
    <w:rsid w:val="00481D40"/>
    <w:rsid w:val="00482921"/>
    <w:rsid w:val="004831FC"/>
    <w:rsid w:val="00483B15"/>
    <w:rsid w:val="004845D5"/>
    <w:rsid w:val="00484E0E"/>
    <w:rsid w:val="00485139"/>
    <w:rsid w:val="00485159"/>
    <w:rsid w:val="00485715"/>
    <w:rsid w:val="004857BF"/>
    <w:rsid w:val="00485A28"/>
    <w:rsid w:val="00485BEF"/>
    <w:rsid w:val="0048633B"/>
    <w:rsid w:val="00486554"/>
    <w:rsid w:val="00486DA7"/>
    <w:rsid w:val="00487431"/>
    <w:rsid w:val="00487E94"/>
    <w:rsid w:val="004917C4"/>
    <w:rsid w:val="00491FBD"/>
    <w:rsid w:val="004928DB"/>
    <w:rsid w:val="00492BC2"/>
    <w:rsid w:val="004934B2"/>
    <w:rsid w:val="00493BDA"/>
    <w:rsid w:val="00493C92"/>
    <w:rsid w:val="00494068"/>
    <w:rsid w:val="00494B96"/>
    <w:rsid w:val="00494CFC"/>
    <w:rsid w:val="004951E4"/>
    <w:rsid w:val="0049547B"/>
    <w:rsid w:val="00495A87"/>
    <w:rsid w:val="0049624D"/>
    <w:rsid w:val="0049696E"/>
    <w:rsid w:val="00496EA9"/>
    <w:rsid w:val="004973DC"/>
    <w:rsid w:val="004974C5"/>
    <w:rsid w:val="00497560"/>
    <w:rsid w:val="00497729"/>
    <w:rsid w:val="004A0813"/>
    <w:rsid w:val="004A14C2"/>
    <w:rsid w:val="004A16EE"/>
    <w:rsid w:val="004A1D16"/>
    <w:rsid w:val="004A1FD1"/>
    <w:rsid w:val="004A35E0"/>
    <w:rsid w:val="004A392D"/>
    <w:rsid w:val="004A3A38"/>
    <w:rsid w:val="004A3A91"/>
    <w:rsid w:val="004A3FFB"/>
    <w:rsid w:val="004A5133"/>
    <w:rsid w:val="004A63A2"/>
    <w:rsid w:val="004A68CB"/>
    <w:rsid w:val="004B2125"/>
    <w:rsid w:val="004B225F"/>
    <w:rsid w:val="004B3566"/>
    <w:rsid w:val="004B3BDF"/>
    <w:rsid w:val="004B4226"/>
    <w:rsid w:val="004B4605"/>
    <w:rsid w:val="004B4F45"/>
    <w:rsid w:val="004B53F9"/>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6DBB"/>
    <w:rsid w:val="004C7044"/>
    <w:rsid w:val="004C7151"/>
    <w:rsid w:val="004C726D"/>
    <w:rsid w:val="004C7661"/>
    <w:rsid w:val="004D026F"/>
    <w:rsid w:val="004D0699"/>
    <w:rsid w:val="004D0839"/>
    <w:rsid w:val="004D0B6D"/>
    <w:rsid w:val="004D0BB2"/>
    <w:rsid w:val="004D100C"/>
    <w:rsid w:val="004D152D"/>
    <w:rsid w:val="004D17C4"/>
    <w:rsid w:val="004D208B"/>
    <w:rsid w:val="004D232F"/>
    <w:rsid w:val="004D270A"/>
    <w:rsid w:val="004D436D"/>
    <w:rsid w:val="004D4B95"/>
    <w:rsid w:val="004D5256"/>
    <w:rsid w:val="004D652C"/>
    <w:rsid w:val="004D71BA"/>
    <w:rsid w:val="004D76C0"/>
    <w:rsid w:val="004D77F0"/>
    <w:rsid w:val="004D7E88"/>
    <w:rsid w:val="004E0A41"/>
    <w:rsid w:val="004E19AC"/>
    <w:rsid w:val="004E1D74"/>
    <w:rsid w:val="004E1E02"/>
    <w:rsid w:val="004E1F23"/>
    <w:rsid w:val="004E22FB"/>
    <w:rsid w:val="004E3821"/>
    <w:rsid w:val="004E3B00"/>
    <w:rsid w:val="004E3F7C"/>
    <w:rsid w:val="004E4736"/>
    <w:rsid w:val="004E496B"/>
    <w:rsid w:val="004E4D9D"/>
    <w:rsid w:val="004E5A1B"/>
    <w:rsid w:val="004E5FB2"/>
    <w:rsid w:val="004E6435"/>
    <w:rsid w:val="004E64EA"/>
    <w:rsid w:val="004E6EDD"/>
    <w:rsid w:val="004E74C2"/>
    <w:rsid w:val="004E7CF9"/>
    <w:rsid w:val="004E7E1E"/>
    <w:rsid w:val="004F0858"/>
    <w:rsid w:val="004F0C46"/>
    <w:rsid w:val="004F11BB"/>
    <w:rsid w:val="004F161C"/>
    <w:rsid w:val="004F2239"/>
    <w:rsid w:val="004F2F06"/>
    <w:rsid w:val="004F4209"/>
    <w:rsid w:val="004F439B"/>
    <w:rsid w:val="004F526C"/>
    <w:rsid w:val="004F5349"/>
    <w:rsid w:val="004F53C3"/>
    <w:rsid w:val="004F5519"/>
    <w:rsid w:val="004F5AFE"/>
    <w:rsid w:val="004F6169"/>
    <w:rsid w:val="004F6A91"/>
    <w:rsid w:val="004F6F0B"/>
    <w:rsid w:val="004F7124"/>
    <w:rsid w:val="005016DE"/>
    <w:rsid w:val="005017F0"/>
    <w:rsid w:val="005021C8"/>
    <w:rsid w:val="005023B1"/>
    <w:rsid w:val="0050318C"/>
    <w:rsid w:val="005049AF"/>
    <w:rsid w:val="00504FF8"/>
    <w:rsid w:val="005055C4"/>
    <w:rsid w:val="00505F8A"/>
    <w:rsid w:val="005063AE"/>
    <w:rsid w:val="00506867"/>
    <w:rsid w:val="00507168"/>
    <w:rsid w:val="005079B9"/>
    <w:rsid w:val="005101B1"/>
    <w:rsid w:val="00510697"/>
    <w:rsid w:val="00511233"/>
    <w:rsid w:val="00511496"/>
    <w:rsid w:val="0051152F"/>
    <w:rsid w:val="00511766"/>
    <w:rsid w:val="0051225F"/>
    <w:rsid w:val="005122A2"/>
    <w:rsid w:val="00512C0B"/>
    <w:rsid w:val="00514C09"/>
    <w:rsid w:val="00515705"/>
    <w:rsid w:val="0051652D"/>
    <w:rsid w:val="00516733"/>
    <w:rsid w:val="00516AA8"/>
    <w:rsid w:val="00516BAA"/>
    <w:rsid w:val="00517586"/>
    <w:rsid w:val="00517DF8"/>
    <w:rsid w:val="00520503"/>
    <w:rsid w:val="00521025"/>
    <w:rsid w:val="00521321"/>
    <w:rsid w:val="0052307B"/>
    <w:rsid w:val="00523251"/>
    <w:rsid w:val="005233E6"/>
    <w:rsid w:val="00523B45"/>
    <w:rsid w:val="00523BA0"/>
    <w:rsid w:val="00523C0B"/>
    <w:rsid w:val="00523C47"/>
    <w:rsid w:val="00523CA1"/>
    <w:rsid w:val="00524320"/>
    <w:rsid w:val="00524A35"/>
    <w:rsid w:val="00524ABE"/>
    <w:rsid w:val="0052658E"/>
    <w:rsid w:val="0052724B"/>
    <w:rsid w:val="00527F9B"/>
    <w:rsid w:val="0053081A"/>
    <w:rsid w:val="00531030"/>
    <w:rsid w:val="00531370"/>
    <w:rsid w:val="00532251"/>
    <w:rsid w:val="005322F7"/>
    <w:rsid w:val="0053336F"/>
    <w:rsid w:val="00533979"/>
    <w:rsid w:val="00534408"/>
    <w:rsid w:val="0053517F"/>
    <w:rsid w:val="00535594"/>
    <w:rsid w:val="005358BA"/>
    <w:rsid w:val="005358C4"/>
    <w:rsid w:val="005358F5"/>
    <w:rsid w:val="00535DD3"/>
    <w:rsid w:val="00535E51"/>
    <w:rsid w:val="005364BC"/>
    <w:rsid w:val="0053762C"/>
    <w:rsid w:val="00537D74"/>
    <w:rsid w:val="005400AA"/>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3D33"/>
    <w:rsid w:val="005550CE"/>
    <w:rsid w:val="00555831"/>
    <w:rsid w:val="00555EB8"/>
    <w:rsid w:val="005562FB"/>
    <w:rsid w:val="0055671D"/>
    <w:rsid w:val="00556DD7"/>
    <w:rsid w:val="00556EE2"/>
    <w:rsid w:val="00560014"/>
    <w:rsid w:val="005600AE"/>
    <w:rsid w:val="00561C66"/>
    <w:rsid w:val="00563168"/>
    <w:rsid w:val="005632ED"/>
    <w:rsid w:val="00563DF2"/>
    <w:rsid w:val="00565B60"/>
    <w:rsid w:val="00566024"/>
    <w:rsid w:val="00566CE1"/>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4C0D"/>
    <w:rsid w:val="00575AD7"/>
    <w:rsid w:val="00575C16"/>
    <w:rsid w:val="005764AD"/>
    <w:rsid w:val="00577485"/>
    <w:rsid w:val="00577898"/>
    <w:rsid w:val="005779CF"/>
    <w:rsid w:val="0058001F"/>
    <w:rsid w:val="00580742"/>
    <w:rsid w:val="00580B66"/>
    <w:rsid w:val="005816B4"/>
    <w:rsid w:val="005823EC"/>
    <w:rsid w:val="0058361F"/>
    <w:rsid w:val="00583C2D"/>
    <w:rsid w:val="00583F6C"/>
    <w:rsid w:val="00584137"/>
    <w:rsid w:val="0058451D"/>
    <w:rsid w:val="00584590"/>
    <w:rsid w:val="00585A7C"/>
    <w:rsid w:val="00586B4C"/>
    <w:rsid w:val="00586C31"/>
    <w:rsid w:val="005871E6"/>
    <w:rsid w:val="00587E5F"/>
    <w:rsid w:val="00590016"/>
    <w:rsid w:val="005900E2"/>
    <w:rsid w:val="00590485"/>
    <w:rsid w:val="00590CE5"/>
    <w:rsid w:val="00591292"/>
    <w:rsid w:val="00591784"/>
    <w:rsid w:val="005919DA"/>
    <w:rsid w:val="0059258F"/>
    <w:rsid w:val="00592787"/>
    <w:rsid w:val="00593FE3"/>
    <w:rsid w:val="00594667"/>
    <w:rsid w:val="005946A1"/>
    <w:rsid w:val="0059489B"/>
    <w:rsid w:val="0059651C"/>
    <w:rsid w:val="005968A8"/>
    <w:rsid w:val="005A0792"/>
    <w:rsid w:val="005A09B0"/>
    <w:rsid w:val="005A15E4"/>
    <w:rsid w:val="005A1950"/>
    <w:rsid w:val="005A299C"/>
    <w:rsid w:val="005A3A0A"/>
    <w:rsid w:val="005A3B1E"/>
    <w:rsid w:val="005A5795"/>
    <w:rsid w:val="005A5BC0"/>
    <w:rsid w:val="005A601A"/>
    <w:rsid w:val="005A63A0"/>
    <w:rsid w:val="005A6502"/>
    <w:rsid w:val="005A745E"/>
    <w:rsid w:val="005B0196"/>
    <w:rsid w:val="005B0361"/>
    <w:rsid w:val="005B0398"/>
    <w:rsid w:val="005B0564"/>
    <w:rsid w:val="005B0C20"/>
    <w:rsid w:val="005B0F65"/>
    <w:rsid w:val="005B19CF"/>
    <w:rsid w:val="005B1C9D"/>
    <w:rsid w:val="005B2220"/>
    <w:rsid w:val="005B22CD"/>
    <w:rsid w:val="005B2D01"/>
    <w:rsid w:val="005B3476"/>
    <w:rsid w:val="005B3B7D"/>
    <w:rsid w:val="005B41FB"/>
    <w:rsid w:val="005B514E"/>
    <w:rsid w:val="005B64E2"/>
    <w:rsid w:val="005B673E"/>
    <w:rsid w:val="005B687B"/>
    <w:rsid w:val="005B79F6"/>
    <w:rsid w:val="005B7CFB"/>
    <w:rsid w:val="005B7DD9"/>
    <w:rsid w:val="005C0194"/>
    <w:rsid w:val="005C0F46"/>
    <w:rsid w:val="005C408B"/>
    <w:rsid w:val="005C523C"/>
    <w:rsid w:val="005C57BF"/>
    <w:rsid w:val="005C5A6D"/>
    <w:rsid w:val="005C5ABB"/>
    <w:rsid w:val="005C5B31"/>
    <w:rsid w:val="005C621F"/>
    <w:rsid w:val="005C6628"/>
    <w:rsid w:val="005C6EF1"/>
    <w:rsid w:val="005C751C"/>
    <w:rsid w:val="005D0142"/>
    <w:rsid w:val="005D076F"/>
    <w:rsid w:val="005D3624"/>
    <w:rsid w:val="005D3E4A"/>
    <w:rsid w:val="005D3F42"/>
    <w:rsid w:val="005D46F7"/>
    <w:rsid w:val="005D4D3E"/>
    <w:rsid w:val="005D56AE"/>
    <w:rsid w:val="005D5BDA"/>
    <w:rsid w:val="005D5F8F"/>
    <w:rsid w:val="005D641E"/>
    <w:rsid w:val="005D6738"/>
    <w:rsid w:val="005D68E3"/>
    <w:rsid w:val="005D78EE"/>
    <w:rsid w:val="005D7C59"/>
    <w:rsid w:val="005E04F7"/>
    <w:rsid w:val="005E0634"/>
    <w:rsid w:val="005E0A04"/>
    <w:rsid w:val="005E1489"/>
    <w:rsid w:val="005E1CE7"/>
    <w:rsid w:val="005E2FB1"/>
    <w:rsid w:val="005E3444"/>
    <w:rsid w:val="005E3B38"/>
    <w:rsid w:val="005E4095"/>
    <w:rsid w:val="005E5164"/>
    <w:rsid w:val="005E52EE"/>
    <w:rsid w:val="005E553B"/>
    <w:rsid w:val="005E56F9"/>
    <w:rsid w:val="005E582B"/>
    <w:rsid w:val="005E598E"/>
    <w:rsid w:val="005E64C7"/>
    <w:rsid w:val="005E6650"/>
    <w:rsid w:val="005E6DAF"/>
    <w:rsid w:val="005E78FE"/>
    <w:rsid w:val="005E798C"/>
    <w:rsid w:val="005E7BE1"/>
    <w:rsid w:val="005E7C26"/>
    <w:rsid w:val="005E7C31"/>
    <w:rsid w:val="005F09D0"/>
    <w:rsid w:val="005F09F6"/>
    <w:rsid w:val="005F0C7C"/>
    <w:rsid w:val="005F37EB"/>
    <w:rsid w:val="005F3D0E"/>
    <w:rsid w:val="005F4ADE"/>
    <w:rsid w:val="005F4F96"/>
    <w:rsid w:val="005F5FD4"/>
    <w:rsid w:val="005F76FF"/>
    <w:rsid w:val="00600733"/>
    <w:rsid w:val="00600D7F"/>
    <w:rsid w:val="006015AF"/>
    <w:rsid w:val="00601E17"/>
    <w:rsid w:val="00603923"/>
    <w:rsid w:val="0060400E"/>
    <w:rsid w:val="006041C1"/>
    <w:rsid w:val="0060421B"/>
    <w:rsid w:val="00604BB9"/>
    <w:rsid w:val="00604BFF"/>
    <w:rsid w:val="00604F95"/>
    <w:rsid w:val="00605782"/>
    <w:rsid w:val="006059E8"/>
    <w:rsid w:val="00605E8F"/>
    <w:rsid w:val="00606AC4"/>
    <w:rsid w:val="00607482"/>
    <w:rsid w:val="006077CE"/>
    <w:rsid w:val="00607EC1"/>
    <w:rsid w:val="00607F0E"/>
    <w:rsid w:val="006104B0"/>
    <w:rsid w:val="006106C8"/>
    <w:rsid w:val="00610C56"/>
    <w:rsid w:val="00611EFD"/>
    <w:rsid w:val="0061272C"/>
    <w:rsid w:val="00612F74"/>
    <w:rsid w:val="00613BAB"/>
    <w:rsid w:val="00613E32"/>
    <w:rsid w:val="00614250"/>
    <w:rsid w:val="00614E72"/>
    <w:rsid w:val="006158CB"/>
    <w:rsid w:val="00615AB8"/>
    <w:rsid w:val="00620160"/>
    <w:rsid w:val="0062026A"/>
    <w:rsid w:val="00620753"/>
    <w:rsid w:val="006216FD"/>
    <w:rsid w:val="00621722"/>
    <w:rsid w:val="00621ED6"/>
    <w:rsid w:val="00621F44"/>
    <w:rsid w:val="00622830"/>
    <w:rsid w:val="00622B6A"/>
    <w:rsid w:val="00622CF7"/>
    <w:rsid w:val="00623068"/>
    <w:rsid w:val="006242EC"/>
    <w:rsid w:val="00624887"/>
    <w:rsid w:val="006249EC"/>
    <w:rsid w:val="00625019"/>
    <w:rsid w:val="0062574C"/>
    <w:rsid w:val="00626B5A"/>
    <w:rsid w:val="00626CF2"/>
    <w:rsid w:val="00630921"/>
    <w:rsid w:val="006309AA"/>
    <w:rsid w:val="006318C8"/>
    <w:rsid w:val="00631FC9"/>
    <w:rsid w:val="006343B4"/>
    <w:rsid w:val="0063475E"/>
    <w:rsid w:val="00634CDF"/>
    <w:rsid w:val="006350D0"/>
    <w:rsid w:val="0063515A"/>
    <w:rsid w:val="00635205"/>
    <w:rsid w:val="00636A1E"/>
    <w:rsid w:val="0063799F"/>
    <w:rsid w:val="00637EEA"/>
    <w:rsid w:val="0064066E"/>
    <w:rsid w:val="0064117C"/>
    <w:rsid w:val="0064120C"/>
    <w:rsid w:val="00641B8D"/>
    <w:rsid w:val="00642C7E"/>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AEC"/>
    <w:rsid w:val="00647F6D"/>
    <w:rsid w:val="006504FF"/>
    <w:rsid w:val="00650616"/>
    <w:rsid w:val="00650AF3"/>
    <w:rsid w:val="00651C2F"/>
    <w:rsid w:val="00652894"/>
    <w:rsid w:val="00652AB2"/>
    <w:rsid w:val="00652B23"/>
    <w:rsid w:val="0065390B"/>
    <w:rsid w:val="00653949"/>
    <w:rsid w:val="00653D04"/>
    <w:rsid w:val="006543B9"/>
    <w:rsid w:val="00654854"/>
    <w:rsid w:val="00654C0A"/>
    <w:rsid w:val="00654DC8"/>
    <w:rsid w:val="0065530B"/>
    <w:rsid w:val="006556E3"/>
    <w:rsid w:val="00656336"/>
    <w:rsid w:val="00657B64"/>
    <w:rsid w:val="00660632"/>
    <w:rsid w:val="00660DD2"/>
    <w:rsid w:val="00661866"/>
    <w:rsid w:val="006619FF"/>
    <w:rsid w:val="00661F2D"/>
    <w:rsid w:val="006627FB"/>
    <w:rsid w:val="00662803"/>
    <w:rsid w:val="00662A8F"/>
    <w:rsid w:val="00662B72"/>
    <w:rsid w:val="0066495A"/>
    <w:rsid w:val="00665339"/>
    <w:rsid w:val="0066576C"/>
    <w:rsid w:val="00665883"/>
    <w:rsid w:val="00665C8C"/>
    <w:rsid w:val="00665E75"/>
    <w:rsid w:val="00666388"/>
    <w:rsid w:val="00667CD3"/>
    <w:rsid w:val="00667CDB"/>
    <w:rsid w:val="006706A6"/>
    <w:rsid w:val="006709B4"/>
    <w:rsid w:val="00670A34"/>
    <w:rsid w:val="00670C66"/>
    <w:rsid w:val="00671140"/>
    <w:rsid w:val="0067117C"/>
    <w:rsid w:val="00672C09"/>
    <w:rsid w:val="006732E1"/>
    <w:rsid w:val="00674171"/>
    <w:rsid w:val="0067465C"/>
    <w:rsid w:val="00674A6C"/>
    <w:rsid w:val="00675DCD"/>
    <w:rsid w:val="00675E7B"/>
    <w:rsid w:val="00675FE2"/>
    <w:rsid w:val="00676EB3"/>
    <w:rsid w:val="006772F5"/>
    <w:rsid w:val="00677CBF"/>
    <w:rsid w:val="006804CE"/>
    <w:rsid w:val="006805A1"/>
    <w:rsid w:val="00680CAE"/>
    <w:rsid w:val="00680D10"/>
    <w:rsid w:val="00680DAA"/>
    <w:rsid w:val="0068161C"/>
    <w:rsid w:val="0068283F"/>
    <w:rsid w:val="00683689"/>
    <w:rsid w:val="006838AC"/>
    <w:rsid w:val="00684536"/>
    <w:rsid w:val="00684EDD"/>
    <w:rsid w:val="006855E4"/>
    <w:rsid w:val="00685965"/>
    <w:rsid w:val="00685B60"/>
    <w:rsid w:val="00686042"/>
    <w:rsid w:val="006861D6"/>
    <w:rsid w:val="00686807"/>
    <w:rsid w:val="00686A40"/>
    <w:rsid w:val="00686B17"/>
    <w:rsid w:val="00686E4E"/>
    <w:rsid w:val="00687D74"/>
    <w:rsid w:val="00687E0A"/>
    <w:rsid w:val="00691830"/>
    <w:rsid w:val="006919AC"/>
    <w:rsid w:val="00691F77"/>
    <w:rsid w:val="00692B06"/>
    <w:rsid w:val="00694A47"/>
    <w:rsid w:val="00694F7C"/>
    <w:rsid w:val="00695289"/>
    <w:rsid w:val="00695570"/>
    <w:rsid w:val="00695DB3"/>
    <w:rsid w:val="00696229"/>
    <w:rsid w:val="00696B57"/>
    <w:rsid w:val="00696E94"/>
    <w:rsid w:val="00696EB6"/>
    <w:rsid w:val="00697CB7"/>
    <w:rsid w:val="00697EDA"/>
    <w:rsid w:val="006A0CAB"/>
    <w:rsid w:val="006A12AA"/>
    <w:rsid w:val="006A1465"/>
    <w:rsid w:val="006A330B"/>
    <w:rsid w:val="006A399E"/>
    <w:rsid w:val="006A434C"/>
    <w:rsid w:val="006A55B1"/>
    <w:rsid w:val="006A6625"/>
    <w:rsid w:val="006A6839"/>
    <w:rsid w:val="006A6BF6"/>
    <w:rsid w:val="006A721D"/>
    <w:rsid w:val="006A72D5"/>
    <w:rsid w:val="006A7492"/>
    <w:rsid w:val="006A7ADF"/>
    <w:rsid w:val="006B0278"/>
    <w:rsid w:val="006B02BA"/>
    <w:rsid w:val="006B08B2"/>
    <w:rsid w:val="006B117E"/>
    <w:rsid w:val="006B27D9"/>
    <w:rsid w:val="006B2EB2"/>
    <w:rsid w:val="006B3F29"/>
    <w:rsid w:val="006B4325"/>
    <w:rsid w:val="006B46CC"/>
    <w:rsid w:val="006B48B6"/>
    <w:rsid w:val="006B54D7"/>
    <w:rsid w:val="006B5501"/>
    <w:rsid w:val="006B63DB"/>
    <w:rsid w:val="006B6790"/>
    <w:rsid w:val="006B7BF6"/>
    <w:rsid w:val="006B7DCA"/>
    <w:rsid w:val="006C0404"/>
    <w:rsid w:val="006C0A2F"/>
    <w:rsid w:val="006C0CE4"/>
    <w:rsid w:val="006C165C"/>
    <w:rsid w:val="006C1C41"/>
    <w:rsid w:val="006C35AF"/>
    <w:rsid w:val="006C3B3A"/>
    <w:rsid w:val="006C455E"/>
    <w:rsid w:val="006C4AFD"/>
    <w:rsid w:val="006C4B6F"/>
    <w:rsid w:val="006C4D54"/>
    <w:rsid w:val="006C557C"/>
    <w:rsid w:val="006C55E5"/>
    <w:rsid w:val="006C5A96"/>
    <w:rsid w:val="006C602D"/>
    <w:rsid w:val="006C6520"/>
    <w:rsid w:val="006C6E18"/>
    <w:rsid w:val="006C709D"/>
    <w:rsid w:val="006C7609"/>
    <w:rsid w:val="006D1513"/>
    <w:rsid w:val="006D173D"/>
    <w:rsid w:val="006D1985"/>
    <w:rsid w:val="006D199E"/>
    <w:rsid w:val="006D1C52"/>
    <w:rsid w:val="006D229D"/>
    <w:rsid w:val="006D26D8"/>
    <w:rsid w:val="006D2F88"/>
    <w:rsid w:val="006D329D"/>
    <w:rsid w:val="006D3672"/>
    <w:rsid w:val="006D3A8A"/>
    <w:rsid w:val="006D4009"/>
    <w:rsid w:val="006D5366"/>
    <w:rsid w:val="006D556B"/>
    <w:rsid w:val="006D58C6"/>
    <w:rsid w:val="006D59F3"/>
    <w:rsid w:val="006D5D6C"/>
    <w:rsid w:val="006D6892"/>
    <w:rsid w:val="006D6D72"/>
    <w:rsid w:val="006D7AF1"/>
    <w:rsid w:val="006E102F"/>
    <w:rsid w:val="006E157F"/>
    <w:rsid w:val="006E176F"/>
    <w:rsid w:val="006E2276"/>
    <w:rsid w:val="006E3902"/>
    <w:rsid w:val="006E4FED"/>
    <w:rsid w:val="006E5112"/>
    <w:rsid w:val="006E5539"/>
    <w:rsid w:val="006E648D"/>
    <w:rsid w:val="006E6914"/>
    <w:rsid w:val="006E70F3"/>
    <w:rsid w:val="006E7981"/>
    <w:rsid w:val="006F001D"/>
    <w:rsid w:val="006F125F"/>
    <w:rsid w:val="006F142F"/>
    <w:rsid w:val="006F18E6"/>
    <w:rsid w:val="006F1A6C"/>
    <w:rsid w:val="006F1F17"/>
    <w:rsid w:val="006F20D2"/>
    <w:rsid w:val="006F2225"/>
    <w:rsid w:val="006F3DC8"/>
    <w:rsid w:val="006F489B"/>
    <w:rsid w:val="006F4C8C"/>
    <w:rsid w:val="006F55F4"/>
    <w:rsid w:val="006F5D0F"/>
    <w:rsid w:val="006F5E43"/>
    <w:rsid w:val="006F6FDF"/>
    <w:rsid w:val="006F784D"/>
    <w:rsid w:val="0070028C"/>
    <w:rsid w:val="007022EF"/>
    <w:rsid w:val="00702615"/>
    <w:rsid w:val="00702B32"/>
    <w:rsid w:val="007031E3"/>
    <w:rsid w:val="0070368B"/>
    <w:rsid w:val="00703E00"/>
    <w:rsid w:val="00704369"/>
    <w:rsid w:val="0070543E"/>
    <w:rsid w:val="00705F22"/>
    <w:rsid w:val="00706098"/>
    <w:rsid w:val="00706595"/>
    <w:rsid w:val="007070B6"/>
    <w:rsid w:val="007073DB"/>
    <w:rsid w:val="00707ECD"/>
    <w:rsid w:val="00710929"/>
    <w:rsid w:val="007117D4"/>
    <w:rsid w:val="00711B55"/>
    <w:rsid w:val="00712327"/>
    <w:rsid w:val="007123BF"/>
    <w:rsid w:val="00712686"/>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1959"/>
    <w:rsid w:val="00722171"/>
    <w:rsid w:val="007226C3"/>
    <w:rsid w:val="00722A89"/>
    <w:rsid w:val="00723B86"/>
    <w:rsid w:val="00723E0F"/>
    <w:rsid w:val="00724819"/>
    <w:rsid w:val="007254D3"/>
    <w:rsid w:val="00725CE4"/>
    <w:rsid w:val="00726F27"/>
    <w:rsid w:val="00726FD3"/>
    <w:rsid w:val="007304C1"/>
    <w:rsid w:val="00730E4C"/>
    <w:rsid w:val="00730F64"/>
    <w:rsid w:val="00731FB2"/>
    <w:rsid w:val="007330C6"/>
    <w:rsid w:val="0073339F"/>
    <w:rsid w:val="00733BFC"/>
    <w:rsid w:val="00733BFF"/>
    <w:rsid w:val="00733E2D"/>
    <w:rsid w:val="007346C4"/>
    <w:rsid w:val="007348FE"/>
    <w:rsid w:val="00735614"/>
    <w:rsid w:val="00735B6D"/>
    <w:rsid w:val="007360A0"/>
    <w:rsid w:val="007362D4"/>
    <w:rsid w:val="0073664F"/>
    <w:rsid w:val="00736945"/>
    <w:rsid w:val="00736E13"/>
    <w:rsid w:val="00740C99"/>
    <w:rsid w:val="00740D4F"/>
    <w:rsid w:val="00740D6A"/>
    <w:rsid w:val="007414F6"/>
    <w:rsid w:val="00741AFF"/>
    <w:rsid w:val="00741D21"/>
    <w:rsid w:val="00742DBF"/>
    <w:rsid w:val="00743AB5"/>
    <w:rsid w:val="00743C28"/>
    <w:rsid w:val="00743FAD"/>
    <w:rsid w:val="0074542D"/>
    <w:rsid w:val="007455F6"/>
    <w:rsid w:val="007458C0"/>
    <w:rsid w:val="007464E8"/>
    <w:rsid w:val="00746508"/>
    <w:rsid w:val="00746920"/>
    <w:rsid w:val="00747163"/>
    <w:rsid w:val="00747B44"/>
    <w:rsid w:val="00750E56"/>
    <w:rsid w:val="00751CCC"/>
    <w:rsid w:val="007520DF"/>
    <w:rsid w:val="00752A0F"/>
    <w:rsid w:val="0075304B"/>
    <w:rsid w:val="00753B92"/>
    <w:rsid w:val="00754A6D"/>
    <w:rsid w:val="00754C40"/>
    <w:rsid w:val="007553C4"/>
    <w:rsid w:val="0075640B"/>
    <w:rsid w:val="007567F3"/>
    <w:rsid w:val="00756CE4"/>
    <w:rsid w:val="007571DA"/>
    <w:rsid w:val="00757433"/>
    <w:rsid w:val="0075799E"/>
    <w:rsid w:val="007608E1"/>
    <w:rsid w:val="00761AA9"/>
    <w:rsid w:val="00762619"/>
    <w:rsid w:val="007626D4"/>
    <w:rsid w:val="00762832"/>
    <w:rsid w:val="00762C1E"/>
    <w:rsid w:val="00763046"/>
    <w:rsid w:val="0076357D"/>
    <w:rsid w:val="00763593"/>
    <w:rsid w:val="00763A2E"/>
    <w:rsid w:val="00763AE3"/>
    <w:rsid w:val="00763CFB"/>
    <w:rsid w:val="007648F3"/>
    <w:rsid w:val="007652E6"/>
    <w:rsid w:val="00765D09"/>
    <w:rsid w:val="00765F3C"/>
    <w:rsid w:val="00765F5A"/>
    <w:rsid w:val="00766685"/>
    <w:rsid w:val="007705F2"/>
    <w:rsid w:val="007709D3"/>
    <w:rsid w:val="00770AB8"/>
    <w:rsid w:val="00770EA2"/>
    <w:rsid w:val="00771513"/>
    <w:rsid w:val="00771F12"/>
    <w:rsid w:val="0077231D"/>
    <w:rsid w:val="007726EE"/>
    <w:rsid w:val="00773079"/>
    <w:rsid w:val="00773BE4"/>
    <w:rsid w:val="00773C77"/>
    <w:rsid w:val="00773E33"/>
    <w:rsid w:val="00773E45"/>
    <w:rsid w:val="0077567B"/>
    <w:rsid w:val="007758F9"/>
    <w:rsid w:val="00776489"/>
    <w:rsid w:val="00776938"/>
    <w:rsid w:val="00776C91"/>
    <w:rsid w:val="00776E82"/>
    <w:rsid w:val="00776FCC"/>
    <w:rsid w:val="0078243B"/>
    <w:rsid w:val="007825A3"/>
    <w:rsid w:val="007828F0"/>
    <w:rsid w:val="0078294A"/>
    <w:rsid w:val="00782D1B"/>
    <w:rsid w:val="007835C3"/>
    <w:rsid w:val="007851F6"/>
    <w:rsid w:val="007856E2"/>
    <w:rsid w:val="00785754"/>
    <w:rsid w:val="00786101"/>
    <w:rsid w:val="007863C7"/>
    <w:rsid w:val="0078689D"/>
    <w:rsid w:val="00786E1A"/>
    <w:rsid w:val="00786E61"/>
    <w:rsid w:val="0078748F"/>
    <w:rsid w:val="00787B26"/>
    <w:rsid w:val="00790457"/>
    <w:rsid w:val="007910FA"/>
    <w:rsid w:val="0079139C"/>
    <w:rsid w:val="00791837"/>
    <w:rsid w:val="00791854"/>
    <w:rsid w:val="00791903"/>
    <w:rsid w:val="00791BB5"/>
    <w:rsid w:val="00792D45"/>
    <w:rsid w:val="007939D8"/>
    <w:rsid w:val="00794675"/>
    <w:rsid w:val="007956E0"/>
    <w:rsid w:val="00795DAF"/>
    <w:rsid w:val="0079710F"/>
    <w:rsid w:val="00797147"/>
    <w:rsid w:val="007973B5"/>
    <w:rsid w:val="007974BF"/>
    <w:rsid w:val="00797587"/>
    <w:rsid w:val="007975AA"/>
    <w:rsid w:val="007A027B"/>
    <w:rsid w:val="007A087B"/>
    <w:rsid w:val="007A0AC4"/>
    <w:rsid w:val="007A0B6B"/>
    <w:rsid w:val="007A16BD"/>
    <w:rsid w:val="007A1C36"/>
    <w:rsid w:val="007A1F16"/>
    <w:rsid w:val="007A22A4"/>
    <w:rsid w:val="007A27E4"/>
    <w:rsid w:val="007A3076"/>
    <w:rsid w:val="007A5990"/>
    <w:rsid w:val="007A64DA"/>
    <w:rsid w:val="007A64F2"/>
    <w:rsid w:val="007A70F2"/>
    <w:rsid w:val="007A7ABB"/>
    <w:rsid w:val="007A7B1E"/>
    <w:rsid w:val="007A7DFE"/>
    <w:rsid w:val="007B0039"/>
    <w:rsid w:val="007B025D"/>
    <w:rsid w:val="007B10EA"/>
    <w:rsid w:val="007B10F1"/>
    <w:rsid w:val="007B1ABD"/>
    <w:rsid w:val="007B2046"/>
    <w:rsid w:val="007B20EF"/>
    <w:rsid w:val="007B2B64"/>
    <w:rsid w:val="007B2DD7"/>
    <w:rsid w:val="007B4FAF"/>
    <w:rsid w:val="007B597B"/>
    <w:rsid w:val="007B5FCF"/>
    <w:rsid w:val="007B64D5"/>
    <w:rsid w:val="007B7809"/>
    <w:rsid w:val="007C0549"/>
    <w:rsid w:val="007C0CE4"/>
    <w:rsid w:val="007C1BBF"/>
    <w:rsid w:val="007C1D20"/>
    <w:rsid w:val="007C1F5E"/>
    <w:rsid w:val="007C28A3"/>
    <w:rsid w:val="007C3FF0"/>
    <w:rsid w:val="007C4AEB"/>
    <w:rsid w:val="007C54F7"/>
    <w:rsid w:val="007C5BB2"/>
    <w:rsid w:val="007C63A7"/>
    <w:rsid w:val="007C64D3"/>
    <w:rsid w:val="007C697C"/>
    <w:rsid w:val="007C6B5A"/>
    <w:rsid w:val="007C7D22"/>
    <w:rsid w:val="007C7DF6"/>
    <w:rsid w:val="007C7F2D"/>
    <w:rsid w:val="007D14D2"/>
    <w:rsid w:val="007D197D"/>
    <w:rsid w:val="007D2C68"/>
    <w:rsid w:val="007D3357"/>
    <w:rsid w:val="007D37CD"/>
    <w:rsid w:val="007D4A68"/>
    <w:rsid w:val="007D4E79"/>
    <w:rsid w:val="007D4E80"/>
    <w:rsid w:val="007D5AD0"/>
    <w:rsid w:val="007D5E2B"/>
    <w:rsid w:val="007D66F8"/>
    <w:rsid w:val="007D7BCE"/>
    <w:rsid w:val="007E012D"/>
    <w:rsid w:val="007E08F6"/>
    <w:rsid w:val="007E0928"/>
    <w:rsid w:val="007E138C"/>
    <w:rsid w:val="007E1843"/>
    <w:rsid w:val="007E1CE5"/>
    <w:rsid w:val="007E1D13"/>
    <w:rsid w:val="007E1D59"/>
    <w:rsid w:val="007E2218"/>
    <w:rsid w:val="007E3921"/>
    <w:rsid w:val="007E3CCE"/>
    <w:rsid w:val="007E424F"/>
    <w:rsid w:val="007E49A4"/>
    <w:rsid w:val="007E527A"/>
    <w:rsid w:val="007E5614"/>
    <w:rsid w:val="007E57F4"/>
    <w:rsid w:val="007E65D9"/>
    <w:rsid w:val="007E6A69"/>
    <w:rsid w:val="007E7156"/>
    <w:rsid w:val="007F08F6"/>
    <w:rsid w:val="007F1221"/>
    <w:rsid w:val="007F1CBB"/>
    <w:rsid w:val="007F1D19"/>
    <w:rsid w:val="007F1FBA"/>
    <w:rsid w:val="007F2AF8"/>
    <w:rsid w:val="007F2E20"/>
    <w:rsid w:val="007F337F"/>
    <w:rsid w:val="007F50D5"/>
    <w:rsid w:val="007F5327"/>
    <w:rsid w:val="007F62F4"/>
    <w:rsid w:val="007F68AD"/>
    <w:rsid w:val="007F696D"/>
    <w:rsid w:val="007F74BA"/>
    <w:rsid w:val="007F7C4F"/>
    <w:rsid w:val="00800DDF"/>
    <w:rsid w:val="00801370"/>
    <w:rsid w:val="00801F8E"/>
    <w:rsid w:val="008025A4"/>
    <w:rsid w:val="008027D3"/>
    <w:rsid w:val="0080395B"/>
    <w:rsid w:val="008039FA"/>
    <w:rsid w:val="008051A3"/>
    <w:rsid w:val="008052EC"/>
    <w:rsid w:val="0080560B"/>
    <w:rsid w:val="00805AB3"/>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1807"/>
    <w:rsid w:val="00822713"/>
    <w:rsid w:val="00822E0A"/>
    <w:rsid w:val="00823291"/>
    <w:rsid w:val="00823426"/>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045"/>
    <w:rsid w:val="00834468"/>
    <w:rsid w:val="008344B0"/>
    <w:rsid w:val="00834A86"/>
    <w:rsid w:val="00834D4C"/>
    <w:rsid w:val="008351BB"/>
    <w:rsid w:val="0083558F"/>
    <w:rsid w:val="00835CDD"/>
    <w:rsid w:val="00836755"/>
    <w:rsid w:val="008379E2"/>
    <w:rsid w:val="00837B70"/>
    <w:rsid w:val="00837C0F"/>
    <w:rsid w:val="00837CD0"/>
    <w:rsid w:val="00840DBA"/>
    <w:rsid w:val="00842A97"/>
    <w:rsid w:val="008432D8"/>
    <w:rsid w:val="00843481"/>
    <w:rsid w:val="00843C3D"/>
    <w:rsid w:val="00843D87"/>
    <w:rsid w:val="00846120"/>
    <w:rsid w:val="00846125"/>
    <w:rsid w:val="008461DC"/>
    <w:rsid w:val="00846CE4"/>
    <w:rsid w:val="0084715B"/>
    <w:rsid w:val="00847A62"/>
    <w:rsid w:val="0085000D"/>
    <w:rsid w:val="0085030B"/>
    <w:rsid w:val="00850376"/>
    <w:rsid w:val="008503F1"/>
    <w:rsid w:val="00850A61"/>
    <w:rsid w:val="00850EA6"/>
    <w:rsid w:val="00851763"/>
    <w:rsid w:val="00851A2F"/>
    <w:rsid w:val="00851DFA"/>
    <w:rsid w:val="0085273B"/>
    <w:rsid w:val="00852BE8"/>
    <w:rsid w:val="00854FDD"/>
    <w:rsid w:val="00855413"/>
    <w:rsid w:val="008556C6"/>
    <w:rsid w:val="00855B4C"/>
    <w:rsid w:val="00855DFD"/>
    <w:rsid w:val="008564A4"/>
    <w:rsid w:val="0085775F"/>
    <w:rsid w:val="00860150"/>
    <w:rsid w:val="008605D7"/>
    <w:rsid w:val="00861472"/>
    <w:rsid w:val="0086170E"/>
    <w:rsid w:val="00861962"/>
    <w:rsid w:val="00861AE1"/>
    <w:rsid w:val="00862393"/>
    <w:rsid w:val="008625F4"/>
    <w:rsid w:val="0086260C"/>
    <w:rsid w:val="00862744"/>
    <w:rsid w:val="008630BA"/>
    <w:rsid w:val="0086358D"/>
    <w:rsid w:val="00863608"/>
    <w:rsid w:val="0086371F"/>
    <w:rsid w:val="008638C4"/>
    <w:rsid w:val="00863AD0"/>
    <w:rsid w:val="00863E37"/>
    <w:rsid w:val="0086474A"/>
    <w:rsid w:val="0086555B"/>
    <w:rsid w:val="00865D99"/>
    <w:rsid w:val="00866385"/>
    <w:rsid w:val="0086742B"/>
    <w:rsid w:val="008677AF"/>
    <w:rsid w:val="00870992"/>
    <w:rsid w:val="00870EBA"/>
    <w:rsid w:val="00871F98"/>
    <w:rsid w:val="008724DC"/>
    <w:rsid w:val="00873970"/>
    <w:rsid w:val="00873ED7"/>
    <w:rsid w:val="00874080"/>
    <w:rsid w:val="008740F9"/>
    <w:rsid w:val="008746EE"/>
    <w:rsid w:val="0087482B"/>
    <w:rsid w:val="00874F69"/>
    <w:rsid w:val="00875364"/>
    <w:rsid w:val="00875F6E"/>
    <w:rsid w:val="00876A11"/>
    <w:rsid w:val="00876C88"/>
    <w:rsid w:val="00876CF0"/>
    <w:rsid w:val="008772A2"/>
    <w:rsid w:val="00877370"/>
    <w:rsid w:val="008775EE"/>
    <w:rsid w:val="008811A3"/>
    <w:rsid w:val="0088129C"/>
    <w:rsid w:val="00881763"/>
    <w:rsid w:val="00881AAD"/>
    <w:rsid w:val="008821C6"/>
    <w:rsid w:val="0088228B"/>
    <w:rsid w:val="00882D6B"/>
    <w:rsid w:val="00882F8E"/>
    <w:rsid w:val="0088384D"/>
    <w:rsid w:val="00883DF1"/>
    <w:rsid w:val="00884E57"/>
    <w:rsid w:val="0088506E"/>
    <w:rsid w:val="00886739"/>
    <w:rsid w:val="00886832"/>
    <w:rsid w:val="008877E6"/>
    <w:rsid w:val="008879BB"/>
    <w:rsid w:val="0089019A"/>
    <w:rsid w:val="0089035A"/>
    <w:rsid w:val="00890F67"/>
    <w:rsid w:val="008913B6"/>
    <w:rsid w:val="00891E2D"/>
    <w:rsid w:val="00892656"/>
    <w:rsid w:val="00892DAC"/>
    <w:rsid w:val="00892F4C"/>
    <w:rsid w:val="00892F64"/>
    <w:rsid w:val="0089330B"/>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394C"/>
    <w:rsid w:val="008A41F5"/>
    <w:rsid w:val="008A4827"/>
    <w:rsid w:val="008A4C9C"/>
    <w:rsid w:val="008A4DA1"/>
    <w:rsid w:val="008A5A08"/>
    <w:rsid w:val="008A5DF6"/>
    <w:rsid w:val="008A6384"/>
    <w:rsid w:val="008A670E"/>
    <w:rsid w:val="008B0785"/>
    <w:rsid w:val="008B09F3"/>
    <w:rsid w:val="008B13D7"/>
    <w:rsid w:val="008B1743"/>
    <w:rsid w:val="008B1D47"/>
    <w:rsid w:val="008B2757"/>
    <w:rsid w:val="008B4456"/>
    <w:rsid w:val="008B4C87"/>
    <w:rsid w:val="008B5496"/>
    <w:rsid w:val="008B5664"/>
    <w:rsid w:val="008B6D81"/>
    <w:rsid w:val="008B6E03"/>
    <w:rsid w:val="008B7497"/>
    <w:rsid w:val="008B74FB"/>
    <w:rsid w:val="008B7CD6"/>
    <w:rsid w:val="008C00D0"/>
    <w:rsid w:val="008C018B"/>
    <w:rsid w:val="008C1800"/>
    <w:rsid w:val="008C205B"/>
    <w:rsid w:val="008C29A7"/>
    <w:rsid w:val="008C3AA1"/>
    <w:rsid w:val="008C423C"/>
    <w:rsid w:val="008C44AB"/>
    <w:rsid w:val="008C462B"/>
    <w:rsid w:val="008C4EC5"/>
    <w:rsid w:val="008C5188"/>
    <w:rsid w:val="008C7150"/>
    <w:rsid w:val="008C7710"/>
    <w:rsid w:val="008C78ED"/>
    <w:rsid w:val="008C7E6C"/>
    <w:rsid w:val="008D0D29"/>
    <w:rsid w:val="008D0F43"/>
    <w:rsid w:val="008D1AA4"/>
    <w:rsid w:val="008D2248"/>
    <w:rsid w:val="008D244C"/>
    <w:rsid w:val="008D27D8"/>
    <w:rsid w:val="008D2D0E"/>
    <w:rsid w:val="008D3A77"/>
    <w:rsid w:val="008D3D33"/>
    <w:rsid w:val="008D435E"/>
    <w:rsid w:val="008D438C"/>
    <w:rsid w:val="008D4707"/>
    <w:rsid w:val="008D52C3"/>
    <w:rsid w:val="008D6AB7"/>
    <w:rsid w:val="008D7074"/>
    <w:rsid w:val="008D7362"/>
    <w:rsid w:val="008D7386"/>
    <w:rsid w:val="008D7E6E"/>
    <w:rsid w:val="008E0740"/>
    <w:rsid w:val="008E08AD"/>
    <w:rsid w:val="008E1481"/>
    <w:rsid w:val="008E1974"/>
    <w:rsid w:val="008E2133"/>
    <w:rsid w:val="008E22E3"/>
    <w:rsid w:val="008E254B"/>
    <w:rsid w:val="008E2C87"/>
    <w:rsid w:val="008E3DA8"/>
    <w:rsid w:val="008E4806"/>
    <w:rsid w:val="008E515A"/>
    <w:rsid w:val="008E59C2"/>
    <w:rsid w:val="008E5E07"/>
    <w:rsid w:val="008E61F9"/>
    <w:rsid w:val="008E6888"/>
    <w:rsid w:val="008E6CE0"/>
    <w:rsid w:val="008E6F86"/>
    <w:rsid w:val="008E7122"/>
    <w:rsid w:val="008E7330"/>
    <w:rsid w:val="008E7BCB"/>
    <w:rsid w:val="008F0247"/>
    <w:rsid w:val="008F04B6"/>
    <w:rsid w:val="008F095C"/>
    <w:rsid w:val="008F0B52"/>
    <w:rsid w:val="008F12E8"/>
    <w:rsid w:val="008F1451"/>
    <w:rsid w:val="008F19BD"/>
    <w:rsid w:val="008F1ABC"/>
    <w:rsid w:val="008F1D73"/>
    <w:rsid w:val="008F1E2D"/>
    <w:rsid w:val="008F25A2"/>
    <w:rsid w:val="008F2B80"/>
    <w:rsid w:val="008F2FCF"/>
    <w:rsid w:val="008F3861"/>
    <w:rsid w:val="008F3930"/>
    <w:rsid w:val="008F4139"/>
    <w:rsid w:val="008F4F85"/>
    <w:rsid w:val="008F5118"/>
    <w:rsid w:val="008F5EA7"/>
    <w:rsid w:val="008F662F"/>
    <w:rsid w:val="008F6A45"/>
    <w:rsid w:val="008F726E"/>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48C"/>
    <w:rsid w:val="009057D5"/>
    <w:rsid w:val="009070B8"/>
    <w:rsid w:val="00907748"/>
    <w:rsid w:val="00911877"/>
    <w:rsid w:val="0091257B"/>
    <w:rsid w:val="0091275A"/>
    <w:rsid w:val="009147DC"/>
    <w:rsid w:val="00914F84"/>
    <w:rsid w:val="00915931"/>
    <w:rsid w:val="00915F4F"/>
    <w:rsid w:val="00915F72"/>
    <w:rsid w:val="00916095"/>
    <w:rsid w:val="0091616C"/>
    <w:rsid w:val="009164E0"/>
    <w:rsid w:val="00917D76"/>
    <w:rsid w:val="00917DB7"/>
    <w:rsid w:val="00917E6F"/>
    <w:rsid w:val="009233DF"/>
    <w:rsid w:val="00923AB9"/>
    <w:rsid w:val="009243F6"/>
    <w:rsid w:val="009244AF"/>
    <w:rsid w:val="00924B68"/>
    <w:rsid w:val="00924C06"/>
    <w:rsid w:val="00925257"/>
    <w:rsid w:val="00925312"/>
    <w:rsid w:val="0092557A"/>
    <w:rsid w:val="009256A2"/>
    <w:rsid w:val="0092582C"/>
    <w:rsid w:val="00925DFB"/>
    <w:rsid w:val="009268F3"/>
    <w:rsid w:val="00927BC7"/>
    <w:rsid w:val="0093078C"/>
    <w:rsid w:val="00930B4F"/>
    <w:rsid w:val="00930C0D"/>
    <w:rsid w:val="00931043"/>
    <w:rsid w:val="0093129B"/>
    <w:rsid w:val="00931379"/>
    <w:rsid w:val="0093159E"/>
    <w:rsid w:val="00931A76"/>
    <w:rsid w:val="00931CCA"/>
    <w:rsid w:val="0093220A"/>
    <w:rsid w:val="00932E1C"/>
    <w:rsid w:val="00933FBF"/>
    <w:rsid w:val="00934C9F"/>
    <w:rsid w:val="00934F0E"/>
    <w:rsid w:val="00935014"/>
    <w:rsid w:val="0093519A"/>
    <w:rsid w:val="00935999"/>
    <w:rsid w:val="009361C1"/>
    <w:rsid w:val="00936E1B"/>
    <w:rsid w:val="00936F38"/>
    <w:rsid w:val="00940477"/>
    <w:rsid w:val="00940574"/>
    <w:rsid w:val="009406C3"/>
    <w:rsid w:val="0094070D"/>
    <w:rsid w:val="00941524"/>
    <w:rsid w:val="00941AAD"/>
    <w:rsid w:val="0094214D"/>
    <w:rsid w:val="0094287A"/>
    <w:rsid w:val="00943B90"/>
    <w:rsid w:val="00944E24"/>
    <w:rsid w:val="00945011"/>
    <w:rsid w:val="00945389"/>
    <w:rsid w:val="00945540"/>
    <w:rsid w:val="009455C4"/>
    <w:rsid w:val="00946358"/>
    <w:rsid w:val="009467A3"/>
    <w:rsid w:val="009467C0"/>
    <w:rsid w:val="00946843"/>
    <w:rsid w:val="00946B11"/>
    <w:rsid w:val="00946F47"/>
    <w:rsid w:val="00947643"/>
    <w:rsid w:val="00947C47"/>
    <w:rsid w:val="00950054"/>
    <w:rsid w:val="00951DD2"/>
    <w:rsid w:val="00952460"/>
    <w:rsid w:val="0095251A"/>
    <w:rsid w:val="009525AF"/>
    <w:rsid w:val="009527D3"/>
    <w:rsid w:val="009528FF"/>
    <w:rsid w:val="00954193"/>
    <w:rsid w:val="00954BCF"/>
    <w:rsid w:val="00955870"/>
    <w:rsid w:val="00956D44"/>
    <w:rsid w:val="00956D57"/>
    <w:rsid w:val="00957260"/>
    <w:rsid w:val="00960031"/>
    <w:rsid w:val="00960229"/>
    <w:rsid w:val="009606A6"/>
    <w:rsid w:val="00960B7A"/>
    <w:rsid w:val="00961244"/>
    <w:rsid w:val="009613B3"/>
    <w:rsid w:val="0096198F"/>
    <w:rsid w:val="0096211D"/>
    <w:rsid w:val="00963628"/>
    <w:rsid w:val="00964176"/>
    <w:rsid w:val="009652F3"/>
    <w:rsid w:val="00965717"/>
    <w:rsid w:val="00965F51"/>
    <w:rsid w:val="00966F43"/>
    <w:rsid w:val="0097058C"/>
    <w:rsid w:val="00970BF5"/>
    <w:rsid w:val="00971138"/>
    <w:rsid w:val="00971401"/>
    <w:rsid w:val="0097146A"/>
    <w:rsid w:val="00971AAA"/>
    <w:rsid w:val="009724D3"/>
    <w:rsid w:val="0097283D"/>
    <w:rsid w:val="00972B11"/>
    <w:rsid w:val="00973502"/>
    <w:rsid w:val="00973D33"/>
    <w:rsid w:val="00973DC7"/>
    <w:rsid w:val="00973E0C"/>
    <w:rsid w:val="00973EA1"/>
    <w:rsid w:val="0097486B"/>
    <w:rsid w:val="0097486D"/>
    <w:rsid w:val="0097622B"/>
    <w:rsid w:val="0097779F"/>
    <w:rsid w:val="00977D7A"/>
    <w:rsid w:val="00977FDA"/>
    <w:rsid w:val="0098136B"/>
    <w:rsid w:val="00981494"/>
    <w:rsid w:val="009815DE"/>
    <w:rsid w:val="0098164B"/>
    <w:rsid w:val="0098297E"/>
    <w:rsid w:val="00982D4A"/>
    <w:rsid w:val="00983071"/>
    <w:rsid w:val="009830C2"/>
    <w:rsid w:val="00983646"/>
    <w:rsid w:val="00985278"/>
    <w:rsid w:val="0098610D"/>
    <w:rsid w:val="00986829"/>
    <w:rsid w:val="00986F7D"/>
    <w:rsid w:val="00987076"/>
    <w:rsid w:val="00987225"/>
    <w:rsid w:val="009873E1"/>
    <w:rsid w:val="0098747D"/>
    <w:rsid w:val="00987DEA"/>
    <w:rsid w:val="0099061A"/>
    <w:rsid w:val="00990EF6"/>
    <w:rsid w:val="0099126E"/>
    <w:rsid w:val="0099257F"/>
    <w:rsid w:val="00992900"/>
    <w:rsid w:val="00993881"/>
    <w:rsid w:val="00994076"/>
    <w:rsid w:val="0099473B"/>
    <w:rsid w:val="00994759"/>
    <w:rsid w:val="009951FF"/>
    <w:rsid w:val="0099595B"/>
    <w:rsid w:val="00995F60"/>
    <w:rsid w:val="009962BE"/>
    <w:rsid w:val="0099739B"/>
    <w:rsid w:val="009973E6"/>
    <w:rsid w:val="00997AEA"/>
    <w:rsid w:val="00997E7B"/>
    <w:rsid w:val="00997E82"/>
    <w:rsid w:val="009A0234"/>
    <w:rsid w:val="009A0AEE"/>
    <w:rsid w:val="009A2331"/>
    <w:rsid w:val="009A3B3A"/>
    <w:rsid w:val="009A4811"/>
    <w:rsid w:val="009A7D7D"/>
    <w:rsid w:val="009B00A5"/>
    <w:rsid w:val="009B07D5"/>
    <w:rsid w:val="009B0DA1"/>
    <w:rsid w:val="009B0E91"/>
    <w:rsid w:val="009B256B"/>
    <w:rsid w:val="009B3745"/>
    <w:rsid w:val="009B37CA"/>
    <w:rsid w:val="009B38F8"/>
    <w:rsid w:val="009B3C37"/>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4B02"/>
    <w:rsid w:val="009C50BF"/>
    <w:rsid w:val="009C56A8"/>
    <w:rsid w:val="009C6A33"/>
    <w:rsid w:val="009C6A5F"/>
    <w:rsid w:val="009C6FC9"/>
    <w:rsid w:val="009C709E"/>
    <w:rsid w:val="009C7C47"/>
    <w:rsid w:val="009D01D0"/>
    <w:rsid w:val="009D03BA"/>
    <w:rsid w:val="009D0850"/>
    <w:rsid w:val="009D173E"/>
    <w:rsid w:val="009D295E"/>
    <w:rsid w:val="009D2AB9"/>
    <w:rsid w:val="009D32B4"/>
    <w:rsid w:val="009D34A8"/>
    <w:rsid w:val="009D34F6"/>
    <w:rsid w:val="009D3706"/>
    <w:rsid w:val="009D3DD6"/>
    <w:rsid w:val="009D4AF1"/>
    <w:rsid w:val="009D4C69"/>
    <w:rsid w:val="009D5286"/>
    <w:rsid w:val="009D5FD7"/>
    <w:rsid w:val="009D61F7"/>
    <w:rsid w:val="009D65CA"/>
    <w:rsid w:val="009D6744"/>
    <w:rsid w:val="009D6D8F"/>
    <w:rsid w:val="009D6DCB"/>
    <w:rsid w:val="009D733D"/>
    <w:rsid w:val="009D76BA"/>
    <w:rsid w:val="009D7EFA"/>
    <w:rsid w:val="009D7FD0"/>
    <w:rsid w:val="009E067F"/>
    <w:rsid w:val="009E0A68"/>
    <w:rsid w:val="009E0AAC"/>
    <w:rsid w:val="009E2170"/>
    <w:rsid w:val="009E2E0C"/>
    <w:rsid w:val="009E31C0"/>
    <w:rsid w:val="009E340C"/>
    <w:rsid w:val="009E3467"/>
    <w:rsid w:val="009E3FA4"/>
    <w:rsid w:val="009E41FA"/>
    <w:rsid w:val="009E4FAF"/>
    <w:rsid w:val="009E50EA"/>
    <w:rsid w:val="009E5C82"/>
    <w:rsid w:val="009E6375"/>
    <w:rsid w:val="009E666F"/>
    <w:rsid w:val="009E6682"/>
    <w:rsid w:val="009E6746"/>
    <w:rsid w:val="009E68E7"/>
    <w:rsid w:val="009E6A27"/>
    <w:rsid w:val="009E7ADD"/>
    <w:rsid w:val="009E7F33"/>
    <w:rsid w:val="009F0E20"/>
    <w:rsid w:val="009F0F6B"/>
    <w:rsid w:val="009F15C6"/>
    <w:rsid w:val="009F15DB"/>
    <w:rsid w:val="009F1F3F"/>
    <w:rsid w:val="009F2132"/>
    <w:rsid w:val="009F2299"/>
    <w:rsid w:val="009F314B"/>
    <w:rsid w:val="009F31FC"/>
    <w:rsid w:val="009F3D99"/>
    <w:rsid w:val="009F425B"/>
    <w:rsid w:val="009F4CCB"/>
    <w:rsid w:val="009F5010"/>
    <w:rsid w:val="009F5BD0"/>
    <w:rsid w:val="009F5FA1"/>
    <w:rsid w:val="009F7391"/>
    <w:rsid w:val="009F768A"/>
    <w:rsid w:val="009F799D"/>
    <w:rsid w:val="009F7C2A"/>
    <w:rsid w:val="00A005BD"/>
    <w:rsid w:val="00A0119D"/>
    <w:rsid w:val="00A01362"/>
    <w:rsid w:val="00A019AF"/>
    <w:rsid w:val="00A01C7F"/>
    <w:rsid w:val="00A02259"/>
    <w:rsid w:val="00A02526"/>
    <w:rsid w:val="00A02863"/>
    <w:rsid w:val="00A02D19"/>
    <w:rsid w:val="00A03623"/>
    <w:rsid w:val="00A0372F"/>
    <w:rsid w:val="00A03872"/>
    <w:rsid w:val="00A03904"/>
    <w:rsid w:val="00A046A5"/>
    <w:rsid w:val="00A049B6"/>
    <w:rsid w:val="00A05184"/>
    <w:rsid w:val="00A05349"/>
    <w:rsid w:val="00A0539D"/>
    <w:rsid w:val="00A06590"/>
    <w:rsid w:val="00A065F4"/>
    <w:rsid w:val="00A0680C"/>
    <w:rsid w:val="00A06E0C"/>
    <w:rsid w:val="00A06E8D"/>
    <w:rsid w:val="00A07454"/>
    <w:rsid w:val="00A0776A"/>
    <w:rsid w:val="00A077FA"/>
    <w:rsid w:val="00A07F96"/>
    <w:rsid w:val="00A102D3"/>
    <w:rsid w:val="00A105E9"/>
    <w:rsid w:val="00A10978"/>
    <w:rsid w:val="00A10AD0"/>
    <w:rsid w:val="00A11D9D"/>
    <w:rsid w:val="00A120F1"/>
    <w:rsid w:val="00A126EE"/>
    <w:rsid w:val="00A129D4"/>
    <w:rsid w:val="00A12D51"/>
    <w:rsid w:val="00A12E20"/>
    <w:rsid w:val="00A133AA"/>
    <w:rsid w:val="00A1417F"/>
    <w:rsid w:val="00A14363"/>
    <w:rsid w:val="00A1446F"/>
    <w:rsid w:val="00A14BDC"/>
    <w:rsid w:val="00A14D8D"/>
    <w:rsid w:val="00A1597E"/>
    <w:rsid w:val="00A15C6A"/>
    <w:rsid w:val="00A15F97"/>
    <w:rsid w:val="00A2025C"/>
    <w:rsid w:val="00A2080B"/>
    <w:rsid w:val="00A21496"/>
    <w:rsid w:val="00A221D8"/>
    <w:rsid w:val="00A2254B"/>
    <w:rsid w:val="00A2281F"/>
    <w:rsid w:val="00A228F0"/>
    <w:rsid w:val="00A22EED"/>
    <w:rsid w:val="00A23802"/>
    <w:rsid w:val="00A23B91"/>
    <w:rsid w:val="00A23BBF"/>
    <w:rsid w:val="00A24513"/>
    <w:rsid w:val="00A246A8"/>
    <w:rsid w:val="00A24F28"/>
    <w:rsid w:val="00A256ED"/>
    <w:rsid w:val="00A25D47"/>
    <w:rsid w:val="00A25FF8"/>
    <w:rsid w:val="00A266DB"/>
    <w:rsid w:val="00A268F1"/>
    <w:rsid w:val="00A271C8"/>
    <w:rsid w:val="00A276E8"/>
    <w:rsid w:val="00A2771C"/>
    <w:rsid w:val="00A27CAE"/>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21"/>
    <w:rsid w:val="00A402A7"/>
    <w:rsid w:val="00A41159"/>
    <w:rsid w:val="00A412C9"/>
    <w:rsid w:val="00A41657"/>
    <w:rsid w:val="00A4186C"/>
    <w:rsid w:val="00A42024"/>
    <w:rsid w:val="00A42610"/>
    <w:rsid w:val="00A42D97"/>
    <w:rsid w:val="00A437F9"/>
    <w:rsid w:val="00A44913"/>
    <w:rsid w:val="00A450EE"/>
    <w:rsid w:val="00A457CA"/>
    <w:rsid w:val="00A462E8"/>
    <w:rsid w:val="00A463DF"/>
    <w:rsid w:val="00A46A68"/>
    <w:rsid w:val="00A47D05"/>
    <w:rsid w:val="00A5001B"/>
    <w:rsid w:val="00A51141"/>
    <w:rsid w:val="00A51ECC"/>
    <w:rsid w:val="00A52D12"/>
    <w:rsid w:val="00A534AF"/>
    <w:rsid w:val="00A53555"/>
    <w:rsid w:val="00A53D36"/>
    <w:rsid w:val="00A54624"/>
    <w:rsid w:val="00A566B7"/>
    <w:rsid w:val="00A574A2"/>
    <w:rsid w:val="00A57D0D"/>
    <w:rsid w:val="00A57F55"/>
    <w:rsid w:val="00A60151"/>
    <w:rsid w:val="00A60566"/>
    <w:rsid w:val="00A60AA7"/>
    <w:rsid w:val="00A6143F"/>
    <w:rsid w:val="00A618A8"/>
    <w:rsid w:val="00A62939"/>
    <w:rsid w:val="00A63059"/>
    <w:rsid w:val="00A6382A"/>
    <w:rsid w:val="00A63A12"/>
    <w:rsid w:val="00A63EC6"/>
    <w:rsid w:val="00A64C9C"/>
    <w:rsid w:val="00A64D61"/>
    <w:rsid w:val="00A64EE7"/>
    <w:rsid w:val="00A67219"/>
    <w:rsid w:val="00A67664"/>
    <w:rsid w:val="00A67912"/>
    <w:rsid w:val="00A67A72"/>
    <w:rsid w:val="00A67D17"/>
    <w:rsid w:val="00A70AF3"/>
    <w:rsid w:val="00A70CC8"/>
    <w:rsid w:val="00A710F8"/>
    <w:rsid w:val="00A71520"/>
    <w:rsid w:val="00A71B36"/>
    <w:rsid w:val="00A71B60"/>
    <w:rsid w:val="00A720B0"/>
    <w:rsid w:val="00A72961"/>
    <w:rsid w:val="00A73005"/>
    <w:rsid w:val="00A73529"/>
    <w:rsid w:val="00A7385B"/>
    <w:rsid w:val="00A73B39"/>
    <w:rsid w:val="00A74150"/>
    <w:rsid w:val="00A744E6"/>
    <w:rsid w:val="00A746CD"/>
    <w:rsid w:val="00A74C93"/>
    <w:rsid w:val="00A752EB"/>
    <w:rsid w:val="00A7572A"/>
    <w:rsid w:val="00A76829"/>
    <w:rsid w:val="00A76959"/>
    <w:rsid w:val="00A76A66"/>
    <w:rsid w:val="00A76DD0"/>
    <w:rsid w:val="00A76E82"/>
    <w:rsid w:val="00A80B76"/>
    <w:rsid w:val="00A8183F"/>
    <w:rsid w:val="00A8228A"/>
    <w:rsid w:val="00A82B98"/>
    <w:rsid w:val="00A83452"/>
    <w:rsid w:val="00A83862"/>
    <w:rsid w:val="00A83B4A"/>
    <w:rsid w:val="00A83D70"/>
    <w:rsid w:val="00A83E69"/>
    <w:rsid w:val="00A84D78"/>
    <w:rsid w:val="00A85985"/>
    <w:rsid w:val="00A859F7"/>
    <w:rsid w:val="00A85A38"/>
    <w:rsid w:val="00A85EE7"/>
    <w:rsid w:val="00A85F7A"/>
    <w:rsid w:val="00A86F78"/>
    <w:rsid w:val="00A87327"/>
    <w:rsid w:val="00A87E74"/>
    <w:rsid w:val="00A903E0"/>
    <w:rsid w:val="00A91126"/>
    <w:rsid w:val="00A91316"/>
    <w:rsid w:val="00A928B4"/>
    <w:rsid w:val="00A92BD4"/>
    <w:rsid w:val="00A92C98"/>
    <w:rsid w:val="00A934CA"/>
    <w:rsid w:val="00A940B1"/>
    <w:rsid w:val="00A94BD1"/>
    <w:rsid w:val="00A94FDD"/>
    <w:rsid w:val="00A9513D"/>
    <w:rsid w:val="00A9599E"/>
    <w:rsid w:val="00A96969"/>
    <w:rsid w:val="00A96B69"/>
    <w:rsid w:val="00A96E6A"/>
    <w:rsid w:val="00A978DF"/>
    <w:rsid w:val="00A97B89"/>
    <w:rsid w:val="00AA0B10"/>
    <w:rsid w:val="00AA1652"/>
    <w:rsid w:val="00AA1BBE"/>
    <w:rsid w:val="00AA2390"/>
    <w:rsid w:val="00AA2488"/>
    <w:rsid w:val="00AA24A7"/>
    <w:rsid w:val="00AA2A76"/>
    <w:rsid w:val="00AA2CE6"/>
    <w:rsid w:val="00AA2D5A"/>
    <w:rsid w:val="00AA35BE"/>
    <w:rsid w:val="00AA3CCD"/>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008"/>
    <w:rsid w:val="00AB3191"/>
    <w:rsid w:val="00AB335D"/>
    <w:rsid w:val="00AB4CCF"/>
    <w:rsid w:val="00AB5157"/>
    <w:rsid w:val="00AB5717"/>
    <w:rsid w:val="00AB58F4"/>
    <w:rsid w:val="00AB6558"/>
    <w:rsid w:val="00AB70C3"/>
    <w:rsid w:val="00AB7864"/>
    <w:rsid w:val="00AB7F3D"/>
    <w:rsid w:val="00AC050E"/>
    <w:rsid w:val="00AC12BD"/>
    <w:rsid w:val="00AC141E"/>
    <w:rsid w:val="00AC16FB"/>
    <w:rsid w:val="00AC1AF0"/>
    <w:rsid w:val="00AC206E"/>
    <w:rsid w:val="00AC271D"/>
    <w:rsid w:val="00AC33B8"/>
    <w:rsid w:val="00AC3754"/>
    <w:rsid w:val="00AC4B0A"/>
    <w:rsid w:val="00AC54A3"/>
    <w:rsid w:val="00AC5C07"/>
    <w:rsid w:val="00AC62C9"/>
    <w:rsid w:val="00AC6498"/>
    <w:rsid w:val="00AC7A55"/>
    <w:rsid w:val="00AD007E"/>
    <w:rsid w:val="00AD1134"/>
    <w:rsid w:val="00AD12BD"/>
    <w:rsid w:val="00AD15EE"/>
    <w:rsid w:val="00AD161B"/>
    <w:rsid w:val="00AD1EA3"/>
    <w:rsid w:val="00AD1F16"/>
    <w:rsid w:val="00AD2833"/>
    <w:rsid w:val="00AD4030"/>
    <w:rsid w:val="00AD40EA"/>
    <w:rsid w:val="00AD4452"/>
    <w:rsid w:val="00AD53CF"/>
    <w:rsid w:val="00AD59CA"/>
    <w:rsid w:val="00AD5E65"/>
    <w:rsid w:val="00AD64FC"/>
    <w:rsid w:val="00AD6740"/>
    <w:rsid w:val="00AD6A81"/>
    <w:rsid w:val="00AD7864"/>
    <w:rsid w:val="00AD7EE5"/>
    <w:rsid w:val="00AE012E"/>
    <w:rsid w:val="00AE01BF"/>
    <w:rsid w:val="00AE01E5"/>
    <w:rsid w:val="00AE0331"/>
    <w:rsid w:val="00AE08AE"/>
    <w:rsid w:val="00AE099A"/>
    <w:rsid w:val="00AE0BEE"/>
    <w:rsid w:val="00AE0C61"/>
    <w:rsid w:val="00AE0DB8"/>
    <w:rsid w:val="00AE107A"/>
    <w:rsid w:val="00AE20A5"/>
    <w:rsid w:val="00AE3351"/>
    <w:rsid w:val="00AE3982"/>
    <w:rsid w:val="00AE3C04"/>
    <w:rsid w:val="00AE4026"/>
    <w:rsid w:val="00AE5A6D"/>
    <w:rsid w:val="00AE5E1C"/>
    <w:rsid w:val="00AE6798"/>
    <w:rsid w:val="00AE6ACD"/>
    <w:rsid w:val="00AE7A44"/>
    <w:rsid w:val="00AF0093"/>
    <w:rsid w:val="00AF0961"/>
    <w:rsid w:val="00AF0A8B"/>
    <w:rsid w:val="00AF0AE6"/>
    <w:rsid w:val="00AF0B85"/>
    <w:rsid w:val="00AF1150"/>
    <w:rsid w:val="00AF156F"/>
    <w:rsid w:val="00AF168A"/>
    <w:rsid w:val="00AF176B"/>
    <w:rsid w:val="00AF286E"/>
    <w:rsid w:val="00AF312A"/>
    <w:rsid w:val="00AF3B1F"/>
    <w:rsid w:val="00AF3D75"/>
    <w:rsid w:val="00AF3F8E"/>
    <w:rsid w:val="00AF4526"/>
    <w:rsid w:val="00AF474F"/>
    <w:rsid w:val="00AF4B82"/>
    <w:rsid w:val="00AF5350"/>
    <w:rsid w:val="00AF546A"/>
    <w:rsid w:val="00AF5A88"/>
    <w:rsid w:val="00AF7710"/>
    <w:rsid w:val="00AF7BF2"/>
    <w:rsid w:val="00AF7C17"/>
    <w:rsid w:val="00B0096A"/>
    <w:rsid w:val="00B0104E"/>
    <w:rsid w:val="00B0243C"/>
    <w:rsid w:val="00B0277C"/>
    <w:rsid w:val="00B02A36"/>
    <w:rsid w:val="00B02F52"/>
    <w:rsid w:val="00B0397A"/>
    <w:rsid w:val="00B07124"/>
    <w:rsid w:val="00B07329"/>
    <w:rsid w:val="00B10587"/>
    <w:rsid w:val="00B1088F"/>
    <w:rsid w:val="00B1139B"/>
    <w:rsid w:val="00B11C57"/>
    <w:rsid w:val="00B139AD"/>
    <w:rsid w:val="00B14150"/>
    <w:rsid w:val="00B14421"/>
    <w:rsid w:val="00B144B0"/>
    <w:rsid w:val="00B14D4A"/>
    <w:rsid w:val="00B14F25"/>
    <w:rsid w:val="00B152D6"/>
    <w:rsid w:val="00B15DB6"/>
    <w:rsid w:val="00B15F19"/>
    <w:rsid w:val="00B171E0"/>
    <w:rsid w:val="00B17345"/>
    <w:rsid w:val="00B174E0"/>
    <w:rsid w:val="00B1792B"/>
    <w:rsid w:val="00B17A3B"/>
    <w:rsid w:val="00B20B87"/>
    <w:rsid w:val="00B2181C"/>
    <w:rsid w:val="00B228E3"/>
    <w:rsid w:val="00B22903"/>
    <w:rsid w:val="00B22E87"/>
    <w:rsid w:val="00B22F0D"/>
    <w:rsid w:val="00B22F51"/>
    <w:rsid w:val="00B237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2F1D"/>
    <w:rsid w:val="00B43770"/>
    <w:rsid w:val="00B4413D"/>
    <w:rsid w:val="00B44C9A"/>
    <w:rsid w:val="00B44D5A"/>
    <w:rsid w:val="00B4521C"/>
    <w:rsid w:val="00B466BC"/>
    <w:rsid w:val="00B467F1"/>
    <w:rsid w:val="00B46F7B"/>
    <w:rsid w:val="00B5007B"/>
    <w:rsid w:val="00B500E9"/>
    <w:rsid w:val="00B51320"/>
    <w:rsid w:val="00B51E44"/>
    <w:rsid w:val="00B526E5"/>
    <w:rsid w:val="00B5307C"/>
    <w:rsid w:val="00B5449F"/>
    <w:rsid w:val="00B548B1"/>
    <w:rsid w:val="00B54F3A"/>
    <w:rsid w:val="00B55F80"/>
    <w:rsid w:val="00B55FF8"/>
    <w:rsid w:val="00B56A3F"/>
    <w:rsid w:val="00B57012"/>
    <w:rsid w:val="00B572A4"/>
    <w:rsid w:val="00B57B3C"/>
    <w:rsid w:val="00B600AA"/>
    <w:rsid w:val="00B605EF"/>
    <w:rsid w:val="00B606B9"/>
    <w:rsid w:val="00B606C9"/>
    <w:rsid w:val="00B607EF"/>
    <w:rsid w:val="00B60802"/>
    <w:rsid w:val="00B61361"/>
    <w:rsid w:val="00B61D8B"/>
    <w:rsid w:val="00B62E04"/>
    <w:rsid w:val="00B62EDF"/>
    <w:rsid w:val="00B63456"/>
    <w:rsid w:val="00B650AC"/>
    <w:rsid w:val="00B65BCE"/>
    <w:rsid w:val="00B65BE6"/>
    <w:rsid w:val="00B6690F"/>
    <w:rsid w:val="00B66C20"/>
    <w:rsid w:val="00B66E8E"/>
    <w:rsid w:val="00B6709D"/>
    <w:rsid w:val="00B67210"/>
    <w:rsid w:val="00B70A75"/>
    <w:rsid w:val="00B70D08"/>
    <w:rsid w:val="00B7123B"/>
    <w:rsid w:val="00B712A8"/>
    <w:rsid w:val="00B712FC"/>
    <w:rsid w:val="00B7139F"/>
    <w:rsid w:val="00B713B6"/>
    <w:rsid w:val="00B71AD4"/>
    <w:rsid w:val="00B726BA"/>
    <w:rsid w:val="00B72D7A"/>
    <w:rsid w:val="00B74EC6"/>
    <w:rsid w:val="00B75633"/>
    <w:rsid w:val="00B75D68"/>
    <w:rsid w:val="00B75F86"/>
    <w:rsid w:val="00B7715D"/>
    <w:rsid w:val="00B7757B"/>
    <w:rsid w:val="00B80ADA"/>
    <w:rsid w:val="00B81654"/>
    <w:rsid w:val="00B82735"/>
    <w:rsid w:val="00B833FF"/>
    <w:rsid w:val="00B834A2"/>
    <w:rsid w:val="00B83525"/>
    <w:rsid w:val="00B83614"/>
    <w:rsid w:val="00B84D9D"/>
    <w:rsid w:val="00B861BD"/>
    <w:rsid w:val="00B86E15"/>
    <w:rsid w:val="00B8779F"/>
    <w:rsid w:val="00B877EC"/>
    <w:rsid w:val="00B9037B"/>
    <w:rsid w:val="00B91248"/>
    <w:rsid w:val="00B91983"/>
    <w:rsid w:val="00B922C3"/>
    <w:rsid w:val="00B923FF"/>
    <w:rsid w:val="00B92AC6"/>
    <w:rsid w:val="00B93340"/>
    <w:rsid w:val="00B93862"/>
    <w:rsid w:val="00B939A8"/>
    <w:rsid w:val="00B939E9"/>
    <w:rsid w:val="00B94602"/>
    <w:rsid w:val="00B94D91"/>
    <w:rsid w:val="00B96BC6"/>
    <w:rsid w:val="00B9714E"/>
    <w:rsid w:val="00B9747C"/>
    <w:rsid w:val="00BA11BB"/>
    <w:rsid w:val="00BA1616"/>
    <w:rsid w:val="00BA180E"/>
    <w:rsid w:val="00BA1B31"/>
    <w:rsid w:val="00BA1CF7"/>
    <w:rsid w:val="00BA1D68"/>
    <w:rsid w:val="00BA2674"/>
    <w:rsid w:val="00BA2A48"/>
    <w:rsid w:val="00BA2C4D"/>
    <w:rsid w:val="00BA31C4"/>
    <w:rsid w:val="00BA397B"/>
    <w:rsid w:val="00BA3A05"/>
    <w:rsid w:val="00BA3C60"/>
    <w:rsid w:val="00BA4EDF"/>
    <w:rsid w:val="00BA4FD1"/>
    <w:rsid w:val="00BA5DA8"/>
    <w:rsid w:val="00BA5E07"/>
    <w:rsid w:val="00BA5E1B"/>
    <w:rsid w:val="00BA6485"/>
    <w:rsid w:val="00BA6E4C"/>
    <w:rsid w:val="00BB01FB"/>
    <w:rsid w:val="00BB1EE5"/>
    <w:rsid w:val="00BB22A9"/>
    <w:rsid w:val="00BB30A0"/>
    <w:rsid w:val="00BB3127"/>
    <w:rsid w:val="00BB32E4"/>
    <w:rsid w:val="00BB380C"/>
    <w:rsid w:val="00BB3A44"/>
    <w:rsid w:val="00BB3BD0"/>
    <w:rsid w:val="00BB3DEE"/>
    <w:rsid w:val="00BB4543"/>
    <w:rsid w:val="00BB45B1"/>
    <w:rsid w:val="00BB4880"/>
    <w:rsid w:val="00BB488F"/>
    <w:rsid w:val="00BB4BE7"/>
    <w:rsid w:val="00BB4D40"/>
    <w:rsid w:val="00BB61D5"/>
    <w:rsid w:val="00BB68E3"/>
    <w:rsid w:val="00BB6D44"/>
    <w:rsid w:val="00BB7BA5"/>
    <w:rsid w:val="00BB7F7A"/>
    <w:rsid w:val="00BB7FE0"/>
    <w:rsid w:val="00BC010A"/>
    <w:rsid w:val="00BC0255"/>
    <w:rsid w:val="00BC0CC0"/>
    <w:rsid w:val="00BC17DC"/>
    <w:rsid w:val="00BC22ED"/>
    <w:rsid w:val="00BC290C"/>
    <w:rsid w:val="00BC30F3"/>
    <w:rsid w:val="00BC3495"/>
    <w:rsid w:val="00BC3D4D"/>
    <w:rsid w:val="00BC5F95"/>
    <w:rsid w:val="00BC6088"/>
    <w:rsid w:val="00BC6513"/>
    <w:rsid w:val="00BC6590"/>
    <w:rsid w:val="00BC670A"/>
    <w:rsid w:val="00BC68A4"/>
    <w:rsid w:val="00BC69C9"/>
    <w:rsid w:val="00BC73AE"/>
    <w:rsid w:val="00BC7970"/>
    <w:rsid w:val="00BC7D14"/>
    <w:rsid w:val="00BD025B"/>
    <w:rsid w:val="00BD0373"/>
    <w:rsid w:val="00BD0434"/>
    <w:rsid w:val="00BD08FB"/>
    <w:rsid w:val="00BD1282"/>
    <w:rsid w:val="00BD130D"/>
    <w:rsid w:val="00BD137E"/>
    <w:rsid w:val="00BD19EC"/>
    <w:rsid w:val="00BD1C2A"/>
    <w:rsid w:val="00BD1F25"/>
    <w:rsid w:val="00BD2080"/>
    <w:rsid w:val="00BD22E5"/>
    <w:rsid w:val="00BD2B6F"/>
    <w:rsid w:val="00BD433F"/>
    <w:rsid w:val="00BD4389"/>
    <w:rsid w:val="00BD55F4"/>
    <w:rsid w:val="00BD59E3"/>
    <w:rsid w:val="00BD63E0"/>
    <w:rsid w:val="00BD6487"/>
    <w:rsid w:val="00BD6BA8"/>
    <w:rsid w:val="00BD6D68"/>
    <w:rsid w:val="00BD6ED3"/>
    <w:rsid w:val="00BD6EDB"/>
    <w:rsid w:val="00BD7AB5"/>
    <w:rsid w:val="00BD7F37"/>
    <w:rsid w:val="00BE0941"/>
    <w:rsid w:val="00BE10E5"/>
    <w:rsid w:val="00BE13DA"/>
    <w:rsid w:val="00BE1BB3"/>
    <w:rsid w:val="00BE1E33"/>
    <w:rsid w:val="00BE2544"/>
    <w:rsid w:val="00BE36B9"/>
    <w:rsid w:val="00BE3CCB"/>
    <w:rsid w:val="00BE4019"/>
    <w:rsid w:val="00BE54B2"/>
    <w:rsid w:val="00BE55E4"/>
    <w:rsid w:val="00BE5602"/>
    <w:rsid w:val="00BE5A34"/>
    <w:rsid w:val="00BE5CB3"/>
    <w:rsid w:val="00BE6457"/>
    <w:rsid w:val="00BE6827"/>
    <w:rsid w:val="00BE6A70"/>
    <w:rsid w:val="00BE7A55"/>
    <w:rsid w:val="00BE7BD7"/>
    <w:rsid w:val="00BF1076"/>
    <w:rsid w:val="00BF12F2"/>
    <w:rsid w:val="00BF1601"/>
    <w:rsid w:val="00BF1655"/>
    <w:rsid w:val="00BF1CA8"/>
    <w:rsid w:val="00BF335B"/>
    <w:rsid w:val="00BF38E9"/>
    <w:rsid w:val="00BF404E"/>
    <w:rsid w:val="00BF433B"/>
    <w:rsid w:val="00BF492D"/>
    <w:rsid w:val="00BF535A"/>
    <w:rsid w:val="00BF5BA8"/>
    <w:rsid w:val="00BF5BAC"/>
    <w:rsid w:val="00BF66ED"/>
    <w:rsid w:val="00BF71F4"/>
    <w:rsid w:val="00BF772E"/>
    <w:rsid w:val="00BF7B32"/>
    <w:rsid w:val="00C00210"/>
    <w:rsid w:val="00C0104B"/>
    <w:rsid w:val="00C01153"/>
    <w:rsid w:val="00C01CE8"/>
    <w:rsid w:val="00C01FBC"/>
    <w:rsid w:val="00C02276"/>
    <w:rsid w:val="00C0265E"/>
    <w:rsid w:val="00C02735"/>
    <w:rsid w:val="00C02CDD"/>
    <w:rsid w:val="00C02FE5"/>
    <w:rsid w:val="00C04475"/>
    <w:rsid w:val="00C0493B"/>
    <w:rsid w:val="00C04CF8"/>
    <w:rsid w:val="00C04ECD"/>
    <w:rsid w:val="00C052D7"/>
    <w:rsid w:val="00C05AD3"/>
    <w:rsid w:val="00C05E1D"/>
    <w:rsid w:val="00C05E61"/>
    <w:rsid w:val="00C06322"/>
    <w:rsid w:val="00C06752"/>
    <w:rsid w:val="00C06B45"/>
    <w:rsid w:val="00C07017"/>
    <w:rsid w:val="00C073EF"/>
    <w:rsid w:val="00C07B38"/>
    <w:rsid w:val="00C10290"/>
    <w:rsid w:val="00C1078F"/>
    <w:rsid w:val="00C11943"/>
    <w:rsid w:val="00C138BC"/>
    <w:rsid w:val="00C1422B"/>
    <w:rsid w:val="00C148F3"/>
    <w:rsid w:val="00C14E8D"/>
    <w:rsid w:val="00C15450"/>
    <w:rsid w:val="00C1685E"/>
    <w:rsid w:val="00C16962"/>
    <w:rsid w:val="00C16BC8"/>
    <w:rsid w:val="00C171DF"/>
    <w:rsid w:val="00C17C71"/>
    <w:rsid w:val="00C17D1A"/>
    <w:rsid w:val="00C21164"/>
    <w:rsid w:val="00C21D11"/>
    <w:rsid w:val="00C222FF"/>
    <w:rsid w:val="00C22683"/>
    <w:rsid w:val="00C228EE"/>
    <w:rsid w:val="00C236BB"/>
    <w:rsid w:val="00C240CB"/>
    <w:rsid w:val="00C255DC"/>
    <w:rsid w:val="00C25865"/>
    <w:rsid w:val="00C258A8"/>
    <w:rsid w:val="00C25CAE"/>
    <w:rsid w:val="00C264F9"/>
    <w:rsid w:val="00C27683"/>
    <w:rsid w:val="00C319BB"/>
    <w:rsid w:val="00C328D2"/>
    <w:rsid w:val="00C338FA"/>
    <w:rsid w:val="00C34B57"/>
    <w:rsid w:val="00C359F1"/>
    <w:rsid w:val="00C35D7F"/>
    <w:rsid w:val="00C363DA"/>
    <w:rsid w:val="00C369B8"/>
    <w:rsid w:val="00C36EC1"/>
    <w:rsid w:val="00C372A3"/>
    <w:rsid w:val="00C37756"/>
    <w:rsid w:val="00C37B05"/>
    <w:rsid w:val="00C37F9F"/>
    <w:rsid w:val="00C408E7"/>
    <w:rsid w:val="00C40B03"/>
    <w:rsid w:val="00C40F31"/>
    <w:rsid w:val="00C41102"/>
    <w:rsid w:val="00C41BAD"/>
    <w:rsid w:val="00C43120"/>
    <w:rsid w:val="00C43280"/>
    <w:rsid w:val="00C43417"/>
    <w:rsid w:val="00C44F0A"/>
    <w:rsid w:val="00C468FF"/>
    <w:rsid w:val="00C470E8"/>
    <w:rsid w:val="00C47258"/>
    <w:rsid w:val="00C47332"/>
    <w:rsid w:val="00C475BE"/>
    <w:rsid w:val="00C47E12"/>
    <w:rsid w:val="00C501AA"/>
    <w:rsid w:val="00C50C4F"/>
    <w:rsid w:val="00C50C54"/>
    <w:rsid w:val="00C50F81"/>
    <w:rsid w:val="00C529D7"/>
    <w:rsid w:val="00C52B78"/>
    <w:rsid w:val="00C52FBB"/>
    <w:rsid w:val="00C5300E"/>
    <w:rsid w:val="00C53ECE"/>
    <w:rsid w:val="00C541B8"/>
    <w:rsid w:val="00C548BB"/>
    <w:rsid w:val="00C55305"/>
    <w:rsid w:val="00C55945"/>
    <w:rsid w:val="00C567C5"/>
    <w:rsid w:val="00C56A5C"/>
    <w:rsid w:val="00C57430"/>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C80"/>
    <w:rsid w:val="00C71229"/>
    <w:rsid w:val="00C71DD9"/>
    <w:rsid w:val="00C72FAA"/>
    <w:rsid w:val="00C7399E"/>
    <w:rsid w:val="00C7492B"/>
    <w:rsid w:val="00C75253"/>
    <w:rsid w:val="00C75389"/>
    <w:rsid w:val="00C76867"/>
    <w:rsid w:val="00C7693F"/>
    <w:rsid w:val="00C77A5D"/>
    <w:rsid w:val="00C8030C"/>
    <w:rsid w:val="00C80F0A"/>
    <w:rsid w:val="00C81156"/>
    <w:rsid w:val="00C81FEB"/>
    <w:rsid w:val="00C82400"/>
    <w:rsid w:val="00C82762"/>
    <w:rsid w:val="00C82AD1"/>
    <w:rsid w:val="00C82ED2"/>
    <w:rsid w:val="00C83C46"/>
    <w:rsid w:val="00C84769"/>
    <w:rsid w:val="00C85772"/>
    <w:rsid w:val="00C85EC8"/>
    <w:rsid w:val="00C85F95"/>
    <w:rsid w:val="00C862D3"/>
    <w:rsid w:val="00C863C9"/>
    <w:rsid w:val="00C87194"/>
    <w:rsid w:val="00C875F1"/>
    <w:rsid w:val="00C87604"/>
    <w:rsid w:val="00C90061"/>
    <w:rsid w:val="00C902C2"/>
    <w:rsid w:val="00C905F5"/>
    <w:rsid w:val="00C91030"/>
    <w:rsid w:val="00C91EDE"/>
    <w:rsid w:val="00C91FD7"/>
    <w:rsid w:val="00C92073"/>
    <w:rsid w:val="00C92FD4"/>
    <w:rsid w:val="00C93A92"/>
    <w:rsid w:val="00C93B4E"/>
    <w:rsid w:val="00C94922"/>
    <w:rsid w:val="00C951B5"/>
    <w:rsid w:val="00C956B0"/>
    <w:rsid w:val="00C95C8D"/>
    <w:rsid w:val="00C9649D"/>
    <w:rsid w:val="00C96ADD"/>
    <w:rsid w:val="00C96CA2"/>
    <w:rsid w:val="00C96D10"/>
    <w:rsid w:val="00C9726C"/>
    <w:rsid w:val="00C973D7"/>
    <w:rsid w:val="00C97B62"/>
    <w:rsid w:val="00CA0340"/>
    <w:rsid w:val="00CA0603"/>
    <w:rsid w:val="00CA084E"/>
    <w:rsid w:val="00CA0A95"/>
    <w:rsid w:val="00CA0D2C"/>
    <w:rsid w:val="00CA1573"/>
    <w:rsid w:val="00CA22D3"/>
    <w:rsid w:val="00CA28F2"/>
    <w:rsid w:val="00CA2B03"/>
    <w:rsid w:val="00CA35EF"/>
    <w:rsid w:val="00CA3775"/>
    <w:rsid w:val="00CA3F62"/>
    <w:rsid w:val="00CA42F7"/>
    <w:rsid w:val="00CA4EAE"/>
    <w:rsid w:val="00CA6131"/>
    <w:rsid w:val="00CA6180"/>
    <w:rsid w:val="00CA6482"/>
    <w:rsid w:val="00CA653C"/>
    <w:rsid w:val="00CA698B"/>
    <w:rsid w:val="00CA69A6"/>
    <w:rsid w:val="00CA6ABE"/>
    <w:rsid w:val="00CA729E"/>
    <w:rsid w:val="00CA7634"/>
    <w:rsid w:val="00CA7C39"/>
    <w:rsid w:val="00CA7CA3"/>
    <w:rsid w:val="00CB0083"/>
    <w:rsid w:val="00CB0169"/>
    <w:rsid w:val="00CB022F"/>
    <w:rsid w:val="00CB082F"/>
    <w:rsid w:val="00CB0BBF"/>
    <w:rsid w:val="00CB0BE3"/>
    <w:rsid w:val="00CB1FD6"/>
    <w:rsid w:val="00CB2529"/>
    <w:rsid w:val="00CB2ECD"/>
    <w:rsid w:val="00CB3EF8"/>
    <w:rsid w:val="00CB4074"/>
    <w:rsid w:val="00CB431E"/>
    <w:rsid w:val="00CB4C11"/>
    <w:rsid w:val="00CB4F20"/>
    <w:rsid w:val="00CB616E"/>
    <w:rsid w:val="00CB6213"/>
    <w:rsid w:val="00CB63A3"/>
    <w:rsid w:val="00CB6470"/>
    <w:rsid w:val="00CB7268"/>
    <w:rsid w:val="00CB72D9"/>
    <w:rsid w:val="00CB7417"/>
    <w:rsid w:val="00CC1AAC"/>
    <w:rsid w:val="00CC2344"/>
    <w:rsid w:val="00CC2F71"/>
    <w:rsid w:val="00CC31C6"/>
    <w:rsid w:val="00CC321B"/>
    <w:rsid w:val="00CC32BA"/>
    <w:rsid w:val="00CC33CD"/>
    <w:rsid w:val="00CC38EB"/>
    <w:rsid w:val="00CC58C8"/>
    <w:rsid w:val="00CC6B0F"/>
    <w:rsid w:val="00CC6E17"/>
    <w:rsid w:val="00CC7444"/>
    <w:rsid w:val="00CD051C"/>
    <w:rsid w:val="00CD0CD1"/>
    <w:rsid w:val="00CD0F93"/>
    <w:rsid w:val="00CD11CA"/>
    <w:rsid w:val="00CD2FF4"/>
    <w:rsid w:val="00CD3C7B"/>
    <w:rsid w:val="00CD49C5"/>
    <w:rsid w:val="00CD538C"/>
    <w:rsid w:val="00CD5925"/>
    <w:rsid w:val="00CD6008"/>
    <w:rsid w:val="00CD6463"/>
    <w:rsid w:val="00CD6A6A"/>
    <w:rsid w:val="00CD6BD1"/>
    <w:rsid w:val="00CD7523"/>
    <w:rsid w:val="00CD7ADC"/>
    <w:rsid w:val="00CE0245"/>
    <w:rsid w:val="00CE0979"/>
    <w:rsid w:val="00CE12A7"/>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3EAE"/>
    <w:rsid w:val="00CF635A"/>
    <w:rsid w:val="00CF6D29"/>
    <w:rsid w:val="00CF778F"/>
    <w:rsid w:val="00D000FB"/>
    <w:rsid w:val="00D00C2C"/>
    <w:rsid w:val="00D00C49"/>
    <w:rsid w:val="00D01600"/>
    <w:rsid w:val="00D016C8"/>
    <w:rsid w:val="00D01C80"/>
    <w:rsid w:val="00D01EE8"/>
    <w:rsid w:val="00D0357C"/>
    <w:rsid w:val="00D035A0"/>
    <w:rsid w:val="00D03ED0"/>
    <w:rsid w:val="00D0447A"/>
    <w:rsid w:val="00D05E8D"/>
    <w:rsid w:val="00D05F26"/>
    <w:rsid w:val="00D06D21"/>
    <w:rsid w:val="00D072BB"/>
    <w:rsid w:val="00D105EF"/>
    <w:rsid w:val="00D11030"/>
    <w:rsid w:val="00D125DD"/>
    <w:rsid w:val="00D13AB6"/>
    <w:rsid w:val="00D145D0"/>
    <w:rsid w:val="00D15D79"/>
    <w:rsid w:val="00D160EF"/>
    <w:rsid w:val="00D163FB"/>
    <w:rsid w:val="00D16921"/>
    <w:rsid w:val="00D16AD1"/>
    <w:rsid w:val="00D173A0"/>
    <w:rsid w:val="00D2054C"/>
    <w:rsid w:val="00D207EE"/>
    <w:rsid w:val="00D20969"/>
    <w:rsid w:val="00D20A96"/>
    <w:rsid w:val="00D20B4E"/>
    <w:rsid w:val="00D21399"/>
    <w:rsid w:val="00D21535"/>
    <w:rsid w:val="00D215D3"/>
    <w:rsid w:val="00D21A97"/>
    <w:rsid w:val="00D22048"/>
    <w:rsid w:val="00D22376"/>
    <w:rsid w:val="00D228AD"/>
    <w:rsid w:val="00D22A63"/>
    <w:rsid w:val="00D22B45"/>
    <w:rsid w:val="00D2330B"/>
    <w:rsid w:val="00D23FC3"/>
    <w:rsid w:val="00D2502B"/>
    <w:rsid w:val="00D25619"/>
    <w:rsid w:val="00D2582C"/>
    <w:rsid w:val="00D25958"/>
    <w:rsid w:val="00D25CAE"/>
    <w:rsid w:val="00D263DB"/>
    <w:rsid w:val="00D272EE"/>
    <w:rsid w:val="00D27EAA"/>
    <w:rsid w:val="00D3005F"/>
    <w:rsid w:val="00D302E0"/>
    <w:rsid w:val="00D31355"/>
    <w:rsid w:val="00D33289"/>
    <w:rsid w:val="00D33A21"/>
    <w:rsid w:val="00D33CFC"/>
    <w:rsid w:val="00D33FB7"/>
    <w:rsid w:val="00D34703"/>
    <w:rsid w:val="00D34730"/>
    <w:rsid w:val="00D34951"/>
    <w:rsid w:val="00D3516D"/>
    <w:rsid w:val="00D35B3C"/>
    <w:rsid w:val="00D36054"/>
    <w:rsid w:val="00D363D0"/>
    <w:rsid w:val="00D36995"/>
    <w:rsid w:val="00D36A95"/>
    <w:rsid w:val="00D36D11"/>
    <w:rsid w:val="00D400BC"/>
    <w:rsid w:val="00D41036"/>
    <w:rsid w:val="00D41887"/>
    <w:rsid w:val="00D42278"/>
    <w:rsid w:val="00D432AA"/>
    <w:rsid w:val="00D43521"/>
    <w:rsid w:val="00D43C8D"/>
    <w:rsid w:val="00D44543"/>
    <w:rsid w:val="00D44586"/>
    <w:rsid w:val="00D45083"/>
    <w:rsid w:val="00D4509F"/>
    <w:rsid w:val="00D45CC4"/>
    <w:rsid w:val="00D46CE7"/>
    <w:rsid w:val="00D52D22"/>
    <w:rsid w:val="00D5374F"/>
    <w:rsid w:val="00D53756"/>
    <w:rsid w:val="00D53A04"/>
    <w:rsid w:val="00D53A4A"/>
    <w:rsid w:val="00D53AA6"/>
    <w:rsid w:val="00D543C9"/>
    <w:rsid w:val="00D5440A"/>
    <w:rsid w:val="00D54E63"/>
    <w:rsid w:val="00D555FF"/>
    <w:rsid w:val="00D568B0"/>
    <w:rsid w:val="00D57261"/>
    <w:rsid w:val="00D578BF"/>
    <w:rsid w:val="00D609B8"/>
    <w:rsid w:val="00D609DB"/>
    <w:rsid w:val="00D60A28"/>
    <w:rsid w:val="00D6213A"/>
    <w:rsid w:val="00D62F29"/>
    <w:rsid w:val="00D6312F"/>
    <w:rsid w:val="00D65214"/>
    <w:rsid w:val="00D652A8"/>
    <w:rsid w:val="00D660C9"/>
    <w:rsid w:val="00D66591"/>
    <w:rsid w:val="00D66D23"/>
    <w:rsid w:val="00D671B9"/>
    <w:rsid w:val="00D67C0B"/>
    <w:rsid w:val="00D7012B"/>
    <w:rsid w:val="00D71A1F"/>
    <w:rsid w:val="00D71E7E"/>
    <w:rsid w:val="00D71E9B"/>
    <w:rsid w:val="00D72E62"/>
    <w:rsid w:val="00D7319C"/>
    <w:rsid w:val="00D7336D"/>
    <w:rsid w:val="00D73489"/>
    <w:rsid w:val="00D73C53"/>
    <w:rsid w:val="00D751C7"/>
    <w:rsid w:val="00D754EC"/>
    <w:rsid w:val="00D75FC0"/>
    <w:rsid w:val="00D762B2"/>
    <w:rsid w:val="00D76443"/>
    <w:rsid w:val="00D7738E"/>
    <w:rsid w:val="00D77A4F"/>
    <w:rsid w:val="00D77DA7"/>
    <w:rsid w:val="00D80196"/>
    <w:rsid w:val="00D80AA4"/>
    <w:rsid w:val="00D80F91"/>
    <w:rsid w:val="00D815A0"/>
    <w:rsid w:val="00D826E8"/>
    <w:rsid w:val="00D82D82"/>
    <w:rsid w:val="00D830F8"/>
    <w:rsid w:val="00D83715"/>
    <w:rsid w:val="00D83EF1"/>
    <w:rsid w:val="00D83FB4"/>
    <w:rsid w:val="00D84CC0"/>
    <w:rsid w:val="00D852F9"/>
    <w:rsid w:val="00D85630"/>
    <w:rsid w:val="00D85654"/>
    <w:rsid w:val="00D85A48"/>
    <w:rsid w:val="00D85F7A"/>
    <w:rsid w:val="00D8637F"/>
    <w:rsid w:val="00D876AD"/>
    <w:rsid w:val="00D87BD8"/>
    <w:rsid w:val="00D87D34"/>
    <w:rsid w:val="00D90269"/>
    <w:rsid w:val="00D91278"/>
    <w:rsid w:val="00D92CFD"/>
    <w:rsid w:val="00D9331D"/>
    <w:rsid w:val="00D93EF2"/>
    <w:rsid w:val="00D94166"/>
    <w:rsid w:val="00D94E50"/>
    <w:rsid w:val="00D96535"/>
    <w:rsid w:val="00D96552"/>
    <w:rsid w:val="00D97910"/>
    <w:rsid w:val="00D97F26"/>
    <w:rsid w:val="00DA0018"/>
    <w:rsid w:val="00DA0FE7"/>
    <w:rsid w:val="00DA15F7"/>
    <w:rsid w:val="00DA1EA8"/>
    <w:rsid w:val="00DA2D1F"/>
    <w:rsid w:val="00DA30EE"/>
    <w:rsid w:val="00DA35F3"/>
    <w:rsid w:val="00DA3880"/>
    <w:rsid w:val="00DA3A49"/>
    <w:rsid w:val="00DA3BAC"/>
    <w:rsid w:val="00DA3CE5"/>
    <w:rsid w:val="00DA4611"/>
    <w:rsid w:val="00DA47DE"/>
    <w:rsid w:val="00DA48CE"/>
    <w:rsid w:val="00DA4DFE"/>
    <w:rsid w:val="00DA510A"/>
    <w:rsid w:val="00DA53C6"/>
    <w:rsid w:val="00DA5849"/>
    <w:rsid w:val="00DA5D54"/>
    <w:rsid w:val="00DA6199"/>
    <w:rsid w:val="00DA720F"/>
    <w:rsid w:val="00DA7457"/>
    <w:rsid w:val="00DA7971"/>
    <w:rsid w:val="00DB0562"/>
    <w:rsid w:val="00DB063D"/>
    <w:rsid w:val="00DB0CF2"/>
    <w:rsid w:val="00DB10A9"/>
    <w:rsid w:val="00DB1395"/>
    <w:rsid w:val="00DB221B"/>
    <w:rsid w:val="00DB2719"/>
    <w:rsid w:val="00DB2ADE"/>
    <w:rsid w:val="00DB2F86"/>
    <w:rsid w:val="00DB32CC"/>
    <w:rsid w:val="00DB32FB"/>
    <w:rsid w:val="00DB3BE3"/>
    <w:rsid w:val="00DB3E4F"/>
    <w:rsid w:val="00DB58C5"/>
    <w:rsid w:val="00DB5A10"/>
    <w:rsid w:val="00DB5B80"/>
    <w:rsid w:val="00DB5EFC"/>
    <w:rsid w:val="00DB6734"/>
    <w:rsid w:val="00DB72D2"/>
    <w:rsid w:val="00DB79ED"/>
    <w:rsid w:val="00DB7C8C"/>
    <w:rsid w:val="00DC06AB"/>
    <w:rsid w:val="00DC0D86"/>
    <w:rsid w:val="00DC0E17"/>
    <w:rsid w:val="00DC1DAE"/>
    <w:rsid w:val="00DC1E04"/>
    <w:rsid w:val="00DC252B"/>
    <w:rsid w:val="00DC2835"/>
    <w:rsid w:val="00DC3110"/>
    <w:rsid w:val="00DC3436"/>
    <w:rsid w:val="00DC37F3"/>
    <w:rsid w:val="00DC4686"/>
    <w:rsid w:val="00DC480A"/>
    <w:rsid w:val="00DC4A44"/>
    <w:rsid w:val="00DC4C33"/>
    <w:rsid w:val="00DC4CE9"/>
    <w:rsid w:val="00DC4F68"/>
    <w:rsid w:val="00DC512E"/>
    <w:rsid w:val="00DC7AA7"/>
    <w:rsid w:val="00DD0248"/>
    <w:rsid w:val="00DD0602"/>
    <w:rsid w:val="00DD1301"/>
    <w:rsid w:val="00DD182A"/>
    <w:rsid w:val="00DD18A7"/>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6AD3"/>
    <w:rsid w:val="00DD7510"/>
    <w:rsid w:val="00DD78D4"/>
    <w:rsid w:val="00DD79C1"/>
    <w:rsid w:val="00DD7DB8"/>
    <w:rsid w:val="00DE0343"/>
    <w:rsid w:val="00DE1448"/>
    <w:rsid w:val="00DE1F70"/>
    <w:rsid w:val="00DE2C50"/>
    <w:rsid w:val="00DE3351"/>
    <w:rsid w:val="00DE37A8"/>
    <w:rsid w:val="00DE392F"/>
    <w:rsid w:val="00DE48FE"/>
    <w:rsid w:val="00DE51A6"/>
    <w:rsid w:val="00DE5852"/>
    <w:rsid w:val="00DE5AB3"/>
    <w:rsid w:val="00DE67A3"/>
    <w:rsid w:val="00DE6FC6"/>
    <w:rsid w:val="00DE7324"/>
    <w:rsid w:val="00DE7386"/>
    <w:rsid w:val="00DE797F"/>
    <w:rsid w:val="00DE7D15"/>
    <w:rsid w:val="00DE7D24"/>
    <w:rsid w:val="00DE7D5F"/>
    <w:rsid w:val="00DF076C"/>
    <w:rsid w:val="00DF111F"/>
    <w:rsid w:val="00DF120A"/>
    <w:rsid w:val="00DF129A"/>
    <w:rsid w:val="00DF212E"/>
    <w:rsid w:val="00DF24EA"/>
    <w:rsid w:val="00DF2671"/>
    <w:rsid w:val="00DF373B"/>
    <w:rsid w:val="00DF3C05"/>
    <w:rsid w:val="00DF46B2"/>
    <w:rsid w:val="00DF4738"/>
    <w:rsid w:val="00DF4F5D"/>
    <w:rsid w:val="00DF5ADD"/>
    <w:rsid w:val="00E0053E"/>
    <w:rsid w:val="00E00D8C"/>
    <w:rsid w:val="00E01596"/>
    <w:rsid w:val="00E01DF3"/>
    <w:rsid w:val="00E02A91"/>
    <w:rsid w:val="00E02B75"/>
    <w:rsid w:val="00E02FB3"/>
    <w:rsid w:val="00E03527"/>
    <w:rsid w:val="00E03C8C"/>
    <w:rsid w:val="00E03E8E"/>
    <w:rsid w:val="00E04F32"/>
    <w:rsid w:val="00E056AD"/>
    <w:rsid w:val="00E05A47"/>
    <w:rsid w:val="00E05B96"/>
    <w:rsid w:val="00E06A71"/>
    <w:rsid w:val="00E06DAB"/>
    <w:rsid w:val="00E07741"/>
    <w:rsid w:val="00E1035E"/>
    <w:rsid w:val="00E1042B"/>
    <w:rsid w:val="00E1136B"/>
    <w:rsid w:val="00E126B1"/>
    <w:rsid w:val="00E12BA4"/>
    <w:rsid w:val="00E12E35"/>
    <w:rsid w:val="00E1337B"/>
    <w:rsid w:val="00E14071"/>
    <w:rsid w:val="00E14952"/>
    <w:rsid w:val="00E14ACD"/>
    <w:rsid w:val="00E14B40"/>
    <w:rsid w:val="00E1506B"/>
    <w:rsid w:val="00E1539A"/>
    <w:rsid w:val="00E15A80"/>
    <w:rsid w:val="00E15F68"/>
    <w:rsid w:val="00E16ABF"/>
    <w:rsid w:val="00E16F37"/>
    <w:rsid w:val="00E174BF"/>
    <w:rsid w:val="00E175E1"/>
    <w:rsid w:val="00E17AF9"/>
    <w:rsid w:val="00E204D2"/>
    <w:rsid w:val="00E206C0"/>
    <w:rsid w:val="00E2126D"/>
    <w:rsid w:val="00E21501"/>
    <w:rsid w:val="00E2180D"/>
    <w:rsid w:val="00E2181F"/>
    <w:rsid w:val="00E21A7D"/>
    <w:rsid w:val="00E21D4E"/>
    <w:rsid w:val="00E22BBA"/>
    <w:rsid w:val="00E22D82"/>
    <w:rsid w:val="00E23216"/>
    <w:rsid w:val="00E232DF"/>
    <w:rsid w:val="00E24EA7"/>
    <w:rsid w:val="00E2610A"/>
    <w:rsid w:val="00E26159"/>
    <w:rsid w:val="00E26201"/>
    <w:rsid w:val="00E263F4"/>
    <w:rsid w:val="00E266FA"/>
    <w:rsid w:val="00E26D38"/>
    <w:rsid w:val="00E27291"/>
    <w:rsid w:val="00E27801"/>
    <w:rsid w:val="00E279D2"/>
    <w:rsid w:val="00E27A5D"/>
    <w:rsid w:val="00E31144"/>
    <w:rsid w:val="00E32D34"/>
    <w:rsid w:val="00E33CDC"/>
    <w:rsid w:val="00E34DB0"/>
    <w:rsid w:val="00E3537B"/>
    <w:rsid w:val="00E353AA"/>
    <w:rsid w:val="00E363C9"/>
    <w:rsid w:val="00E3686F"/>
    <w:rsid w:val="00E36A21"/>
    <w:rsid w:val="00E36E85"/>
    <w:rsid w:val="00E374EE"/>
    <w:rsid w:val="00E37F2A"/>
    <w:rsid w:val="00E403B1"/>
    <w:rsid w:val="00E40666"/>
    <w:rsid w:val="00E407CA"/>
    <w:rsid w:val="00E40C18"/>
    <w:rsid w:val="00E412E3"/>
    <w:rsid w:val="00E41E52"/>
    <w:rsid w:val="00E43767"/>
    <w:rsid w:val="00E43FBA"/>
    <w:rsid w:val="00E44F50"/>
    <w:rsid w:val="00E45004"/>
    <w:rsid w:val="00E45249"/>
    <w:rsid w:val="00E46502"/>
    <w:rsid w:val="00E467C3"/>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3686"/>
    <w:rsid w:val="00E64269"/>
    <w:rsid w:val="00E648B5"/>
    <w:rsid w:val="00E64F4D"/>
    <w:rsid w:val="00E65AF6"/>
    <w:rsid w:val="00E662BB"/>
    <w:rsid w:val="00E66F96"/>
    <w:rsid w:val="00E67BB7"/>
    <w:rsid w:val="00E710EE"/>
    <w:rsid w:val="00E720AB"/>
    <w:rsid w:val="00E72809"/>
    <w:rsid w:val="00E72EC5"/>
    <w:rsid w:val="00E72F69"/>
    <w:rsid w:val="00E73DD6"/>
    <w:rsid w:val="00E74C9D"/>
    <w:rsid w:val="00E758A1"/>
    <w:rsid w:val="00E760C2"/>
    <w:rsid w:val="00E76597"/>
    <w:rsid w:val="00E80196"/>
    <w:rsid w:val="00E80B43"/>
    <w:rsid w:val="00E80CC1"/>
    <w:rsid w:val="00E80DD6"/>
    <w:rsid w:val="00E81F42"/>
    <w:rsid w:val="00E83DB1"/>
    <w:rsid w:val="00E84423"/>
    <w:rsid w:val="00E84525"/>
    <w:rsid w:val="00E84A05"/>
    <w:rsid w:val="00E85143"/>
    <w:rsid w:val="00E856F0"/>
    <w:rsid w:val="00E85BA4"/>
    <w:rsid w:val="00E85C19"/>
    <w:rsid w:val="00E85CF8"/>
    <w:rsid w:val="00E85D30"/>
    <w:rsid w:val="00E86E3B"/>
    <w:rsid w:val="00E870C8"/>
    <w:rsid w:val="00E902E7"/>
    <w:rsid w:val="00E90BAF"/>
    <w:rsid w:val="00E9140A"/>
    <w:rsid w:val="00E91BF9"/>
    <w:rsid w:val="00E92D2F"/>
    <w:rsid w:val="00E935E1"/>
    <w:rsid w:val="00E94106"/>
    <w:rsid w:val="00E942C3"/>
    <w:rsid w:val="00E94AFF"/>
    <w:rsid w:val="00E95A10"/>
    <w:rsid w:val="00E95DFB"/>
    <w:rsid w:val="00E95ED8"/>
    <w:rsid w:val="00E96555"/>
    <w:rsid w:val="00E9698D"/>
    <w:rsid w:val="00E96E95"/>
    <w:rsid w:val="00EA0183"/>
    <w:rsid w:val="00EA06FF"/>
    <w:rsid w:val="00EA1179"/>
    <w:rsid w:val="00EA133D"/>
    <w:rsid w:val="00EA1360"/>
    <w:rsid w:val="00EA1AF7"/>
    <w:rsid w:val="00EA26A1"/>
    <w:rsid w:val="00EA2F55"/>
    <w:rsid w:val="00EA2F9F"/>
    <w:rsid w:val="00EA3A1B"/>
    <w:rsid w:val="00EA3FF9"/>
    <w:rsid w:val="00EA49D1"/>
    <w:rsid w:val="00EA5558"/>
    <w:rsid w:val="00EA55A8"/>
    <w:rsid w:val="00EA6E9A"/>
    <w:rsid w:val="00EA73BF"/>
    <w:rsid w:val="00EA7C31"/>
    <w:rsid w:val="00EA7ECB"/>
    <w:rsid w:val="00EB067D"/>
    <w:rsid w:val="00EB082F"/>
    <w:rsid w:val="00EB0AD1"/>
    <w:rsid w:val="00EB0D11"/>
    <w:rsid w:val="00EB160D"/>
    <w:rsid w:val="00EB1A4D"/>
    <w:rsid w:val="00EB3886"/>
    <w:rsid w:val="00EB3D6B"/>
    <w:rsid w:val="00EB3DB3"/>
    <w:rsid w:val="00EB4549"/>
    <w:rsid w:val="00EB475B"/>
    <w:rsid w:val="00EB582A"/>
    <w:rsid w:val="00EB5F3F"/>
    <w:rsid w:val="00EB69DA"/>
    <w:rsid w:val="00EB6AB6"/>
    <w:rsid w:val="00EB6BA8"/>
    <w:rsid w:val="00EB6E50"/>
    <w:rsid w:val="00EB73F4"/>
    <w:rsid w:val="00EB7461"/>
    <w:rsid w:val="00EC04B1"/>
    <w:rsid w:val="00EC0690"/>
    <w:rsid w:val="00EC104A"/>
    <w:rsid w:val="00EC14A7"/>
    <w:rsid w:val="00EC2339"/>
    <w:rsid w:val="00EC2969"/>
    <w:rsid w:val="00EC2CF8"/>
    <w:rsid w:val="00EC2F87"/>
    <w:rsid w:val="00EC3300"/>
    <w:rsid w:val="00EC4AED"/>
    <w:rsid w:val="00EC4EB7"/>
    <w:rsid w:val="00EC60F0"/>
    <w:rsid w:val="00EC6203"/>
    <w:rsid w:val="00EC626D"/>
    <w:rsid w:val="00EC6935"/>
    <w:rsid w:val="00EC6AC5"/>
    <w:rsid w:val="00EC7041"/>
    <w:rsid w:val="00EC7062"/>
    <w:rsid w:val="00EC7086"/>
    <w:rsid w:val="00ED090F"/>
    <w:rsid w:val="00ED0B4A"/>
    <w:rsid w:val="00ED1EAA"/>
    <w:rsid w:val="00ED2C04"/>
    <w:rsid w:val="00ED36FD"/>
    <w:rsid w:val="00ED4470"/>
    <w:rsid w:val="00ED53AF"/>
    <w:rsid w:val="00ED551A"/>
    <w:rsid w:val="00ED55D3"/>
    <w:rsid w:val="00ED5624"/>
    <w:rsid w:val="00ED5D5D"/>
    <w:rsid w:val="00ED5F4B"/>
    <w:rsid w:val="00ED67EA"/>
    <w:rsid w:val="00ED6833"/>
    <w:rsid w:val="00ED7500"/>
    <w:rsid w:val="00ED7EEE"/>
    <w:rsid w:val="00EE0031"/>
    <w:rsid w:val="00EE018E"/>
    <w:rsid w:val="00EE069E"/>
    <w:rsid w:val="00EE06F6"/>
    <w:rsid w:val="00EE0BDD"/>
    <w:rsid w:val="00EE2531"/>
    <w:rsid w:val="00EE26CA"/>
    <w:rsid w:val="00EE2AB5"/>
    <w:rsid w:val="00EE33E4"/>
    <w:rsid w:val="00EE36AA"/>
    <w:rsid w:val="00EE4A05"/>
    <w:rsid w:val="00EE4DD6"/>
    <w:rsid w:val="00EE54D4"/>
    <w:rsid w:val="00EE6341"/>
    <w:rsid w:val="00EE6915"/>
    <w:rsid w:val="00EE6C33"/>
    <w:rsid w:val="00EE6FD0"/>
    <w:rsid w:val="00EE7389"/>
    <w:rsid w:val="00EE765D"/>
    <w:rsid w:val="00EE78B0"/>
    <w:rsid w:val="00EE7F0A"/>
    <w:rsid w:val="00EF02DE"/>
    <w:rsid w:val="00EF0B81"/>
    <w:rsid w:val="00EF0CCD"/>
    <w:rsid w:val="00EF1979"/>
    <w:rsid w:val="00EF23CA"/>
    <w:rsid w:val="00EF28A5"/>
    <w:rsid w:val="00EF2F2F"/>
    <w:rsid w:val="00EF34E1"/>
    <w:rsid w:val="00EF36AF"/>
    <w:rsid w:val="00EF458E"/>
    <w:rsid w:val="00EF5F4A"/>
    <w:rsid w:val="00EF6DAC"/>
    <w:rsid w:val="00EF77E3"/>
    <w:rsid w:val="00EF7B06"/>
    <w:rsid w:val="00F0015B"/>
    <w:rsid w:val="00F0032F"/>
    <w:rsid w:val="00F00CC6"/>
    <w:rsid w:val="00F00F01"/>
    <w:rsid w:val="00F01056"/>
    <w:rsid w:val="00F01353"/>
    <w:rsid w:val="00F014E9"/>
    <w:rsid w:val="00F0187C"/>
    <w:rsid w:val="00F01880"/>
    <w:rsid w:val="00F02012"/>
    <w:rsid w:val="00F02122"/>
    <w:rsid w:val="00F02C2D"/>
    <w:rsid w:val="00F034D2"/>
    <w:rsid w:val="00F0352B"/>
    <w:rsid w:val="00F04204"/>
    <w:rsid w:val="00F043A9"/>
    <w:rsid w:val="00F04B74"/>
    <w:rsid w:val="00F04BF5"/>
    <w:rsid w:val="00F05046"/>
    <w:rsid w:val="00F069F7"/>
    <w:rsid w:val="00F10346"/>
    <w:rsid w:val="00F10645"/>
    <w:rsid w:val="00F1089B"/>
    <w:rsid w:val="00F109F1"/>
    <w:rsid w:val="00F10BB5"/>
    <w:rsid w:val="00F113B7"/>
    <w:rsid w:val="00F11CF9"/>
    <w:rsid w:val="00F131A4"/>
    <w:rsid w:val="00F13B4E"/>
    <w:rsid w:val="00F165BC"/>
    <w:rsid w:val="00F166AA"/>
    <w:rsid w:val="00F17FC9"/>
    <w:rsid w:val="00F200BE"/>
    <w:rsid w:val="00F200EE"/>
    <w:rsid w:val="00F20CF0"/>
    <w:rsid w:val="00F20D8B"/>
    <w:rsid w:val="00F21280"/>
    <w:rsid w:val="00F21AC7"/>
    <w:rsid w:val="00F221CF"/>
    <w:rsid w:val="00F2262C"/>
    <w:rsid w:val="00F2294E"/>
    <w:rsid w:val="00F22972"/>
    <w:rsid w:val="00F23C9E"/>
    <w:rsid w:val="00F23E5F"/>
    <w:rsid w:val="00F23F3B"/>
    <w:rsid w:val="00F23F91"/>
    <w:rsid w:val="00F24176"/>
    <w:rsid w:val="00F24932"/>
    <w:rsid w:val="00F25B5E"/>
    <w:rsid w:val="00F25EF1"/>
    <w:rsid w:val="00F26AC8"/>
    <w:rsid w:val="00F26B17"/>
    <w:rsid w:val="00F26D89"/>
    <w:rsid w:val="00F27E6F"/>
    <w:rsid w:val="00F300D5"/>
    <w:rsid w:val="00F30106"/>
    <w:rsid w:val="00F30190"/>
    <w:rsid w:val="00F31583"/>
    <w:rsid w:val="00F316AE"/>
    <w:rsid w:val="00F31932"/>
    <w:rsid w:val="00F319FB"/>
    <w:rsid w:val="00F3230B"/>
    <w:rsid w:val="00F32EC3"/>
    <w:rsid w:val="00F332B5"/>
    <w:rsid w:val="00F335D7"/>
    <w:rsid w:val="00F33A72"/>
    <w:rsid w:val="00F33F20"/>
    <w:rsid w:val="00F3485B"/>
    <w:rsid w:val="00F35E72"/>
    <w:rsid w:val="00F365FF"/>
    <w:rsid w:val="00F36772"/>
    <w:rsid w:val="00F368DF"/>
    <w:rsid w:val="00F369F0"/>
    <w:rsid w:val="00F37E9A"/>
    <w:rsid w:val="00F37F7C"/>
    <w:rsid w:val="00F406C3"/>
    <w:rsid w:val="00F41244"/>
    <w:rsid w:val="00F415E2"/>
    <w:rsid w:val="00F41E40"/>
    <w:rsid w:val="00F42183"/>
    <w:rsid w:val="00F4220D"/>
    <w:rsid w:val="00F42A3D"/>
    <w:rsid w:val="00F4312F"/>
    <w:rsid w:val="00F43421"/>
    <w:rsid w:val="00F4352B"/>
    <w:rsid w:val="00F439FE"/>
    <w:rsid w:val="00F43B3B"/>
    <w:rsid w:val="00F43E0B"/>
    <w:rsid w:val="00F44277"/>
    <w:rsid w:val="00F44A40"/>
    <w:rsid w:val="00F45577"/>
    <w:rsid w:val="00F45945"/>
    <w:rsid w:val="00F4604C"/>
    <w:rsid w:val="00F46E8E"/>
    <w:rsid w:val="00F46F93"/>
    <w:rsid w:val="00F50F5B"/>
    <w:rsid w:val="00F51F0E"/>
    <w:rsid w:val="00F533C5"/>
    <w:rsid w:val="00F537CE"/>
    <w:rsid w:val="00F53AA1"/>
    <w:rsid w:val="00F53D44"/>
    <w:rsid w:val="00F546F4"/>
    <w:rsid w:val="00F54937"/>
    <w:rsid w:val="00F54A25"/>
    <w:rsid w:val="00F54B2F"/>
    <w:rsid w:val="00F55692"/>
    <w:rsid w:val="00F55A95"/>
    <w:rsid w:val="00F56527"/>
    <w:rsid w:val="00F56662"/>
    <w:rsid w:val="00F568D7"/>
    <w:rsid w:val="00F56ECF"/>
    <w:rsid w:val="00F57285"/>
    <w:rsid w:val="00F600E0"/>
    <w:rsid w:val="00F6031F"/>
    <w:rsid w:val="00F60E8D"/>
    <w:rsid w:val="00F616B1"/>
    <w:rsid w:val="00F61BF7"/>
    <w:rsid w:val="00F620DF"/>
    <w:rsid w:val="00F62560"/>
    <w:rsid w:val="00F628F3"/>
    <w:rsid w:val="00F62A43"/>
    <w:rsid w:val="00F6392B"/>
    <w:rsid w:val="00F65199"/>
    <w:rsid w:val="00F65373"/>
    <w:rsid w:val="00F65537"/>
    <w:rsid w:val="00F659E4"/>
    <w:rsid w:val="00F65AD3"/>
    <w:rsid w:val="00F65F02"/>
    <w:rsid w:val="00F66107"/>
    <w:rsid w:val="00F663FC"/>
    <w:rsid w:val="00F7018B"/>
    <w:rsid w:val="00F7157A"/>
    <w:rsid w:val="00F71706"/>
    <w:rsid w:val="00F71E3A"/>
    <w:rsid w:val="00F7227D"/>
    <w:rsid w:val="00F7297A"/>
    <w:rsid w:val="00F72C20"/>
    <w:rsid w:val="00F72EA8"/>
    <w:rsid w:val="00F73325"/>
    <w:rsid w:val="00F737DC"/>
    <w:rsid w:val="00F73B0C"/>
    <w:rsid w:val="00F73B25"/>
    <w:rsid w:val="00F74969"/>
    <w:rsid w:val="00F74A85"/>
    <w:rsid w:val="00F767AC"/>
    <w:rsid w:val="00F804A3"/>
    <w:rsid w:val="00F80D40"/>
    <w:rsid w:val="00F8179A"/>
    <w:rsid w:val="00F81D2C"/>
    <w:rsid w:val="00F82A86"/>
    <w:rsid w:val="00F82BCC"/>
    <w:rsid w:val="00F83480"/>
    <w:rsid w:val="00F836F4"/>
    <w:rsid w:val="00F84B86"/>
    <w:rsid w:val="00F86EC8"/>
    <w:rsid w:val="00F870CF"/>
    <w:rsid w:val="00F87E95"/>
    <w:rsid w:val="00F90684"/>
    <w:rsid w:val="00F90707"/>
    <w:rsid w:val="00F90773"/>
    <w:rsid w:val="00F910DB"/>
    <w:rsid w:val="00F91188"/>
    <w:rsid w:val="00F91293"/>
    <w:rsid w:val="00F918F9"/>
    <w:rsid w:val="00F91B7B"/>
    <w:rsid w:val="00F9234F"/>
    <w:rsid w:val="00F92577"/>
    <w:rsid w:val="00F925EB"/>
    <w:rsid w:val="00F93913"/>
    <w:rsid w:val="00F93F69"/>
    <w:rsid w:val="00F945DD"/>
    <w:rsid w:val="00F94E85"/>
    <w:rsid w:val="00F9527B"/>
    <w:rsid w:val="00F95447"/>
    <w:rsid w:val="00F9635E"/>
    <w:rsid w:val="00F96524"/>
    <w:rsid w:val="00F971DC"/>
    <w:rsid w:val="00F9748C"/>
    <w:rsid w:val="00F97C17"/>
    <w:rsid w:val="00FA0467"/>
    <w:rsid w:val="00FA08DC"/>
    <w:rsid w:val="00FA11CF"/>
    <w:rsid w:val="00FA1815"/>
    <w:rsid w:val="00FA1C5D"/>
    <w:rsid w:val="00FA27B2"/>
    <w:rsid w:val="00FA453D"/>
    <w:rsid w:val="00FA460D"/>
    <w:rsid w:val="00FA4EFA"/>
    <w:rsid w:val="00FA5182"/>
    <w:rsid w:val="00FA5C40"/>
    <w:rsid w:val="00FA62E7"/>
    <w:rsid w:val="00FA661E"/>
    <w:rsid w:val="00FA6CAE"/>
    <w:rsid w:val="00FA70F2"/>
    <w:rsid w:val="00FA739E"/>
    <w:rsid w:val="00FA7569"/>
    <w:rsid w:val="00FA7CE7"/>
    <w:rsid w:val="00FA7EEF"/>
    <w:rsid w:val="00FB0B5A"/>
    <w:rsid w:val="00FB1579"/>
    <w:rsid w:val="00FB1BBE"/>
    <w:rsid w:val="00FB1D76"/>
    <w:rsid w:val="00FB2398"/>
    <w:rsid w:val="00FB3B76"/>
    <w:rsid w:val="00FB3F41"/>
    <w:rsid w:val="00FB439E"/>
    <w:rsid w:val="00FB49E3"/>
    <w:rsid w:val="00FB4A62"/>
    <w:rsid w:val="00FB5245"/>
    <w:rsid w:val="00FB579C"/>
    <w:rsid w:val="00FB6DA4"/>
    <w:rsid w:val="00FB75CE"/>
    <w:rsid w:val="00FB7ED7"/>
    <w:rsid w:val="00FC017E"/>
    <w:rsid w:val="00FC07F0"/>
    <w:rsid w:val="00FC098F"/>
    <w:rsid w:val="00FC0A37"/>
    <w:rsid w:val="00FC19AB"/>
    <w:rsid w:val="00FC19DA"/>
    <w:rsid w:val="00FC1A17"/>
    <w:rsid w:val="00FC1E7E"/>
    <w:rsid w:val="00FC2B1C"/>
    <w:rsid w:val="00FC32E1"/>
    <w:rsid w:val="00FC3495"/>
    <w:rsid w:val="00FC4727"/>
    <w:rsid w:val="00FC4D80"/>
    <w:rsid w:val="00FC67E5"/>
    <w:rsid w:val="00FC6C42"/>
    <w:rsid w:val="00FD0180"/>
    <w:rsid w:val="00FD03FE"/>
    <w:rsid w:val="00FD052E"/>
    <w:rsid w:val="00FD0583"/>
    <w:rsid w:val="00FD16C5"/>
    <w:rsid w:val="00FD2578"/>
    <w:rsid w:val="00FD2F0C"/>
    <w:rsid w:val="00FD37DA"/>
    <w:rsid w:val="00FD3873"/>
    <w:rsid w:val="00FD3D50"/>
    <w:rsid w:val="00FD498C"/>
    <w:rsid w:val="00FD4CC9"/>
    <w:rsid w:val="00FD5934"/>
    <w:rsid w:val="00FD5AB4"/>
    <w:rsid w:val="00FD6043"/>
    <w:rsid w:val="00FD6263"/>
    <w:rsid w:val="00FD73AE"/>
    <w:rsid w:val="00FD78CB"/>
    <w:rsid w:val="00FD7A2C"/>
    <w:rsid w:val="00FD7D61"/>
    <w:rsid w:val="00FE0048"/>
    <w:rsid w:val="00FE0C65"/>
    <w:rsid w:val="00FE0FE5"/>
    <w:rsid w:val="00FE11C9"/>
    <w:rsid w:val="00FE13AB"/>
    <w:rsid w:val="00FE163C"/>
    <w:rsid w:val="00FE2121"/>
    <w:rsid w:val="00FE235E"/>
    <w:rsid w:val="00FE23C3"/>
    <w:rsid w:val="00FE373D"/>
    <w:rsid w:val="00FE38EC"/>
    <w:rsid w:val="00FE3D5D"/>
    <w:rsid w:val="00FE5A23"/>
    <w:rsid w:val="00FE5F35"/>
    <w:rsid w:val="00FE6040"/>
    <w:rsid w:val="00FE663A"/>
    <w:rsid w:val="00FE67F3"/>
    <w:rsid w:val="00FE67F4"/>
    <w:rsid w:val="00FE6FD2"/>
    <w:rsid w:val="00FE726B"/>
    <w:rsid w:val="00FE7384"/>
    <w:rsid w:val="00FE795F"/>
    <w:rsid w:val="00FF1343"/>
    <w:rsid w:val="00FF13EC"/>
    <w:rsid w:val="00FF187F"/>
    <w:rsid w:val="00FF1EE9"/>
    <w:rsid w:val="00FF2200"/>
    <w:rsid w:val="00FF2339"/>
    <w:rsid w:val="00FF2C46"/>
    <w:rsid w:val="00FF3862"/>
    <w:rsid w:val="00FF3BE3"/>
    <w:rsid w:val="00FF432D"/>
    <w:rsid w:val="00FF4417"/>
    <w:rsid w:val="00FF47E8"/>
    <w:rsid w:val="00FF49D8"/>
    <w:rsid w:val="00FF4FAE"/>
    <w:rsid w:val="00FF5415"/>
    <w:rsid w:val="00FF57F9"/>
    <w:rsid w:val="00FF604E"/>
    <w:rsid w:val="00FF61B5"/>
    <w:rsid w:val="00FF6E27"/>
    <w:rsid w:val="00FF7129"/>
    <w:rsid w:val="00FF731F"/>
    <w:rsid w:val="00FF7DC2"/>
    <w:rsid w:val="22C24A6D"/>
    <w:rsid w:val="31D3789E"/>
    <w:rsid w:val="4F7E1F81"/>
    <w:rsid w:val="76502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654B"/>
  <w15:docId w15:val="{E818AB7E-A3CF-433A-ABA0-CE6D4A46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unhideWhenUsed="1"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uiPriority="99" w:unhideWhenUsed="1" w:qFormat="1"/>
    <w:lsdException w:name="annotation text" w:uiPriority="99" w:unhideWhenUsed="1" w:qFormat="1"/>
    <w:lsdException w:name="header" w:uiPriority="99" w:unhideWhenUsed="1" w:qFormat="1"/>
    <w:lsdException w:name="footer" w:uiPriority="99" w:unhideWhenUsed="1" w:qFormat="1"/>
    <w:lsdException w:name="index heading" w:semiHidden="1" w:qFormat="1"/>
    <w:lsdException w:name="caption" w:qFormat="1"/>
    <w:lsdException w:name="table of figures" w:uiPriority="99" w:unhideWhenUsed="1" w:qFormat="1"/>
    <w:lsdException w:name="envelope address" w:qFormat="1"/>
    <w:lsdException w:name="envelope return" w:qFormat="1"/>
    <w:lsdException w:name="footnote reference" w:unhideWhenUsed="1" w:qFormat="1"/>
    <w:lsdException w:name="annotation reference" w:unhideWhenUsed="1" w:qFormat="1"/>
    <w:lsdException w:name="line number" w:unhideWhenUsed="1" w:qFormat="1"/>
    <w:lsdException w:name="page number" w:qFormat="1"/>
    <w:lsdException w:name="endnote reference" w:semiHidden="1" w:uiPriority="99" w:unhideWhenUsed="1" w:qFormat="1"/>
    <w:lsdException w:name="endnote text" w:unhideWhenUsed="1" w:qFormat="1"/>
    <w:lsdException w:name="table of authorities" w:semiHidden="1" w:qFormat="1"/>
    <w:lsdException w:name="macro" w:semiHidden="1" w:qFormat="1"/>
    <w:lsdException w:name="toa heading" w:semiHidden="1" w:qFormat="1"/>
    <w:lsdException w:name="List" w:unhideWhenUsed="1" w:qFormat="1"/>
    <w:lsdException w:name="List Bullet" w:qFormat="1"/>
    <w:lsdException w:name="List Number"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nhideWhenUsed="1"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uiPriority="99"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unhideWhenUsed="1" w:qFormat="1"/>
    <w:lsdException w:name="Body Text First Indent" w:unhideWhenUsed="1" w:qFormat="1"/>
    <w:lsdException w:name="Body Text First Indent 2" w:qFormat="1"/>
    <w:lsdException w:name="Note Heading" w:qFormat="1"/>
    <w:lsdException w:name="Body Text 2" w:unhideWhenUsed="1" w:qFormat="1"/>
    <w:lsdException w:name="Body Text 3" w:unhideWhenUsed="1" w:qFormat="1"/>
    <w:lsdException w:name="Body Text Indent 2" w:qFormat="1"/>
    <w:lsdException w:name="Body Text Indent 3" w:unhideWhenUsed="1" w:qFormat="1"/>
    <w:lsdException w:name="Block Text" w:qFormat="1"/>
    <w:lsdException w:name="Hyperlink" w:uiPriority="99" w:unhideWhenUsed="1" w:qFormat="1"/>
    <w:lsdException w:name="FollowedHyperlink" w:uiPriority="99" w:unhideWhenUsed="1" w:qFormat="1"/>
    <w:lsdException w:name="Strong" w:qFormat="1"/>
    <w:lsdException w:name="Emphasis" w:uiPriority="20" w:qFormat="1"/>
    <w:lsdException w:name="Document Map" w:semiHidden="1" w:unhideWhenUsed="1" w:qFormat="1"/>
    <w:lsdException w:name="Plain Text" w:qFormat="1"/>
    <w:lsdException w:name="E-mail Signature" w:semiHidden="1"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iPriority="99" w:unhideWhenUsed="1"/>
    <w:lsdException w:name="HTML Address" w:semiHidden="1" w:uiPriority="99"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lsdException w:name="HTML Preformatted" w:uiPriority="99"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nhideWhenUsed="1" w:qFormat="1"/>
    <w:lsdException w:name="Table Simple 3" w:semiHidden="1" w:uiPriority="99" w:unhideWhenUsed="1"/>
    <w:lsdException w:name="Table Classic 1" w:semiHidden="1" w:unhideWhenUsed="1" w:qFormat="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99" w:qFormat="1"/>
    <w:lsdException w:name="Table Theme" w:semiHidden="1" w:uiPriority="99" w:unhideWhenUsed="1"/>
    <w:lsdException w:name="Placeholder Text" w:uiPriority="99" w:qFormat="1"/>
    <w:lsdException w:name="No Spacing" w:uiPriority="1" w:qFormat="1"/>
    <w:lsdException w:name="Light Shading" w:uiPriority="99"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qFormat="1"/>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qFormat="1"/>
    <w:lsdException w:name="Medium List 2 Accent 6" w:qFormat="1"/>
    <w:lsdException w:name="Medium Grid 1 Accent 6" w:qFormat="1"/>
    <w:lsdException w:name="Medium Grid 2 Accent 6"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MS Mincho" w:hAnsiTheme="minorHAnsi" w:cstheme="minorBidi"/>
      <w:sz w:val="22"/>
      <w:szCs w:val="22"/>
    </w:rPr>
  </w:style>
  <w:style w:type="paragraph" w:styleId="Heading1">
    <w:name w:val="heading 1"/>
    <w:aliases w:val="Heading 1 Proposal"/>
    <w:basedOn w:val="Normal"/>
    <w:next w:val="Normal"/>
    <w:link w:val="Heading1Char"/>
    <w:uiPriority w:val="9"/>
    <w:qFormat/>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nhideWhenUsed/>
    <w:qFormat/>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nhideWhenUsed/>
    <w:qFormat/>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qFormat/>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nhideWhenUsed/>
    <w:qFormat/>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nhideWhenUsed/>
    <w:qFormat/>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eastAsia="Times New Roman" w:hAnsi="Courier New"/>
      <w:lang w:val="en-GB"/>
    </w:rPr>
  </w:style>
  <w:style w:type="paragraph" w:styleId="List3">
    <w:name w:val="List 3"/>
    <w:basedOn w:val="Normal"/>
    <w:unhideWhenUsed/>
    <w:qFormat/>
    <w:pPr>
      <w:ind w:left="849" w:hanging="283"/>
      <w:contextualSpacing/>
    </w:pPr>
    <w:rPr>
      <w:rFonts w:ascii="Calibri" w:eastAsia="Calibri" w:hAnsi="Calibri" w:cs="Times New Roman"/>
      <w:lang w:val="en-GB"/>
    </w:rPr>
  </w:style>
  <w:style w:type="paragraph" w:styleId="TOC7">
    <w:name w:val="toc 7"/>
    <w:basedOn w:val="Normal"/>
    <w:next w:val="Normal"/>
    <w:autoRedefine/>
    <w:unhideWhenUsed/>
    <w:qFormat/>
    <w:pPr>
      <w:spacing w:after="0" w:line="276" w:lineRule="auto"/>
      <w:ind w:left="1320"/>
    </w:pPr>
    <w:rPr>
      <w:rFonts w:ascii="Calibri" w:eastAsia="Calibri" w:hAnsi="Calibri" w:cs="Times New Roman"/>
      <w:sz w:val="18"/>
      <w:szCs w:val="18"/>
    </w:rPr>
  </w:style>
  <w:style w:type="paragraph" w:styleId="ListNumber2">
    <w:name w:val="List Number 2"/>
    <w:basedOn w:val="Normal"/>
    <w:unhideWhenUsed/>
    <w:qFormat/>
    <w:pPr>
      <w:numPr>
        <w:numId w:val="1"/>
      </w:numPr>
      <w:tabs>
        <w:tab w:val="clear" w:pos="643"/>
        <w:tab w:val="left"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paragraph" w:styleId="TableofAuthorities">
    <w:name w:val="table of authorities"/>
    <w:basedOn w:val="Normal"/>
    <w:next w:val="Normal"/>
    <w:semiHidden/>
    <w:qFormat/>
    <w:pPr>
      <w:spacing w:after="0" w:line="240" w:lineRule="auto"/>
      <w:ind w:left="240" w:hanging="240"/>
      <w:jc w:val="both"/>
    </w:pPr>
    <w:rPr>
      <w:rFonts w:ascii="Times New Roman" w:eastAsia="Times New Roman" w:hAnsi="Times New Roman" w:cs="Times New Roman"/>
      <w:sz w:val="24"/>
      <w:szCs w:val="20"/>
      <w:lang w:val="en-GB"/>
    </w:rPr>
  </w:style>
  <w:style w:type="paragraph" w:styleId="NoteHeading">
    <w:name w:val="Note Heading"/>
    <w:basedOn w:val="Normal"/>
    <w:next w:val="Normal"/>
    <w:link w:val="NoteHeadingChar"/>
    <w:qFormat/>
    <w:pPr>
      <w:spacing w:after="0" w:line="240" w:lineRule="auto"/>
      <w:ind w:firstLine="567"/>
      <w:jc w:val="both"/>
    </w:pPr>
    <w:rPr>
      <w:rFonts w:ascii="Times New Roman" w:eastAsia="Times New Roman" w:hAnsi="Times New Roman" w:cs="Times New Roman"/>
      <w:sz w:val="24"/>
      <w:szCs w:val="20"/>
      <w:lang w:val="en-GB"/>
    </w:rPr>
  </w:style>
  <w:style w:type="paragraph" w:styleId="ListBullet4">
    <w:name w:val="List Bullet 4"/>
    <w:basedOn w:val="Normal"/>
    <w:qFormat/>
    <w:pPr>
      <w:spacing w:after="0" w:line="240" w:lineRule="auto"/>
      <w:jc w:val="both"/>
    </w:pPr>
    <w:rPr>
      <w:rFonts w:ascii="Times New Roman" w:eastAsia="Times New Roman" w:hAnsi="Times New Roman" w:cs="Times New Roman"/>
      <w:sz w:val="24"/>
      <w:szCs w:val="20"/>
      <w:lang w:val="en-GB"/>
    </w:rPr>
  </w:style>
  <w:style w:type="paragraph" w:styleId="Index8">
    <w:name w:val="index 8"/>
    <w:basedOn w:val="Normal"/>
    <w:next w:val="Normal"/>
    <w:semiHidden/>
    <w:qFormat/>
    <w:pPr>
      <w:spacing w:after="0" w:line="240" w:lineRule="auto"/>
      <w:ind w:left="1920" w:hanging="240"/>
      <w:jc w:val="both"/>
    </w:pPr>
    <w:rPr>
      <w:rFonts w:ascii="Times New Roman" w:eastAsia="Times New Roman" w:hAnsi="Times New Roman" w:cs="Times New Roman"/>
      <w:sz w:val="24"/>
      <w:szCs w:val="20"/>
      <w:lang w:val="en-GB"/>
    </w:rPr>
  </w:style>
  <w:style w:type="paragraph" w:styleId="E-mailSignature">
    <w:name w:val="E-mail Signature"/>
    <w:basedOn w:val="Normal"/>
    <w:link w:val="E-mailSignatureChar"/>
    <w:uiPriority w:val="99"/>
    <w:semiHidden/>
    <w:unhideWhenUsed/>
    <w:qFormat/>
    <w:pPr>
      <w:spacing w:after="120" w:line="240" w:lineRule="auto"/>
      <w:jc w:val="both"/>
    </w:pPr>
    <w:rPr>
      <w:rFonts w:ascii="Times New Roman" w:eastAsia="SimSun" w:hAnsi="Times New Roman" w:cs="Times New Roman"/>
      <w:sz w:val="24"/>
      <w:szCs w:val="24"/>
      <w:lang w:val="en-MY"/>
    </w:rPr>
  </w:style>
  <w:style w:type="paragraph" w:styleId="ListNumber">
    <w:name w:val="List Number"/>
    <w:basedOn w:val="Normal"/>
    <w:qFormat/>
    <w:pPr>
      <w:tabs>
        <w:tab w:val="left" w:pos="360"/>
      </w:tabs>
      <w:spacing w:after="0" w:line="240" w:lineRule="auto"/>
      <w:ind w:left="720" w:hanging="153"/>
      <w:jc w:val="both"/>
    </w:pPr>
    <w:rPr>
      <w:rFonts w:ascii="Times New Roman" w:eastAsia="Times New Roman" w:hAnsi="Times New Roman" w:cs="Times New Roman"/>
      <w:sz w:val="24"/>
      <w:szCs w:val="20"/>
      <w:lang w:val="en-GB"/>
    </w:rPr>
  </w:style>
  <w:style w:type="paragraph" w:styleId="NormalIndent">
    <w:name w:val="Normal Indent"/>
    <w:basedOn w:val="Normal"/>
    <w:qFormat/>
    <w:pPr>
      <w:spacing w:after="0" w:line="240" w:lineRule="auto"/>
      <w:ind w:left="720"/>
    </w:pPr>
    <w:rPr>
      <w:rFonts w:ascii="Arial Narrow" w:eastAsia="Times New Roman" w:hAnsi="Arial Narrow" w:cs="Times New Roman"/>
      <w:sz w:val="20"/>
      <w:szCs w:val="20"/>
      <w:lang w:val="en-GB"/>
    </w:rPr>
  </w:style>
  <w:style w:type="paragraph" w:styleId="Caption">
    <w:name w:val="caption"/>
    <w:basedOn w:val="Normal"/>
    <w:next w:val="Normal"/>
    <w:link w:val="CaptionChar"/>
    <w:qFormat/>
    <w:pPr>
      <w:keepNext/>
      <w:spacing w:after="200" w:line="480" w:lineRule="auto"/>
    </w:pPr>
    <w:rPr>
      <w:rFonts w:ascii="Times New Roman" w:eastAsia="Times New Roman" w:hAnsi="Times New Roman" w:cs="Times New Roman"/>
      <w:b/>
      <w:bCs/>
    </w:rPr>
  </w:style>
  <w:style w:type="paragraph" w:styleId="Index5">
    <w:name w:val="index 5"/>
    <w:basedOn w:val="Normal"/>
    <w:next w:val="Normal"/>
    <w:semiHidden/>
    <w:qFormat/>
    <w:pPr>
      <w:spacing w:after="0" w:line="240" w:lineRule="auto"/>
      <w:ind w:left="1200" w:hanging="240"/>
      <w:jc w:val="both"/>
    </w:pPr>
    <w:rPr>
      <w:rFonts w:ascii="Times New Roman" w:eastAsia="Times New Roman" w:hAnsi="Times New Roman" w:cs="Times New Roman"/>
      <w:sz w:val="24"/>
      <w:szCs w:val="20"/>
      <w:lang w:val="en-GB"/>
    </w:rPr>
  </w:style>
  <w:style w:type="paragraph" w:styleId="ListBullet">
    <w:name w:val="List Bullet"/>
    <w:basedOn w:val="Normal"/>
    <w:qFormat/>
    <w:pPr>
      <w:numPr>
        <w:numId w:val="2"/>
      </w:numPr>
      <w:tabs>
        <w:tab w:val="left" w:pos="360"/>
      </w:tabs>
      <w:spacing w:after="0" w:line="240" w:lineRule="auto"/>
      <w:jc w:val="both"/>
    </w:pPr>
    <w:rPr>
      <w:rFonts w:ascii="Times New Roman" w:eastAsia="Times New Roman" w:hAnsi="Times New Roman" w:cs="Times New Roman"/>
      <w:sz w:val="24"/>
      <w:szCs w:val="20"/>
      <w:lang w:val="en-GB"/>
    </w:rPr>
  </w:style>
  <w:style w:type="paragraph" w:styleId="EnvelopeAddress">
    <w:name w:val="envelope address"/>
    <w:basedOn w:val="Normal"/>
    <w:qFormat/>
    <w:pPr>
      <w:framePr w:w="7920" w:h="1980" w:hRule="exact" w:hSpace="180" w:wrap="auto" w:hAnchor="page" w:xAlign="center" w:yAlign="bottom"/>
      <w:spacing w:after="0" w:line="240" w:lineRule="auto"/>
      <w:ind w:left="2880" w:firstLine="567"/>
      <w:jc w:val="both"/>
    </w:pPr>
    <w:rPr>
      <w:rFonts w:ascii="Arial" w:eastAsia="Times New Roman" w:hAnsi="Arial" w:cs="Times New Roman"/>
      <w:sz w:val="24"/>
      <w:szCs w:val="20"/>
      <w:lang w:val="en-GB"/>
    </w:rPr>
  </w:style>
  <w:style w:type="paragraph" w:styleId="DocumentMap">
    <w:name w:val="Document Map"/>
    <w:basedOn w:val="Normal"/>
    <w:link w:val="DocumentMapChar"/>
    <w:semiHidden/>
    <w:unhideWhenUsed/>
    <w:qFormat/>
    <w:pPr>
      <w:spacing w:after="0" w:line="240" w:lineRule="auto"/>
    </w:pPr>
    <w:rPr>
      <w:rFonts w:ascii="Times New Roman" w:hAnsi="Times New Roman" w:cs="Times New Roman"/>
      <w:sz w:val="24"/>
      <w:szCs w:val="24"/>
      <w:lang w:val="en-MY"/>
    </w:rPr>
  </w:style>
  <w:style w:type="paragraph" w:styleId="TOAHeading">
    <w:name w:val="toa heading"/>
    <w:basedOn w:val="Normal"/>
    <w:next w:val="Normal"/>
    <w:semiHidden/>
    <w:qFormat/>
    <w:pPr>
      <w:spacing w:before="120" w:after="0" w:line="240" w:lineRule="auto"/>
      <w:ind w:firstLine="567"/>
      <w:jc w:val="both"/>
    </w:pPr>
    <w:rPr>
      <w:rFonts w:ascii="Arial" w:eastAsia="Times New Roman" w:hAnsi="Arial" w:cs="Times New Roman"/>
      <w:b/>
      <w:sz w:val="24"/>
      <w:szCs w:val="20"/>
      <w:lang w:val="en-GB"/>
    </w:rPr>
  </w:style>
  <w:style w:type="paragraph" w:styleId="CommentText">
    <w:name w:val="annotation text"/>
    <w:basedOn w:val="Normal"/>
    <w:link w:val="CommentTextChar"/>
    <w:uiPriority w:val="99"/>
    <w:unhideWhenUsed/>
    <w:qFormat/>
    <w:pPr>
      <w:bidi/>
      <w:spacing w:after="200" w:line="276" w:lineRule="auto"/>
    </w:pPr>
  </w:style>
  <w:style w:type="paragraph" w:styleId="Index6">
    <w:name w:val="index 6"/>
    <w:basedOn w:val="Normal"/>
    <w:next w:val="Normal"/>
    <w:semiHidden/>
    <w:qFormat/>
    <w:pPr>
      <w:spacing w:after="0" w:line="240" w:lineRule="auto"/>
      <w:ind w:left="1440" w:hanging="240"/>
      <w:jc w:val="both"/>
    </w:pPr>
    <w:rPr>
      <w:rFonts w:ascii="Times New Roman" w:eastAsia="Times New Roman" w:hAnsi="Times New Roman" w:cs="Times New Roman"/>
      <w:sz w:val="24"/>
      <w:szCs w:val="20"/>
      <w:lang w:val="en-GB"/>
    </w:rPr>
  </w:style>
  <w:style w:type="paragraph" w:styleId="Salutation">
    <w:name w:val="Salutation"/>
    <w:basedOn w:val="Normal"/>
    <w:next w:val="Normal"/>
    <w:link w:val="SalutationChar"/>
    <w:qFormat/>
    <w:pPr>
      <w:spacing w:after="0" w:line="240" w:lineRule="auto"/>
      <w:ind w:firstLine="567"/>
      <w:jc w:val="both"/>
    </w:pPr>
    <w:rPr>
      <w:rFonts w:ascii="Times New Roman" w:eastAsia="Times New Roman" w:hAnsi="Times New Roman" w:cs="Times New Roman"/>
      <w:sz w:val="24"/>
      <w:szCs w:val="20"/>
      <w:lang w:val="en-GB"/>
    </w:rPr>
  </w:style>
  <w:style w:type="paragraph" w:styleId="BodyText3">
    <w:name w:val="Body Text 3"/>
    <w:basedOn w:val="Normal"/>
    <w:link w:val="BodyText3Char"/>
    <w:unhideWhenUsed/>
    <w:qFormat/>
    <w:pPr>
      <w:spacing w:after="120" w:line="276" w:lineRule="auto"/>
    </w:pPr>
    <w:rPr>
      <w:rFonts w:ascii="Calibri" w:eastAsia="Times New Roman" w:hAnsi="Calibri" w:cs="Arial"/>
      <w:sz w:val="16"/>
      <w:szCs w:val="16"/>
    </w:rPr>
  </w:style>
  <w:style w:type="paragraph" w:styleId="Closing">
    <w:name w:val="Closing"/>
    <w:basedOn w:val="Normal"/>
    <w:link w:val="ClosingChar"/>
    <w:qFormat/>
    <w:pPr>
      <w:spacing w:after="0" w:line="240" w:lineRule="auto"/>
      <w:ind w:left="4252" w:firstLine="567"/>
      <w:jc w:val="both"/>
    </w:pPr>
    <w:rPr>
      <w:rFonts w:ascii="Times New Roman" w:eastAsia="Times New Roman" w:hAnsi="Times New Roman" w:cs="Times New Roman"/>
      <w:sz w:val="24"/>
      <w:szCs w:val="20"/>
      <w:lang w:val="en-GB"/>
    </w:rPr>
  </w:style>
  <w:style w:type="paragraph" w:styleId="ListBullet3">
    <w:name w:val="List Bullet 3"/>
    <w:basedOn w:val="Normal"/>
    <w:qFormat/>
    <w:pPr>
      <w:numPr>
        <w:numId w:val="3"/>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BodyText">
    <w:name w:val="Body Text"/>
    <w:basedOn w:val="Normal"/>
    <w:next w:val="Normal"/>
    <w:link w:val="BodyTextChar"/>
    <w:uiPriority w:val="99"/>
    <w:qFormat/>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qFormat/>
    <w:pPr>
      <w:spacing w:after="120" w:line="240" w:lineRule="auto"/>
      <w:ind w:left="360"/>
    </w:pPr>
    <w:rPr>
      <w:rFonts w:ascii="Times New Roman" w:eastAsia="Times New Roman" w:hAnsi="Times New Roman" w:cs="Times New Roman"/>
      <w:sz w:val="28"/>
      <w:szCs w:val="28"/>
    </w:rPr>
  </w:style>
  <w:style w:type="paragraph" w:styleId="ListNumber3">
    <w:name w:val="List Number 3"/>
    <w:basedOn w:val="Normal"/>
    <w:qFormat/>
    <w:pPr>
      <w:numPr>
        <w:numId w:val="4"/>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2">
    <w:name w:val="List 2"/>
    <w:basedOn w:val="Normal"/>
    <w:unhideWhenUsed/>
    <w:qFormat/>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styleId="ListContinue">
    <w:name w:val="List Continue"/>
    <w:basedOn w:val="Normal"/>
    <w:qFormat/>
    <w:pPr>
      <w:spacing w:after="120" w:line="240" w:lineRule="auto"/>
      <w:ind w:left="283" w:firstLine="567"/>
      <w:jc w:val="both"/>
    </w:pPr>
    <w:rPr>
      <w:rFonts w:ascii="Times New Roman" w:eastAsia="Times New Roman" w:hAnsi="Times New Roman" w:cs="Times New Roman"/>
      <w:sz w:val="24"/>
      <w:szCs w:val="20"/>
      <w:lang w:val="en-GB"/>
    </w:rPr>
  </w:style>
  <w:style w:type="paragraph" w:styleId="BlockText">
    <w:name w:val="Block Text"/>
    <w:basedOn w:val="Normal"/>
    <w:qFormat/>
    <w:pPr>
      <w:spacing w:after="120" w:line="240" w:lineRule="auto"/>
      <w:ind w:left="1440" w:right="1440" w:firstLine="567"/>
      <w:jc w:val="both"/>
    </w:pPr>
    <w:rPr>
      <w:rFonts w:ascii="Times New Roman" w:eastAsia="Times New Roman" w:hAnsi="Times New Roman" w:cs="Times New Roman"/>
      <w:sz w:val="24"/>
      <w:szCs w:val="20"/>
      <w:lang w:val="en-GB"/>
    </w:rPr>
  </w:style>
  <w:style w:type="paragraph" w:styleId="ListBullet2">
    <w:name w:val="List Bullet 2"/>
    <w:basedOn w:val="Normal"/>
    <w:qFormat/>
    <w:pPr>
      <w:tabs>
        <w:tab w:val="left" w:pos="567"/>
        <w:tab w:val="left" w:pos="643"/>
      </w:tabs>
      <w:spacing w:after="0" w:line="240" w:lineRule="auto"/>
      <w:ind w:left="567" w:hanging="567"/>
      <w:jc w:val="both"/>
    </w:pPr>
    <w:rPr>
      <w:rFonts w:ascii="Times New Roman" w:eastAsia="Times New Roman" w:hAnsi="Times New Roman" w:cs="Times New Roman"/>
      <w:sz w:val="24"/>
      <w:szCs w:val="20"/>
      <w:lang w:val="en-GB"/>
    </w:rPr>
  </w:style>
  <w:style w:type="paragraph" w:styleId="Index4">
    <w:name w:val="index 4"/>
    <w:basedOn w:val="Normal"/>
    <w:next w:val="Normal"/>
    <w:semiHidden/>
    <w:qFormat/>
    <w:pPr>
      <w:spacing w:after="0" w:line="240" w:lineRule="auto"/>
      <w:ind w:left="960" w:hanging="240"/>
      <w:jc w:val="both"/>
    </w:pPr>
    <w:rPr>
      <w:rFonts w:ascii="Times New Roman" w:eastAsia="Times New Roman" w:hAnsi="Times New Roman" w:cs="Times New Roman"/>
      <w:sz w:val="24"/>
      <w:szCs w:val="20"/>
      <w:lang w:val="en-GB"/>
    </w:rPr>
  </w:style>
  <w:style w:type="paragraph" w:styleId="TOC5">
    <w:name w:val="toc 5"/>
    <w:basedOn w:val="Normal"/>
    <w:next w:val="Normal"/>
    <w:autoRedefine/>
    <w:uiPriority w:val="39"/>
    <w:unhideWhenUsed/>
    <w:qFormat/>
    <w:pPr>
      <w:spacing w:after="0" w:line="276" w:lineRule="auto"/>
      <w:ind w:left="880"/>
    </w:pPr>
    <w:rPr>
      <w:rFonts w:ascii="Calibri" w:eastAsia="Calibri" w:hAnsi="Calibri" w:cs="Times New Roman"/>
      <w:sz w:val="18"/>
      <w:szCs w:val="18"/>
    </w:rPr>
  </w:style>
  <w:style w:type="paragraph" w:styleId="TOC3">
    <w:name w:val="toc 3"/>
    <w:basedOn w:val="Normal"/>
    <w:next w:val="Normal"/>
    <w:autoRedefine/>
    <w:uiPriority w:val="39"/>
    <w:unhideWhenUsed/>
    <w:qFormat/>
    <w:pPr>
      <w:spacing w:after="0" w:line="276" w:lineRule="auto"/>
      <w:ind w:left="440"/>
    </w:pPr>
    <w:rPr>
      <w:rFonts w:ascii="Calibri" w:eastAsia="Calibri" w:hAnsi="Calibri" w:cs="Times New Roman"/>
      <w:i/>
      <w:iCs/>
      <w:sz w:val="20"/>
      <w:szCs w:val="20"/>
    </w:rPr>
  </w:style>
  <w:style w:type="paragraph" w:styleId="PlainText">
    <w:name w:val="Plain Text"/>
    <w:basedOn w:val="Normal"/>
    <w:link w:val="PlainTextChar"/>
    <w:qFormat/>
    <w:pPr>
      <w:spacing w:after="0" w:line="240" w:lineRule="auto"/>
      <w:jc w:val="both"/>
    </w:pPr>
    <w:rPr>
      <w:rFonts w:ascii="Arial" w:hAnsi="Arial" w:cs="Times New Roman"/>
      <w:sz w:val="18"/>
      <w:szCs w:val="20"/>
      <w:lang w:val="en-GB"/>
    </w:rPr>
  </w:style>
  <w:style w:type="paragraph" w:styleId="ListBullet5">
    <w:name w:val="List Bullet 5"/>
    <w:basedOn w:val="Normal"/>
    <w:qFormat/>
    <w:pPr>
      <w:tabs>
        <w:tab w:val="left" w:pos="643"/>
        <w:tab w:val="left" w:pos="1492"/>
      </w:tabs>
      <w:spacing w:after="0" w:line="240" w:lineRule="auto"/>
      <w:ind w:left="643" w:hanging="360"/>
      <w:jc w:val="both"/>
    </w:pPr>
    <w:rPr>
      <w:rFonts w:ascii="Times New Roman" w:eastAsia="Times New Roman" w:hAnsi="Times New Roman" w:cs="Times New Roman"/>
      <w:sz w:val="24"/>
      <w:szCs w:val="20"/>
      <w:lang w:val="en-GB"/>
    </w:rPr>
  </w:style>
  <w:style w:type="paragraph" w:styleId="ListNumber4">
    <w:name w:val="List Number 4"/>
    <w:basedOn w:val="Normal"/>
    <w:qFormat/>
    <w:pPr>
      <w:numPr>
        <w:numId w:val="5"/>
      </w:numPr>
      <w:tabs>
        <w:tab w:val="left" w:pos="1209"/>
      </w:tabs>
      <w:spacing w:after="0" w:line="240" w:lineRule="auto"/>
      <w:jc w:val="both"/>
    </w:pPr>
    <w:rPr>
      <w:rFonts w:ascii="Times New Roman" w:eastAsia="Times New Roman" w:hAnsi="Times New Roman" w:cs="Times New Roman"/>
      <w:sz w:val="24"/>
      <w:szCs w:val="20"/>
      <w:lang w:val="en-GB"/>
    </w:rPr>
  </w:style>
  <w:style w:type="paragraph" w:styleId="TOC8">
    <w:name w:val="toc 8"/>
    <w:basedOn w:val="Normal"/>
    <w:next w:val="Normal"/>
    <w:autoRedefine/>
    <w:unhideWhenUsed/>
    <w:qFormat/>
    <w:pPr>
      <w:spacing w:after="0" w:line="276" w:lineRule="auto"/>
      <w:ind w:left="1540"/>
    </w:pPr>
    <w:rPr>
      <w:rFonts w:ascii="Calibri" w:eastAsia="Calibri" w:hAnsi="Calibri" w:cs="Times New Roman"/>
      <w:sz w:val="18"/>
      <w:szCs w:val="18"/>
    </w:rPr>
  </w:style>
  <w:style w:type="paragraph" w:styleId="Index3">
    <w:name w:val="index 3"/>
    <w:basedOn w:val="Normal"/>
    <w:next w:val="Normal"/>
    <w:semiHidden/>
    <w:qFormat/>
    <w:pPr>
      <w:spacing w:after="0" w:line="240" w:lineRule="auto"/>
      <w:ind w:left="720" w:hanging="240"/>
      <w:jc w:val="both"/>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99"/>
    <w:unhideWhenUsed/>
    <w:qFormat/>
    <w:pPr>
      <w:spacing w:after="0" w:line="240" w:lineRule="auto"/>
      <w:jc w:val="right"/>
    </w:pPr>
    <w:rPr>
      <w:rFonts w:ascii="Times New Roman" w:eastAsia="Times New Roman" w:hAnsi="Times New Roman" w:cs="Times New Roman"/>
      <w:sz w:val="24"/>
      <w:szCs w:val="24"/>
      <w:lang w:eastAsia="zh-TW"/>
    </w:rPr>
  </w:style>
  <w:style w:type="paragraph" w:styleId="BodyTextIndent2">
    <w:name w:val="Body Text Indent 2"/>
    <w:basedOn w:val="Normal"/>
    <w:link w:val="BodyTextIndent2Char"/>
    <w:qFormat/>
    <w:pPr>
      <w:spacing w:after="0" w:line="240" w:lineRule="auto"/>
      <w:ind w:left="540"/>
      <w:jc w:val="both"/>
    </w:pPr>
    <w:rPr>
      <w:rFonts w:ascii="Times New Roman" w:eastAsia="Times New Roman" w:hAnsi="Times New Roman" w:cs="Times New Roman"/>
      <w:sz w:val="24"/>
      <w:szCs w:val="24"/>
      <w:lang w:val="pl-PL"/>
    </w:rPr>
  </w:style>
  <w:style w:type="paragraph" w:styleId="EndnoteText">
    <w:name w:val="endnote text"/>
    <w:basedOn w:val="Normal"/>
    <w:link w:val="EndnoteTextChar"/>
    <w:unhideWhenUsed/>
    <w:qFormat/>
    <w:pPr>
      <w:bidi/>
      <w:spacing w:after="200" w:line="276" w:lineRule="auto"/>
    </w:pPr>
    <w:rPr>
      <w:rFonts w:ascii="Calibri" w:eastAsia="Calibri" w:hAnsi="Calibri" w:cs="Times New Roman"/>
      <w:sz w:val="20"/>
      <w:szCs w:val="20"/>
      <w:lang w:val="zh-CN" w:eastAsia="zh-CN"/>
    </w:rPr>
  </w:style>
  <w:style w:type="paragraph" w:styleId="ListContinue5">
    <w:name w:val="List Continue 5"/>
    <w:basedOn w:val="Normal"/>
    <w:qFormat/>
    <w:pPr>
      <w:spacing w:after="120" w:line="240" w:lineRule="auto"/>
      <w:ind w:left="1415" w:firstLine="567"/>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EnvelopeReturn">
    <w:name w:val="envelope return"/>
    <w:basedOn w:val="Normal"/>
    <w:qFormat/>
    <w:pPr>
      <w:spacing w:after="0" w:line="240" w:lineRule="auto"/>
      <w:ind w:firstLine="567"/>
      <w:jc w:val="both"/>
    </w:pPr>
    <w:rPr>
      <w:rFonts w:ascii="Arial" w:eastAsia="Times New Roman" w:hAnsi="Arial" w:cs="Times New Roman"/>
      <w:sz w:val="20"/>
      <w:szCs w:val="20"/>
      <w:lang w:val="en-GB"/>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ignature">
    <w:name w:val="Signature"/>
    <w:basedOn w:val="Normal"/>
    <w:link w:val="SignatureChar"/>
    <w:qFormat/>
    <w:pPr>
      <w:spacing w:after="0" w:line="240" w:lineRule="auto"/>
      <w:ind w:left="4252" w:firstLine="567"/>
      <w:jc w:val="both"/>
    </w:pPr>
    <w:rPr>
      <w:rFonts w:ascii="Times New Roman" w:eastAsia="Times New Roman" w:hAnsi="Times New Roman" w:cs="Times New Roman"/>
      <w:sz w:val="24"/>
      <w:szCs w:val="20"/>
      <w:lang w:val="en-GB"/>
    </w:rPr>
  </w:style>
  <w:style w:type="paragraph" w:styleId="TOC1">
    <w:name w:val="toc 1"/>
    <w:basedOn w:val="Normal"/>
    <w:next w:val="Normal"/>
    <w:autoRedefine/>
    <w:uiPriority w:val="39"/>
    <w:unhideWhenUsed/>
    <w:qFormat/>
    <w:pPr>
      <w:spacing w:before="120" w:after="120" w:line="276" w:lineRule="auto"/>
    </w:pPr>
    <w:rPr>
      <w:rFonts w:ascii="Calibri" w:eastAsia="Calibri" w:hAnsi="Calibri" w:cs="Times New Roman"/>
      <w:b/>
      <w:bCs/>
      <w:caps/>
      <w:sz w:val="20"/>
      <w:szCs w:val="20"/>
    </w:rPr>
  </w:style>
  <w:style w:type="paragraph" w:styleId="ListContinue4">
    <w:name w:val="List Continue 4"/>
    <w:basedOn w:val="Normal"/>
    <w:qFormat/>
    <w:pPr>
      <w:spacing w:after="120" w:line="240" w:lineRule="auto"/>
      <w:ind w:left="1132" w:firstLine="567"/>
      <w:jc w:val="both"/>
    </w:pPr>
    <w:rPr>
      <w:rFonts w:ascii="Times New Roman" w:eastAsia="Times New Roman" w:hAnsi="Times New Roman" w:cs="Times New Roman"/>
      <w:sz w:val="24"/>
      <w:szCs w:val="20"/>
      <w:lang w:val="en-GB"/>
    </w:rPr>
  </w:style>
  <w:style w:type="paragraph" w:styleId="TOC4">
    <w:name w:val="toc 4"/>
    <w:basedOn w:val="Normal"/>
    <w:next w:val="Normal"/>
    <w:autoRedefine/>
    <w:uiPriority w:val="39"/>
    <w:unhideWhenUsed/>
    <w:qFormat/>
    <w:pPr>
      <w:spacing w:after="0" w:line="276" w:lineRule="auto"/>
      <w:ind w:left="660"/>
    </w:pPr>
    <w:rPr>
      <w:rFonts w:ascii="Calibri" w:eastAsia="Calibri" w:hAnsi="Calibri" w:cs="Times New Roman"/>
      <w:sz w:val="18"/>
      <w:szCs w:val="18"/>
    </w:rPr>
  </w:style>
  <w:style w:type="paragraph" w:styleId="IndexHeading">
    <w:name w:val="index heading"/>
    <w:basedOn w:val="Normal"/>
    <w:next w:val="Index1"/>
    <w:semiHidden/>
    <w:qFormat/>
    <w:pPr>
      <w:spacing w:after="0" w:line="240" w:lineRule="auto"/>
      <w:ind w:firstLine="567"/>
      <w:jc w:val="both"/>
    </w:pPr>
    <w:rPr>
      <w:rFonts w:ascii="Arial" w:eastAsia="Times New Roman" w:hAnsi="Arial" w:cs="Times New Roman"/>
      <w:b/>
      <w:sz w:val="24"/>
      <w:szCs w:val="20"/>
      <w:lang w:val="en-GB"/>
    </w:rPr>
  </w:style>
  <w:style w:type="paragraph" w:styleId="Index1">
    <w:name w:val="index 1"/>
    <w:basedOn w:val="Normal"/>
    <w:next w:val="Normal"/>
    <w:semiHidden/>
    <w:qFormat/>
    <w:pPr>
      <w:spacing w:after="0" w:line="240" w:lineRule="auto"/>
      <w:ind w:left="240" w:hanging="240"/>
      <w:jc w:val="both"/>
    </w:pPr>
    <w:rPr>
      <w:rFonts w:ascii="Times New Roman" w:eastAsia="Times New Roman" w:hAnsi="Times New Roman" w:cs="Times New Roman"/>
      <w:sz w:val="24"/>
      <w:szCs w:val="20"/>
      <w:lang w:val="en-GB"/>
    </w:rPr>
  </w:style>
  <w:style w:type="paragraph" w:styleId="Subtitle">
    <w:name w:val="Subtitle"/>
    <w:basedOn w:val="Normal"/>
    <w:next w:val="Normal"/>
    <w:link w:val="SubtitleChar"/>
    <w:qFormat/>
    <w:pPr>
      <w:keepNext/>
      <w:keepLines/>
      <w:spacing w:before="360" w:after="80" w:line="240" w:lineRule="auto"/>
      <w:jc w:val="both"/>
    </w:pPr>
    <w:rPr>
      <w:rFonts w:ascii="Georgia" w:eastAsia="Georgia" w:hAnsi="Georgia" w:cs="Georgia"/>
      <w:i/>
      <w:color w:val="666666"/>
      <w:sz w:val="48"/>
      <w:szCs w:val="48"/>
      <w:lang w:val="en-GB" w:eastAsia="en-MY"/>
    </w:rPr>
  </w:style>
  <w:style w:type="paragraph" w:styleId="ListNumber5">
    <w:name w:val="List Number 5"/>
    <w:basedOn w:val="Normal"/>
    <w:qFormat/>
    <w:pPr>
      <w:numPr>
        <w:numId w:val="6"/>
      </w:numPr>
      <w:tabs>
        <w:tab w:val="left" w:pos="1492"/>
      </w:tabs>
      <w:spacing w:after="0" w:line="240" w:lineRule="auto"/>
      <w:jc w:val="both"/>
    </w:pPr>
    <w:rPr>
      <w:rFonts w:ascii="Times New Roman" w:eastAsia="Times New Roman" w:hAnsi="Times New Roman" w:cs="Times New Roman"/>
      <w:sz w:val="24"/>
      <w:szCs w:val="20"/>
      <w:lang w:val="en-GB"/>
    </w:rPr>
  </w:style>
  <w:style w:type="paragraph" w:styleId="List">
    <w:name w:val="List"/>
    <w:basedOn w:val="Normal"/>
    <w:unhideWhenUsed/>
    <w:qFormat/>
    <w:pPr>
      <w:ind w:left="283" w:hanging="283"/>
      <w:contextualSpacing/>
    </w:pPr>
    <w:rPr>
      <w:rFonts w:ascii="Calibri" w:eastAsia="Calibri" w:hAnsi="Calibri" w:cs="Times New Roman"/>
      <w:lang w:val="en-GB"/>
    </w:rPr>
  </w:style>
  <w:style w:type="paragraph" w:styleId="FootnoteText">
    <w:name w:val="footnote text"/>
    <w:basedOn w:val="Normal"/>
    <w:link w:val="FootnoteTextChar"/>
    <w:uiPriority w:val="99"/>
    <w:unhideWhenUsed/>
    <w:qFormat/>
    <w:pPr>
      <w:spacing w:after="0" w:line="240" w:lineRule="auto"/>
    </w:pPr>
    <w:rPr>
      <w:rFonts w:ascii="Cambria" w:hAnsi="Cambria" w:cs="Times New Roman"/>
      <w:sz w:val="24"/>
      <w:szCs w:val="24"/>
      <w:lang w:eastAsia="ja-JP"/>
    </w:rPr>
  </w:style>
  <w:style w:type="paragraph" w:styleId="TOC6">
    <w:name w:val="toc 6"/>
    <w:basedOn w:val="Normal"/>
    <w:next w:val="Normal"/>
    <w:autoRedefine/>
    <w:unhideWhenUsed/>
    <w:qFormat/>
    <w:pPr>
      <w:spacing w:after="0" w:line="276" w:lineRule="auto"/>
      <w:ind w:left="1100"/>
    </w:pPr>
    <w:rPr>
      <w:rFonts w:ascii="Calibri" w:eastAsia="Calibri" w:hAnsi="Calibri" w:cs="Times New Roman"/>
      <w:sz w:val="18"/>
      <w:szCs w:val="18"/>
    </w:rPr>
  </w:style>
  <w:style w:type="paragraph" w:styleId="List5">
    <w:name w:val="List 5"/>
    <w:basedOn w:val="Normal"/>
    <w:qFormat/>
    <w:pPr>
      <w:spacing w:after="0" w:line="240" w:lineRule="auto"/>
      <w:ind w:left="1415" w:hanging="283"/>
      <w:jc w:val="both"/>
    </w:pPr>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qFormat/>
    <w:pPr>
      <w:spacing w:after="120" w:line="276" w:lineRule="auto"/>
      <w:ind w:left="283"/>
    </w:pPr>
    <w:rPr>
      <w:rFonts w:ascii="Times New Roman"/>
      <w:sz w:val="16"/>
      <w:szCs w:val="16"/>
      <w:lang w:eastAsia="ar-SA"/>
    </w:rPr>
  </w:style>
  <w:style w:type="paragraph" w:styleId="Index7">
    <w:name w:val="index 7"/>
    <w:basedOn w:val="Normal"/>
    <w:next w:val="Normal"/>
    <w:semiHidden/>
    <w:qFormat/>
    <w:pPr>
      <w:spacing w:after="0" w:line="240" w:lineRule="auto"/>
      <w:ind w:left="1680" w:hanging="240"/>
      <w:jc w:val="both"/>
    </w:pPr>
    <w:rPr>
      <w:rFonts w:ascii="Times New Roman" w:eastAsia="Times New Roman" w:hAnsi="Times New Roman" w:cs="Times New Roman"/>
      <w:sz w:val="24"/>
      <w:szCs w:val="20"/>
      <w:lang w:val="en-GB"/>
    </w:rPr>
  </w:style>
  <w:style w:type="paragraph" w:styleId="Index9">
    <w:name w:val="index 9"/>
    <w:basedOn w:val="Normal"/>
    <w:next w:val="Normal"/>
    <w:semiHidden/>
    <w:qFormat/>
    <w:pPr>
      <w:spacing w:after="0" w:line="240" w:lineRule="auto"/>
      <w:ind w:left="2160" w:hanging="240"/>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uiPriority w:val="99"/>
    <w:unhideWhenUsed/>
    <w:qFormat/>
    <w:pPr>
      <w:spacing w:after="0" w:line="276" w:lineRule="auto"/>
      <w:ind w:left="440" w:hanging="440"/>
    </w:pPr>
    <w:rPr>
      <w:rFonts w:ascii="Calibri" w:eastAsia="Calibri" w:hAnsi="Calibri" w:cs="Times New Roman"/>
      <w:smallCaps/>
      <w:sz w:val="20"/>
      <w:szCs w:val="20"/>
    </w:rPr>
  </w:style>
  <w:style w:type="paragraph" w:styleId="TOC2">
    <w:name w:val="toc 2"/>
    <w:basedOn w:val="Normal"/>
    <w:next w:val="Normal"/>
    <w:autoRedefine/>
    <w:uiPriority w:val="39"/>
    <w:unhideWhenUsed/>
    <w:qFormat/>
    <w:pPr>
      <w:spacing w:after="0" w:line="276" w:lineRule="auto"/>
      <w:ind w:left="220"/>
    </w:pPr>
    <w:rPr>
      <w:rFonts w:ascii="Calibri" w:eastAsia="Calibri" w:hAnsi="Calibri" w:cs="Times New Roman"/>
      <w:smallCaps/>
      <w:sz w:val="20"/>
      <w:szCs w:val="20"/>
    </w:rPr>
  </w:style>
  <w:style w:type="paragraph" w:styleId="TOC9">
    <w:name w:val="toc 9"/>
    <w:basedOn w:val="Normal"/>
    <w:next w:val="Normal"/>
    <w:autoRedefine/>
    <w:unhideWhenUsed/>
    <w:qFormat/>
    <w:pPr>
      <w:spacing w:after="0" w:line="276" w:lineRule="auto"/>
      <w:ind w:left="1760"/>
    </w:pPr>
    <w:rPr>
      <w:rFonts w:ascii="Calibri" w:eastAsia="Calibri" w:hAnsi="Calibri" w:cs="Times New Roman"/>
      <w:sz w:val="18"/>
      <w:szCs w:val="18"/>
    </w:rPr>
  </w:style>
  <w:style w:type="paragraph" w:styleId="BodyText2">
    <w:name w:val="Body Text 2"/>
    <w:basedOn w:val="Normal"/>
    <w:link w:val="BodyText2Char"/>
    <w:unhideWhenUsed/>
    <w:qFormat/>
    <w:pPr>
      <w:spacing w:after="120" w:line="480" w:lineRule="auto"/>
      <w:ind w:firstLine="720"/>
      <w:jc w:val="both"/>
    </w:pPr>
    <w:rPr>
      <w:rFonts w:ascii="Calibri" w:eastAsia="Calibri" w:hAnsi="Calibri" w:cs="Times New Roman"/>
      <w:lang w:val="en-GB"/>
    </w:rPr>
  </w:style>
  <w:style w:type="paragraph" w:styleId="List4">
    <w:name w:val="List 4"/>
    <w:basedOn w:val="Normal"/>
    <w:qFormat/>
    <w:pPr>
      <w:spacing w:after="0" w:line="240" w:lineRule="auto"/>
      <w:ind w:left="1132" w:hanging="283"/>
      <w:jc w:val="both"/>
    </w:pPr>
    <w:rPr>
      <w:rFonts w:ascii="Times New Roman" w:eastAsia="Times New Roman" w:hAnsi="Times New Roman" w:cs="Times New Roman"/>
      <w:sz w:val="24"/>
      <w:szCs w:val="20"/>
      <w:lang w:val="en-GB"/>
    </w:rPr>
  </w:style>
  <w:style w:type="paragraph" w:styleId="ListContinue2">
    <w:name w:val="List Continue 2"/>
    <w:basedOn w:val="Normal"/>
    <w:qFormat/>
    <w:pPr>
      <w:spacing w:after="120" w:line="240" w:lineRule="auto"/>
      <w:ind w:left="566" w:firstLine="567"/>
      <w:jc w:val="both"/>
    </w:pPr>
    <w:rPr>
      <w:rFonts w:ascii="Times New Roman" w:eastAsia="Times New Roman" w:hAnsi="Times New Roman" w:cs="Times New Roman"/>
      <w:sz w:val="24"/>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Times New Roman"/>
      <w:sz w:val="24"/>
      <w:szCs w:val="20"/>
      <w:lang w:val="en-GB"/>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Continue3">
    <w:name w:val="List Continue 3"/>
    <w:basedOn w:val="Normal"/>
    <w:qFormat/>
    <w:pPr>
      <w:spacing w:after="120" w:line="240" w:lineRule="auto"/>
      <w:ind w:left="849" w:firstLine="567"/>
      <w:jc w:val="both"/>
    </w:pPr>
    <w:rPr>
      <w:rFonts w:ascii="Times New Roman" w:eastAsia="Times New Roman" w:hAnsi="Times New Roman" w:cs="Times New Roman"/>
      <w:sz w:val="24"/>
      <w:szCs w:val="20"/>
      <w:lang w:val="en-GB"/>
    </w:rPr>
  </w:style>
  <w:style w:type="paragraph" w:styleId="Index2">
    <w:name w:val="index 2"/>
    <w:basedOn w:val="Normal"/>
    <w:next w:val="Normal"/>
    <w:semiHidden/>
    <w:qFormat/>
    <w:pPr>
      <w:spacing w:after="0" w:line="240" w:lineRule="auto"/>
      <w:ind w:left="480" w:hanging="240"/>
      <w:jc w:val="both"/>
    </w:pPr>
    <w:rPr>
      <w:rFonts w:ascii="Times New Roman" w:eastAsia="Times New Roman" w:hAnsi="Times New Roman" w:cs="Times New Roman"/>
      <w:sz w:val="24"/>
      <w:szCs w:val="20"/>
      <w:lang w:val="en-GB"/>
    </w:rPr>
  </w:style>
  <w:style w:type="paragraph" w:styleId="Title">
    <w:name w:val="Title"/>
    <w:basedOn w:val="Normal"/>
    <w:next w:val="Normal"/>
    <w:link w:val="TitleChar"/>
    <w:uiPriority w:val="10"/>
    <w:qFormat/>
    <w:pPr>
      <w:keepNext/>
      <w:keepLines/>
      <w:spacing w:before="480" w:after="120" w:line="240" w:lineRule="auto"/>
      <w:jc w:val="both"/>
    </w:pPr>
    <w:rPr>
      <w:rFonts w:ascii="Times New Roman" w:eastAsia="Calibri" w:hAnsi="Times New Roman" w:cs="Calibri"/>
      <w:b/>
      <w:sz w:val="72"/>
      <w:szCs w:val="72"/>
      <w:lang w:val="en-GB" w:eastAsia="en-MY"/>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unhideWhenUsed/>
    <w:qFormat/>
    <w:pPr>
      <w:autoSpaceDE/>
      <w:autoSpaceDN/>
      <w:adjustRightInd/>
      <w:spacing w:after="120" w:line="259" w:lineRule="auto"/>
      <w:ind w:firstLine="210"/>
    </w:pPr>
    <w:rPr>
      <w:rFonts w:ascii="Calibri" w:eastAsia="Calibri" w:hAnsi="Calibri"/>
      <w:sz w:val="22"/>
      <w:szCs w:val="22"/>
      <w:lang w:val="en-GB"/>
    </w:rPr>
  </w:style>
  <w:style w:type="paragraph" w:styleId="BodyTextFirstIndent2">
    <w:name w:val="Body Text First Indent 2"/>
    <w:basedOn w:val="BodyTextIndent"/>
    <w:link w:val="BodyTextFirstIndent2Char"/>
    <w:qFormat/>
    <w:pPr>
      <w:ind w:left="283" w:firstLine="210"/>
      <w:jc w:val="both"/>
    </w:pPr>
    <w:rPr>
      <w:sz w:val="24"/>
      <w:szCs w:val="20"/>
      <w:lang w:val="en-GB"/>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rPr>
      <w:rFonts w:eastAsia="Times New Roman"/>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Simple2">
    <w:name w:val="Table Simple 2"/>
    <w:basedOn w:val="TableNormal"/>
    <w:qFormat/>
    <w:rPr>
      <w:rFonts w:eastAsia="DengXian"/>
      <w:lang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LightShading">
    <w:name w:val="Light Shading"/>
    <w:basedOn w:val="TableNormal"/>
    <w:uiPriority w:val="99"/>
    <w:qFormat/>
    <w:rPr>
      <w:rFonts w:ascii="Cambria" w:hAnsi="Cambria"/>
      <w:color w:val="000000"/>
      <w:lang w:val="en-AU" w:eastAsia="ja-JP"/>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2F5496" w:themeColor="accent1" w:themeShade="BF"/>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semiHidden/>
    <w:unhideWhenUsed/>
    <w:qFormat/>
    <w:rPr>
      <w:rFonts w:eastAsiaTheme="minorEastAsia"/>
      <w:kern w:val="2"/>
      <w:sz w:val="21"/>
      <w:lang w:eastAsia="zh-CN"/>
      <w14:ligatures w14:val="standardContextual"/>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unhideWhenUsed/>
    <w:qFormat/>
    <w:rPr>
      <w:lang w:val="en-AU" w:eastAsia="en-AU"/>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5">
    <w:name w:val="Medium Shading 1 Accent 5"/>
    <w:basedOn w:val="TableNormal"/>
    <w:uiPriority w:val="63"/>
    <w:qFormat/>
    <w:rPr>
      <w:rFonts w:ascii="Calibri" w:eastAsia="Calibri" w:hAnsi="Calibri" w:cs="Arial"/>
      <w:szCs w:val="28"/>
      <w:lang w:val="en-AU" w:bidi="th-TH"/>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qFormat/>
    <w:rPr>
      <w:rFonts w:eastAsiaTheme="minorHAnsi"/>
      <w:kern w:val="2"/>
      <w14:ligatures w14:val="standardContextual"/>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qFormat/>
    <w:rPr>
      <w:rFonts w:eastAsiaTheme="minorEastAsia"/>
      <w:kern w:val="2"/>
      <w:sz w:val="21"/>
      <w:lang w:eastAsia="zh-CN"/>
      <w14:ligatures w14:val="standardContextual"/>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qFormat/>
    <w:rPr>
      <w:rFonts w:eastAsiaTheme="minorHAnsi"/>
      <w:kern w:val="2"/>
      <w14:ligatures w14:val="standardContextual"/>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qFormat/>
    <w:rPr>
      <w:rFonts w:ascii="Calibri" w:eastAsia="Calibri" w:hAnsi="Calibri" w:cs="Arial"/>
      <w:color w:val="000000"/>
    </w:rPr>
    <w:tblPr>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qFormat/>
    <w:rPr>
      <w:rFonts w:eastAsia="Times New Roman"/>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qFormat/>
    <w:rPr>
      <w:rFonts w:eastAsia="Times New Roman"/>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ColorfulShading-Accent5">
    <w:name w:val="Colorful Shading Accent 5"/>
    <w:basedOn w:val="TableNormal"/>
    <w:uiPriority w:val="62"/>
    <w:qFormat/>
    <w:rPr>
      <w:rFonts w:ascii="Calibri" w:eastAsia="Calibri" w:hAnsi="Calibri"/>
      <w:lang w:val="ms-MY" w:eastAsia="ja-JP"/>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tblStylePr w:type="neCell">
      <w:rPr>
        <w:color w:val="000000"/>
      </w:rPr>
    </w:tblStylePr>
    <w:tblStylePr w:type="nwCell">
      <w:rPr>
        <w:color w:val="000000"/>
      </w:rPr>
    </w:tblStylePr>
  </w:style>
  <w:style w:type="table" w:styleId="ColorfulList">
    <w:name w:val="Colorful List"/>
    <w:basedOn w:val="TableNormal"/>
    <w:qFormat/>
    <w:rPr>
      <w:rFonts w:eastAsia="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qFormat/>
    <w:rPr>
      <w:rFonts w:eastAsia="Times New Roman"/>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Pr>
      <w:b/>
      <w:bCs/>
    </w:rPr>
  </w:style>
  <w:style w:type="character" w:styleId="EndnoteReference">
    <w:name w:val="endnote reference"/>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unhideWhenUsed/>
    <w:qFormat/>
  </w:style>
  <w:style w:type="character" w:styleId="HTMLDefinition">
    <w:name w:val="HTML Definition"/>
    <w:basedOn w:val="DefaultParagraphFont"/>
    <w:uiPriority w:val="99"/>
    <w:semiHidden/>
    <w:unhideWhenUsed/>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semiHidden/>
    <w:unhideWhenUsed/>
    <w:qFormat/>
    <w:rPr>
      <w:rFonts w:ascii="Courier New" w:eastAsia="Times New Roman" w:hAnsi="Courier New" w:cs="Courier New"/>
      <w:sz w:val="20"/>
      <w:szCs w:val="20"/>
    </w:rPr>
  </w:style>
  <w:style w:type="character" w:styleId="CommentReference">
    <w:name w:val="annotation reference"/>
    <w:unhideWhenUsed/>
    <w:qFormat/>
    <w:rPr>
      <w:sz w:val="16"/>
      <w:szCs w:val="16"/>
    </w:rPr>
  </w:style>
  <w:style w:type="character" w:styleId="HTMLCite">
    <w:name w:val="HTML Cite"/>
    <w:uiPriority w:val="99"/>
    <w:semiHidden/>
    <w:unhideWhenUsed/>
    <w:qFormat/>
    <w:rPr>
      <w:i/>
      <w:iCs/>
    </w:rPr>
  </w:style>
  <w:style w:type="character" w:styleId="FootnoteReference">
    <w:name w:val="footnote reference"/>
    <w:unhideWhenUsed/>
    <w:qFormat/>
    <w:rPr>
      <w:vertAlign w:val="superscript"/>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nlmpublisher-name">
    <w:name w:val="nlm_publisher-name"/>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5Char">
    <w:name w:val="Heading 5 Char"/>
    <w:link w:val="Heading5"/>
    <w:qFormat/>
    <w:rPr>
      <w:rFonts w:ascii="Calibri" w:eastAsia="Times New Roman" w:hAnsi="Calibri" w:cs="Times New Roman"/>
      <w:b/>
      <w:bCs/>
      <w:i/>
      <w:iCs/>
      <w:sz w:val="26"/>
      <w:szCs w:val="26"/>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lang w:eastAsia="ja-JP"/>
    </w:rPr>
  </w:style>
  <w:style w:type="paragraph" w:customStyle="1" w:styleId="110">
    <w:name w:val="Επικεφαλίδα 11"/>
    <w:basedOn w:val="Normal"/>
    <w:uiPriority w:val="1"/>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paragraph" w:customStyle="1" w:styleId="TTPParagraphothers">
    <w:name w:val="TTP Paragraph (others)"/>
    <w:basedOn w:val="Normal"/>
    <w:uiPriority w:val="99"/>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qFormat/>
    <w:pPr>
      <w:spacing w:line="240" w:lineRule="exact"/>
      <w:ind w:firstLine="238"/>
      <w:jc w:val="both"/>
    </w:pPr>
  </w:style>
  <w:style w:type="paragraph" w:styleId="NoSpacing">
    <w:name w:val="No Spacing"/>
    <w:link w:val="NoSpacingChar"/>
    <w:uiPriority w:val="1"/>
    <w:qFormat/>
    <w:rPr>
      <w:rFonts w:ascii="Calibri" w:eastAsia="Calibri" w:hAnsi="Calibri" w:cs="Arial"/>
      <w:sz w:val="22"/>
      <w:szCs w:val="22"/>
    </w:rPr>
  </w:style>
  <w:style w:type="character" w:customStyle="1" w:styleId="EndnoteTextChar">
    <w:name w:val="Endnote Text Char"/>
    <w:basedOn w:val="DefaultParagraphFont"/>
    <w:link w:val="EndnoteText"/>
    <w:uiPriority w:val="99"/>
    <w:qFormat/>
    <w:rPr>
      <w:rFonts w:ascii="Calibri" w:eastAsia="Calibri" w:hAnsi="Calibri" w:cs="Times New Roman"/>
      <w:sz w:val="20"/>
      <w:szCs w:val="20"/>
      <w:lang w:val="zh-CN" w:eastAsia="zh-CN"/>
    </w:rPr>
  </w:style>
  <w:style w:type="paragraph" w:styleId="ListParagraph">
    <w:name w:val="List Paragraph"/>
    <w:basedOn w:val="Normal"/>
    <w:link w:val="ListParagraphChar"/>
    <w:uiPriority w:val="34"/>
    <w:qFormat/>
    <w:pPr>
      <w:bidi/>
      <w:spacing w:after="200" w:line="276" w:lineRule="auto"/>
      <w:ind w:left="720"/>
      <w:contextualSpacing/>
    </w:pPr>
    <w:rPr>
      <w:rFonts w:ascii="Calibri" w:eastAsia="Calibri" w:hAnsi="Calibri" w:cs="Arial"/>
    </w:rPr>
  </w:style>
  <w:style w:type="character" w:customStyle="1" w:styleId="pg-1ff2">
    <w:name w:val="pg-1ff2"/>
    <w:qFormat/>
  </w:style>
  <w:style w:type="character" w:customStyle="1" w:styleId="a">
    <w:name w:val="_"/>
  </w:style>
  <w:style w:type="character" w:customStyle="1" w:styleId="pg-1ff1">
    <w:name w:val="pg-1ff1"/>
  </w:style>
  <w:style w:type="character" w:customStyle="1" w:styleId="pg-1fc2">
    <w:name w:val="pg-1fc2"/>
    <w:qFormat/>
  </w:style>
  <w:style w:type="character" w:customStyle="1" w:styleId="pg-1fc0">
    <w:name w:val="pg-1fc0"/>
  </w:style>
  <w:style w:type="character" w:customStyle="1" w:styleId="apple-converted-space">
    <w:name w:val="apple-converted-space"/>
    <w:qFormat/>
  </w:style>
  <w:style w:type="character" w:customStyle="1" w:styleId="CommentTextChar">
    <w:name w:val="Comment Text Char"/>
    <w:link w:val="CommentText"/>
    <w:qFormat/>
  </w:style>
  <w:style w:type="character" w:customStyle="1" w:styleId="CommentTextChar1">
    <w:name w:val="Comment Text Char1"/>
    <w:basedOn w:val="DefaultParagraphFont"/>
    <w:uiPriority w:val="99"/>
    <w:semiHidden/>
    <w:qFormat/>
    <w:rPr>
      <w:sz w:val="20"/>
      <w:szCs w:val="20"/>
    </w:rPr>
  </w:style>
  <w:style w:type="character" w:customStyle="1" w:styleId="CommentSubjectChar">
    <w:name w:val="Comment Subject Char"/>
    <w:link w:val="CommentSubject"/>
    <w:qFormat/>
    <w:rPr>
      <w:b/>
      <w:bCs/>
    </w:rPr>
  </w:style>
  <w:style w:type="character" w:customStyle="1" w:styleId="CommentSubjectChar1">
    <w:name w:val="Comment Subject Char1"/>
    <w:basedOn w:val="CommentTextChar1"/>
    <w:uiPriority w:val="99"/>
    <w:semiHidden/>
    <w:qFormat/>
    <w:rPr>
      <w:b/>
      <w:bCs/>
      <w:sz w:val="20"/>
      <w:szCs w:val="20"/>
    </w:rPr>
  </w:style>
  <w:style w:type="character" w:customStyle="1" w:styleId="BalloonTextChar1">
    <w:name w:val="Balloon Text Char1"/>
    <w:uiPriority w:val="99"/>
    <w:semiHidden/>
    <w:qFormat/>
    <w:rPr>
      <w:rFonts w:ascii="Tahoma" w:hAnsi="Tahoma" w:cs="Tahoma"/>
      <w:sz w:val="16"/>
      <w:szCs w:val="16"/>
    </w:rPr>
  </w:style>
  <w:style w:type="paragraph" w:customStyle="1" w:styleId="yiv5600686552s13">
    <w:name w:val="yiv5600686552s1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qFormat/>
  </w:style>
  <w:style w:type="paragraph" w:customStyle="1" w:styleId="Default">
    <w:name w:val="Default"/>
    <w:link w:val="DefaultChar"/>
    <w:qFormat/>
    <w:pPr>
      <w:autoSpaceDE w:val="0"/>
      <w:autoSpaceDN w:val="0"/>
      <w:adjustRightInd w:val="0"/>
    </w:pPr>
    <w:rPr>
      <w:rFonts w:ascii="Arial" w:eastAsia="Calibri" w:hAnsi="Arial" w:cs="Arial"/>
      <w:color w:val="000000"/>
      <w:sz w:val="24"/>
      <w:szCs w:val="24"/>
    </w:rPr>
  </w:style>
  <w:style w:type="character" w:customStyle="1" w:styleId="Heading1Char">
    <w:name w:val="Heading 1 Char"/>
    <w:aliases w:val="Heading 1 Proposal Char"/>
    <w:basedOn w:val="DefaultParagraphFont"/>
    <w:link w:val="Heading1"/>
    <w:uiPriority w:val="9"/>
    <w:qFormat/>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Pr>
      <w:rFonts w:ascii="Arial" w:eastAsia="Times New Roman" w:hAnsi="Arial" w:cs="Arial"/>
      <w:b/>
      <w:bCs/>
      <w:i/>
      <w:iCs/>
      <w:sz w:val="26"/>
      <w:szCs w:val="26"/>
      <w:lang w:bidi="en-US"/>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qFormat/>
    <w:rPr>
      <w:rFonts w:ascii="Times New Roman" w:eastAsia="SimSun" w:hAnsi="Times New Roman" w:cs="Times New Roman"/>
      <w:i/>
      <w:kern w:val="2"/>
      <w:sz w:val="20"/>
      <w:szCs w:val="24"/>
      <w:lang w:eastAsia="zh-CN"/>
    </w:rPr>
  </w:style>
  <w:style w:type="paragraph" w:customStyle="1" w:styleId="a1">
    <w:name w:val="参考文献"/>
    <w:basedOn w:val="Normal"/>
    <w:qFormat/>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basedOn w:val="DefaultParagraphFont"/>
    <w:link w:val="NoSpacing"/>
    <w:uiPriority w:val="1"/>
    <w:qFormat/>
    <w:rPr>
      <w:rFonts w:ascii="Calibri" w:eastAsia="Calibri" w:hAnsi="Calibri" w:cs="Arial"/>
    </w:rPr>
  </w:style>
  <w:style w:type="character" w:customStyle="1" w:styleId="fontstyle01">
    <w:name w:val="fontstyle01"/>
    <w:basedOn w:val="DefaultParagraphFont"/>
    <w:qFormat/>
    <w:rPr>
      <w:rFonts w:ascii="Georgia" w:hAnsi="Georgia" w:hint="default"/>
      <w:color w:val="242424"/>
      <w:sz w:val="32"/>
      <w:szCs w:val="32"/>
    </w:rPr>
  </w:style>
  <w:style w:type="character" w:customStyle="1" w:styleId="Heading7Char">
    <w:name w:val="Heading 7 Char"/>
    <w:basedOn w:val="DefaultParagraphFont"/>
    <w:link w:val="Heading7"/>
    <w:uiPriority w:val="9"/>
    <w:qFormat/>
    <w:rPr>
      <w:rFonts w:ascii="Calibri" w:eastAsia="Times New Roman" w:hAnsi="Calibri" w:cs="Times New Roman"/>
      <w:sz w:val="24"/>
      <w:szCs w:val="24"/>
    </w:rPr>
  </w:style>
  <w:style w:type="paragraph" w:customStyle="1" w:styleId="11Normal02-SecondOnwardParagraph">
    <w:name w:val="11 Normal02-Second&amp;OnwardParagraph"/>
    <w:qFormat/>
    <w:pPr>
      <w:spacing w:before="400" w:after="400" w:line="360" w:lineRule="auto"/>
      <w:ind w:firstLine="720"/>
      <w:jc w:val="both"/>
    </w:pPr>
    <w:rPr>
      <w:rFonts w:eastAsia="MS Mincho" w:cs="Arial"/>
      <w:sz w:val="24"/>
      <w:szCs w:val="24"/>
    </w:rPr>
  </w:style>
  <w:style w:type="paragraph" w:customStyle="1" w:styleId="10Normal01-FirstParagraph">
    <w:name w:val="10 Normal01-FirstParagraph"/>
    <w:next w:val="11Normal02-SecondOnwardParagraph"/>
    <w:qFormat/>
    <w:pPr>
      <w:spacing w:before="400" w:after="400" w:line="360" w:lineRule="auto"/>
      <w:jc w:val="both"/>
    </w:pPr>
    <w:rPr>
      <w:rFonts w:eastAsia="MS Mincho"/>
      <w:sz w:val="24"/>
      <w:szCs w:val="24"/>
    </w:rPr>
  </w:style>
  <w:style w:type="paragraph" w:customStyle="1" w:styleId="09aLevel01">
    <w:name w:val="09a Level01"/>
    <w:next w:val="09bLevel02"/>
    <w:qFormat/>
    <w:pPr>
      <w:keepNext/>
      <w:tabs>
        <w:tab w:val="left" w:pos="1276"/>
        <w:tab w:val="left" w:pos="1332"/>
        <w:tab w:val="left" w:pos="1389"/>
        <w:tab w:val="left" w:pos="1418"/>
        <w:tab w:val="left" w:pos="1503"/>
        <w:tab w:val="left" w:pos="1559"/>
      </w:tabs>
      <w:spacing w:before="1320" w:after="760" w:line="360" w:lineRule="auto"/>
      <w:jc w:val="center"/>
      <w:outlineLvl w:val="0"/>
    </w:pPr>
    <w:rPr>
      <w:rFonts w:eastAsia="Calibri" w:cs="Arial"/>
      <w:b/>
      <w:caps/>
      <w:sz w:val="22"/>
      <w:lang w:val="ms-MY"/>
    </w:rPr>
  </w:style>
  <w:style w:type="paragraph" w:customStyle="1" w:styleId="09bLevel02">
    <w:name w:val="09b Level02"/>
    <w:next w:val="10Normal01-FirstParagraph"/>
    <w:qFormat/>
    <w:pPr>
      <w:keepNext/>
      <w:spacing w:before="400" w:after="400" w:line="360" w:lineRule="auto"/>
      <w:ind w:left="720" w:hanging="720"/>
      <w:jc w:val="both"/>
      <w:outlineLvl w:val="1"/>
    </w:pPr>
    <w:rPr>
      <w:rFonts w:eastAsia="Calibri" w:cs="Arial"/>
      <w:b/>
      <w:caps/>
      <w:sz w:val="22"/>
      <w:szCs w:val="22"/>
      <w:lang w:val="ms-MY"/>
    </w:rPr>
  </w:style>
  <w:style w:type="paragraph" w:customStyle="1" w:styleId="09cLevel03">
    <w:name w:val="09c Level03"/>
    <w:next w:val="10Normal01-FirstParagraph"/>
    <w:link w:val="09cLevel03Char"/>
    <w:qFormat/>
    <w:pPr>
      <w:keepNext/>
      <w:spacing w:before="400" w:after="400" w:line="360" w:lineRule="auto"/>
      <w:ind w:left="720" w:hanging="720"/>
      <w:jc w:val="both"/>
      <w:outlineLvl w:val="2"/>
    </w:pPr>
    <w:rPr>
      <w:rFonts w:eastAsia="Calibri" w:cs="Arial"/>
      <w:b/>
      <w:sz w:val="22"/>
      <w:szCs w:val="22"/>
    </w:rPr>
  </w:style>
  <w:style w:type="paragraph" w:customStyle="1" w:styleId="09dLevel04">
    <w:name w:val="09d Level04"/>
    <w:next w:val="10Normal01-FirstParagraph"/>
    <w:link w:val="09dLevel04Char"/>
    <w:qFormat/>
    <w:pPr>
      <w:keepNext/>
      <w:spacing w:before="400" w:after="400" w:line="360" w:lineRule="auto"/>
      <w:ind w:left="720" w:hanging="720"/>
      <w:jc w:val="both"/>
      <w:outlineLvl w:val="3"/>
    </w:pPr>
    <w:rPr>
      <w:rFonts w:eastAsia="Calibri" w:cs="Arial"/>
      <w:b/>
      <w:sz w:val="22"/>
      <w:szCs w:val="22"/>
    </w:rPr>
  </w:style>
  <w:style w:type="character" w:customStyle="1" w:styleId="09cLevel03Char">
    <w:name w:val="09c Level03 Char"/>
    <w:link w:val="09cLevel03"/>
    <w:qFormat/>
    <w:rPr>
      <w:rFonts w:ascii="Times New Roman" w:eastAsia="Calibri" w:hAnsi="Times New Roman" w:cs="Arial"/>
      <w:b/>
    </w:rPr>
  </w:style>
  <w:style w:type="paragraph" w:customStyle="1" w:styleId="09eLevel05">
    <w:name w:val="09e Level05"/>
    <w:next w:val="10Normal01-FirstParagraph"/>
    <w:qFormat/>
    <w:pPr>
      <w:keepNext/>
      <w:spacing w:before="400" w:after="400" w:line="360" w:lineRule="auto"/>
      <w:ind w:left="720" w:hanging="720"/>
      <w:jc w:val="both"/>
      <w:outlineLvl w:val="4"/>
    </w:pPr>
    <w:rPr>
      <w:rFonts w:eastAsia="Calibri" w:cs="Arial"/>
      <w:b/>
      <w:sz w:val="22"/>
      <w:szCs w:val="22"/>
    </w:rPr>
  </w:style>
  <w:style w:type="character" w:customStyle="1" w:styleId="fontstyle21">
    <w:name w:val="fontstyle21"/>
    <w:qFormat/>
    <w:rPr>
      <w:rFonts w:ascii="Palatino-Roman" w:hAnsi="Palatino-Roman" w:hint="default"/>
      <w:color w:val="231F20"/>
      <w:sz w:val="22"/>
      <w:szCs w:val="22"/>
    </w:rPr>
  </w:style>
  <w:style w:type="paragraph" w:customStyle="1" w:styleId="Bibliography1">
    <w:name w:val="Bibliography1"/>
    <w:basedOn w:val="Normal"/>
    <w:next w:val="Normal"/>
    <w:uiPriority w:val="37"/>
    <w:unhideWhenUsed/>
    <w:qFormat/>
    <w:rPr>
      <w:rFonts w:eastAsiaTheme="minorEastAsia"/>
      <w:lang w:val="en-GB" w:eastAsia="en-GB"/>
    </w:rPr>
  </w:style>
  <w:style w:type="character" w:customStyle="1" w:styleId="fc3">
    <w:name w:val="fc3"/>
    <w:basedOn w:val="DefaultParagraphFont"/>
    <w:qFormat/>
  </w:style>
  <w:style w:type="character" w:customStyle="1" w:styleId="ls1c">
    <w:name w:val="ls1c"/>
    <w:basedOn w:val="DefaultParagraphFont"/>
    <w:qFormat/>
  </w:style>
  <w:style w:type="character" w:customStyle="1" w:styleId="ls16">
    <w:name w:val="ls16"/>
    <w:basedOn w:val="DefaultParagraphFont"/>
    <w:qFormat/>
  </w:style>
  <w:style w:type="character" w:customStyle="1" w:styleId="fc2">
    <w:name w:val="fc2"/>
    <w:basedOn w:val="DefaultParagraphFont"/>
    <w:qFormat/>
  </w:style>
  <w:style w:type="character" w:customStyle="1" w:styleId="ws6c">
    <w:name w:val="ws6c"/>
    <w:basedOn w:val="DefaultParagraphFont"/>
    <w:qFormat/>
  </w:style>
  <w:style w:type="character" w:customStyle="1" w:styleId="ref-title">
    <w:name w:val="ref-title"/>
    <w:basedOn w:val="DefaultParagraphFont"/>
    <w:qFormat/>
  </w:style>
  <w:style w:type="character" w:customStyle="1" w:styleId="ref-vol">
    <w:name w:val="ref-vol"/>
    <w:basedOn w:val="DefaultParagraphFont"/>
    <w:qFormat/>
  </w:style>
  <w:style w:type="character" w:customStyle="1" w:styleId="citationref">
    <w:name w:val="citationref"/>
    <w:basedOn w:val="DefaultParagraphFont"/>
    <w:qFormat/>
  </w:style>
  <w:style w:type="character" w:customStyle="1" w:styleId="ff5">
    <w:name w:val="ff5"/>
    <w:basedOn w:val="DefaultParagraphFont"/>
    <w:qFormat/>
  </w:style>
  <w:style w:type="character" w:customStyle="1" w:styleId="ff9">
    <w:name w:val="ff9"/>
    <w:basedOn w:val="DefaultParagraphFont"/>
    <w:qFormat/>
  </w:style>
  <w:style w:type="character" w:customStyle="1" w:styleId="ls2">
    <w:name w:val="ls2"/>
    <w:basedOn w:val="DefaultParagraphFont"/>
    <w:qFormat/>
  </w:style>
  <w:style w:type="paragraph" w:customStyle="1" w:styleId="Revision1">
    <w:name w:val="Revision1"/>
    <w:hidden/>
    <w:uiPriority w:val="99"/>
    <w:qFormat/>
    <w:rPr>
      <w:rFonts w:asciiTheme="minorHAnsi" w:eastAsia="MS Mincho" w:hAnsiTheme="minorHAnsi" w:cstheme="minorBidi"/>
      <w:sz w:val="22"/>
      <w:szCs w:val="22"/>
    </w:rPr>
  </w:style>
  <w:style w:type="table" w:customStyle="1" w:styleId="ListTable6Colorful2">
    <w:name w:val="List Table 6 Colorful2"/>
    <w:basedOn w:val="TableNormal"/>
    <w:uiPriority w:val="51"/>
    <w:qFormat/>
    <w:rPr>
      <w:color w:val="000000" w:themeColor="text1"/>
      <w:lang w:val="en-MY"/>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qFormat/>
    <w:rPr>
      <w:lang w:val="en-MY"/>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qFormat/>
  </w:style>
  <w:style w:type="character" w:customStyle="1" w:styleId="highwire-cite-metadata-doi">
    <w:name w:val="highwire-cite-metadata-doi"/>
    <w:basedOn w:val="DefaultParagraphFont"/>
    <w:qFormat/>
  </w:style>
  <w:style w:type="table" w:customStyle="1" w:styleId="PlainTable41">
    <w:name w:val="Plain Table 41"/>
    <w:basedOn w:val="TableNormal"/>
    <w:uiPriority w:val="44"/>
    <w:qFormat/>
    <w:rPr>
      <w:lang w:val="en-MY"/>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09dLevel04Char">
    <w:name w:val="09d Level04 Char"/>
    <w:link w:val="09dLevel04"/>
    <w:qFormat/>
    <w:rPr>
      <w:rFonts w:ascii="Times New Roman" w:eastAsia="Calibri" w:hAnsi="Times New Roman" w:cs="Arial"/>
      <w:b/>
    </w:rPr>
  </w:style>
  <w:style w:type="paragraph" w:customStyle="1" w:styleId="24bRujukan-Teks">
    <w:name w:val="24b Rujukan-Teks"/>
    <w:qFormat/>
    <w:pPr>
      <w:spacing w:after="240"/>
      <w:ind w:left="720" w:hanging="720"/>
      <w:jc w:val="both"/>
    </w:pPr>
    <w:rPr>
      <w:rFonts w:eastAsia="MS Mincho"/>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EndNoteBibliographyTitle">
    <w:name w:val="EndNote Bibliography Title"/>
    <w:basedOn w:val="Normal"/>
    <w:link w:val="EndNoteBibliographyTitleChar"/>
    <w:qFormat/>
    <w:pPr>
      <w:spacing w:after="0" w:line="276" w:lineRule="auto"/>
      <w:jc w:val="center"/>
    </w:pPr>
    <w:rPr>
      <w:rFonts w:ascii="Calibri" w:eastAsiaTheme="minorEastAsia" w:hAnsi="Calibri" w:cs="Calibri"/>
      <w:lang w:eastAsia="en-GB"/>
    </w:rPr>
  </w:style>
  <w:style w:type="character" w:customStyle="1" w:styleId="EndNoteBibliographyTitleChar">
    <w:name w:val="EndNote Bibliography Title Char"/>
    <w:basedOn w:val="DefaultParagraphFont"/>
    <w:link w:val="EndNoteBibliographyTitle"/>
    <w:uiPriority w:val="19"/>
    <w:qFormat/>
    <w:rPr>
      <w:rFonts w:ascii="Calibri" w:eastAsiaTheme="minorEastAsia" w:hAnsi="Calibri" w:cs="Calibri"/>
      <w:lang w:eastAsia="en-GB"/>
    </w:rPr>
  </w:style>
  <w:style w:type="paragraph" w:customStyle="1" w:styleId="EndNoteBibliography">
    <w:name w:val="EndNote Bibliography"/>
    <w:basedOn w:val="Normal"/>
    <w:link w:val="EndNoteBibliographyChar"/>
    <w:qFormat/>
    <w:pPr>
      <w:spacing w:after="200" w:line="240" w:lineRule="auto"/>
      <w:jc w:val="both"/>
    </w:pPr>
    <w:rPr>
      <w:rFonts w:ascii="Calibri" w:eastAsiaTheme="minorEastAsia" w:hAnsi="Calibri" w:cs="Calibri"/>
      <w:lang w:eastAsia="en-GB"/>
    </w:rPr>
  </w:style>
  <w:style w:type="character" w:customStyle="1" w:styleId="EndNoteBibliographyChar">
    <w:name w:val="EndNote Bibliography Char"/>
    <w:basedOn w:val="DefaultParagraphFont"/>
    <w:link w:val="EndNoteBibliography"/>
    <w:qFormat/>
    <w:rPr>
      <w:rFonts w:ascii="Calibri" w:eastAsiaTheme="minorEastAsia" w:hAnsi="Calibri" w:cs="Calibri"/>
      <w:lang w:eastAsia="en-GB"/>
    </w:rPr>
  </w:style>
  <w:style w:type="character" w:customStyle="1" w:styleId="ListParagraphChar">
    <w:name w:val="List Paragraph Char"/>
    <w:link w:val="ListParagraph"/>
    <w:uiPriority w:val="34"/>
    <w:qFormat/>
    <w:rPr>
      <w:rFonts w:ascii="Calibri" w:eastAsia="Calibri" w:hAnsi="Calibri" w:cs="Arial"/>
    </w:rPr>
  </w:style>
  <w:style w:type="character" w:customStyle="1" w:styleId="hps">
    <w:name w:val="hps"/>
    <w:qFormat/>
    <w:rPr>
      <w:rFonts w:cs="Times New Roman"/>
    </w:rPr>
  </w:style>
  <w:style w:type="paragraph" w:customStyle="1" w:styleId="ecxmsonormal">
    <w:name w:val="ecxmsonormal"/>
    <w:basedOn w:val="Normal"/>
    <w:qFormat/>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qFormat/>
  </w:style>
  <w:style w:type="paragraph" w:customStyle="1" w:styleId="tez">
    <w:name w:val="tez"/>
    <w:basedOn w:val="Normal"/>
    <w:link w:val="tezChar"/>
    <w:qFormat/>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qFormat/>
    <w:rPr>
      <w:rFonts w:ascii="Times New Roman" w:eastAsia="Calibri" w:hAnsi="Times New Roman" w:cs="Times New Roman"/>
      <w:bCs/>
      <w:color w:val="000000"/>
      <w:sz w:val="24"/>
      <w:szCs w:val="24"/>
      <w:lang w:bidi="ar-JO"/>
    </w:rPr>
  </w:style>
  <w:style w:type="character" w:customStyle="1" w:styleId="tm-p-em">
    <w:name w:val="tm-p-em"/>
    <w:basedOn w:val="DefaultParagraphFont"/>
    <w:qFormat/>
  </w:style>
  <w:style w:type="character" w:customStyle="1" w:styleId="tm-p-">
    <w:name w:val="tm-p-"/>
    <w:basedOn w:val="DefaultParagraphFont"/>
    <w:qFormat/>
  </w:style>
  <w:style w:type="character" w:customStyle="1" w:styleId="longtext">
    <w:name w:val="long_text"/>
    <w:basedOn w:val="DefaultParagraphFont"/>
    <w:qFormat/>
  </w:style>
  <w:style w:type="character" w:customStyle="1" w:styleId="ff3">
    <w:name w:val="ff3"/>
    <w:basedOn w:val="DefaultParagraphFont"/>
    <w:qFormat/>
  </w:style>
  <w:style w:type="character" w:customStyle="1" w:styleId="ls19">
    <w:name w:val="ls19"/>
    <w:basedOn w:val="DefaultParagraphFont"/>
    <w:qFormat/>
  </w:style>
  <w:style w:type="character" w:customStyle="1" w:styleId="fs2">
    <w:name w:val="fs2"/>
    <w:basedOn w:val="DefaultParagraphFont"/>
    <w:qFormat/>
  </w:style>
  <w:style w:type="character" w:customStyle="1" w:styleId="ls11">
    <w:name w:val="ls11"/>
    <w:basedOn w:val="DefaultParagraphFont"/>
    <w:qFormat/>
  </w:style>
  <w:style w:type="character" w:customStyle="1" w:styleId="lsc">
    <w:name w:val="lsc"/>
    <w:basedOn w:val="DefaultParagraphFont"/>
    <w:qFormat/>
  </w:style>
  <w:style w:type="character" w:customStyle="1" w:styleId="ls1b">
    <w:name w:val="ls1b"/>
    <w:basedOn w:val="DefaultParagraphFont"/>
    <w:qFormat/>
  </w:style>
  <w:style w:type="character" w:customStyle="1" w:styleId="ls1a">
    <w:name w:val="ls1a"/>
    <w:basedOn w:val="DefaultParagraphFont"/>
    <w:qFormat/>
  </w:style>
  <w:style w:type="character" w:customStyle="1" w:styleId="ls7">
    <w:name w:val="ls7"/>
    <w:basedOn w:val="DefaultParagraphFont"/>
    <w:qFormat/>
  </w:style>
  <w:style w:type="character" w:customStyle="1" w:styleId="ls4">
    <w:name w:val="ls4"/>
    <w:basedOn w:val="DefaultParagraphFont"/>
    <w:qFormat/>
  </w:style>
  <w:style w:type="character" w:customStyle="1" w:styleId="ls14">
    <w:name w:val="ls14"/>
    <w:basedOn w:val="DefaultParagraphFont"/>
    <w:qFormat/>
  </w:style>
  <w:style w:type="character" w:customStyle="1" w:styleId="ls6">
    <w:name w:val="ls6"/>
    <w:basedOn w:val="DefaultParagraphFont"/>
    <w:qFormat/>
  </w:style>
  <w:style w:type="character" w:customStyle="1" w:styleId="ls9">
    <w:name w:val="ls9"/>
    <w:basedOn w:val="DefaultParagraphFont"/>
    <w:qFormat/>
  </w:style>
  <w:style w:type="character" w:customStyle="1" w:styleId="ff1">
    <w:name w:val="ff1"/>
    <w:basedOn w:val="DefaultParagraphFont"/>
    <w:qFormat/>
  </w:style>
  <w:style w:type="character" w:customStyle="1" w:styleId="ls17">
    <w:name w:val="ls17"/>
    <w:basedOn w:val="DefaultParagraphFont"/>
    <w:qFormat/>
  </w:style>
  <w:style w:type="character" w:customStyle="1" w:styleId="ls5">
    <w:name w:val="ls5"/>
    <w:basedOn w:val="DefaultParagraphFont"/>
    <w:qFormat/>
  </w:style>
  <w:style w:type="character" w:customStyle="1" w:styleId="ls32">
    <w:name w:val="ls32"/>
    <w:basedOn w:val="DefaultParagraphFont"/>
    <w:qFormat/>
  </w:style>
  <w:style w:type="paragraph" w:customStyle="1" w:styleId="MDPI41tablecaption">
    <w:name w:val="MDPI_4.1_table_caption"/>
    <w:basedOn w:val="Normal"/>
    <w:qFormat/>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character" w:customStyle="1" w:styleId="tgc">
    <w:name w:val="_tgc"/>
    <w:qFormat/>
    <w:rPr>
      <w:rFonts w:cs="Times New Roman"/>
    </w:rPr>
  </w:style>
  <w:style w:type="paragraph" w:customStyle="1" w:styleId="References0">
    <w:name w:val="References"/>
    <w:basedOn w:val="Normal"/>
    <w:link w:val="ReferencesChar"/>
    <w:qFormat/>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qFormat/>
  </w:style>
  <w:style w:type="character" w:customStyle="1" w:styleId="title6">
    <w:name w:val="title6"/>
    <w:qFormat/>
    <w:rPr>
      <w:rFonts w:cs="Times New Roman"/>
    </w:rPr>
  </w:style>
  <w:style w:type="paragraph" w:customStyle="1" w:styleId="0heading1">
    <w:name w:val="0_heading1"/>
    <w:basedOn w:val="Heading1"/>
    <w:next w:val="Normal"/>
    <w:qFormat/>
    <w:pPr>
      <w:numPr>
        <w:numId w:val="7"/>
      </w:numPr>
      <w:tabs>
        <w:tab w:val="clear" w:pos="567"/>
        <w:tab w:val="left"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qFormat/>
    <w:pPr>
      <w:numPr>
        <w:ilvl w:val="1"/>
        <w:numId w:val="7"/>
      </w:numPr>
      <w:tabs>
        <w:tab w:val="clear" w:pos="567"/>
        <w:tab w:val="left"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customStyle="1" w:styleId="PlainTable22">
    <w:name w:val="Plain Table 22"/>
    <w:basedOn w:val="TableNormal"/>
    <w:uiPriority w:val="42"/>
    <w:qFormat/>
    <w:rPr>
      <w:rFonts w:ascii="Calibri" w:eastAsia="Calibri" w:hAnsi="Calibri" w:cs="Arial"/>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99"/>
    <w:qFormat/>
    <w:rPr>
      <w:rFonts w:ascii="Calibri" w:eastAsia="Calibri" w:hAnsi="Calibri" w:cs="Arial"/>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21">
    <w:name w:val="Grid Table 21"/>
    <w:basedOn w:val="TableNormal"/>
    <w:uiPriority w:val="47"/>
    <w:qFormat/>
    <w:rPr>
      <w:rFonts w:ascii="Calibri" w:eastAsia="Calibri" w:hAnsi="Calibri" w:cs="Arial"/>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qFormat/>
    <w:pPr>
      <w:spacing w:line="251" w:lineRule="atLeast"/>
    </w:pPr>
    <w:rPr>
      <w:rFonts w:ascii="NewtonC" w:eastAsiaTheme="minorHAnsi" w:hAnsi="NewtonC" w:cstheme="minorBidi"/>
      <w:color w:val="auto"/>
    </w:rPr>
  </w:style>
  <w:style w:type="paragraph" w:customStyle="1" w:styleId="Pa5">
    <w:name w:val="Pa5"/>
    <w:basedOn w:val="Default"/>
    <w:next w:val="Default"/>
    <w:uiPriority w:val="99"/>
    <w:qFormat/>
    <w:pPr>
      <w:spacing w:line="211" w:lineRule="atLeast"/>
    </w:pPr>
    <w:rPr>
      <w:rFonts w:ascii="NewtonC" w:eastAsiaTheme="minorHAnsi" w:hAnsi="NewtonC" w:cstheme="minorBidi"/>
      <w:color w:val="auto"/>
    </w:rPr>
  </w:style>
  <w:style w:type="character" w:customStyle="1" w:styleId="UnresolvedMention20">
    <w:name w:val="Unresolved Mention2"/>
    <w:basedOn w:val="DefaultParagraphFont"/>
    <w:uiPriority w:val="99"/>
    <w:semiHidden/>
    <w:unhideWhenUsed/>
    <w:qFormat/>
    <w:rPr>
      <w:color w:val="605E5C"/>
      <w:shd w:val="clear" w:color="auto" w:fill="E1DFDD"/>
    </w:rPr>
  </w:style>
  <w:style w:type="character" w:customStyle="1" w:styleId="Heading5Char1">
    <w:name w:val="Heading 5 Char1"/>
    <w:basedOn w:val="DefaultParagraphFont"/>
    <w:uiPriority w:val="9"/>
    <w:semiHidden/>
    <w:qFormat/>
    <w:rPr>
      <w:rFonts w:asciiTheme="majorHAnsi" w:eastAsiaTheme="majorEastAsia" w:hAnsiTheme="majorHAnsi" w:cstheme="majorBidi"/>
      <w:color w:val="2F5496" w:themeColor="accent1" w:themeShade="BF"/>
    </w:rPr>
  </w:style>
  <w:style w:type="character" w:customStyle="1" w:styleId="BodyText2Char">
    <w:name w:val="Body Text 2 Char"/>
    <w:basedOn w:val="DefaultParagraphFont"/>
    <w:link w:val="BodyText2"/>
    <w:qFormat/>
    <w:rPr>
      <w:rFonts w:ascii="Calibri" w:eastAsia="Calibri" w:hAnsi="Calibri" w:cs="Times New Roman"/>
      <w:lang w:val="en-GB"/>
    </w:rPr>
  </w:style>
  <w:style w:type="character" w:customStyle="1" w:styleId="noprint">
    <w:name w:val="noprint"/>
    <w:basedOn w:val="DefaultParagraphFont"/>
    <w:qFormat/>
  </w:style>
  <w:style w:type="character" w:customStyle="1" w:styleId="toctoggle">
    <w:name w:val="toctoggle"/>
    <w:basedOn w:val="DefaultParagraphFont"/>
    <w:qFormat/>
  </w:style>
  <w:style w:type="character" w:customStyle="1" w:styleId="tocnumber">
    <w:name w:val="tocnumber"/>
    <w:basedOn w:val="DefaultParagraphFont"/>
    <w:qFormat/>
  </w:style>
  <w:style w:type="character" w:customStyle="1" w:styleId="toctext">
    <w:name w:val="toctext"/>
    <w:basedOn w:val="DefaultParagraphFont"/>
    <w:qFormat/>
  </w:style>
  <w:style w:type="character" w:customStyle="1" w:styleId="editsection">
    <w:name w:val="editsection"/>
    <w:basedOn w:val="DefaultParagraphFont"/>
    <w:qFormat/>
  </w:style>
  <w:style w:type="character" w:customStyle="1" w:styleId="mw-headline">
    <w:name w:val="mw-headline"/>
    <w:basedOn w:val="DefaultParagraphFont"/>
    <w:qFormat/>
  </w:style>
  <w:style w:type="character" w:customStyle="1" w:styleId="metadata">
    <w:name w:val="metadata"/>
    <w:basedOn w:val="DefaultParagraphFont"/>
    <w:qFormat/>
  </w:style>
  <w:style w:type="character" w:customStyle="1" w:styleId="texhtml">
    <w:name w:val="texhtml"/>
    <w:basedOn w:val="DefaultParagraphFont"/>
    <w:qFormat/>
  </w:style>
  <w:style w:type="character" w:customStyle="1" w:styleId="citation">
    <w:name w:val="citation"/>
    <w:basedOn w:val="DefaultParagraphFont"/>
    <w:qFormat/>
  </w:style>
  <w:style w:type="character" w:customStyle="1" w:styleId="z3988">
    <w:name w:val="z3988"/>
    <w:basedOn w:val="DefaultParagraphFont"/>
    <w:qFormat/>
  </w:style>
  <w:style w:type="character" w:customStyle="1" w:styleId="reference-accessdate">
    <w:name w:val="reference-accessdate"/>
    <w:basedOn w:val="DefaultParagraphFont"/>
    <w:qFormat/>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qFormat/>
    <w:rPr>
      <w:rFonts w:ascii="Arial" w:hAnsi="Arial" w:cs="Arial"/>
      <w:vanish/>
      <w:sz w:val="16"/>
      <w:szCs w:val="16"/>
    </w:rPr>
  </w:style>
  <w:style w:type="character" w:customStyle="1" w:styleId="z-BottomofFormChar">
    <w:name w:val="z-Bottom of Form Char"/>
    <w:basedOn w:val="DefaultParagraphFont"/>
    <w:link w:val="z-BottomofForm1"/>
    <w:uiPriority w:val="99"/>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qFormat/>
    <w:rPr>
      <w:rFonts w:ascii="Arial" w:hAnsi="Arial" w:cs="Arial"/>
      <w:vanish/>
      <w:sz w:val="16"/>
      <w:szCs w:val="16"/>
    </w:rPr>
  </w:style>
  <w:style w:type="paragraph" w:customStyle="1" w:styleId="Title1">
    <w:name w:val="Title1"/>
    <w:basedOn w:val="Normal"/>
    <w:qFormat/>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qFormat/>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qFormat/>
  </w:style>
  <w:style w:type="paragraph" w:customStyle="1" w:styleId="indentb">
    <w:name w:val="indentb"/>
    <w:basedOn w:val="Normal"/>
    <w:qFormat/>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qFormat/>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qFormat/>
    <w:pPr>
      <w:widowControl w:val="0"/>
      <w:autoSpaceDE w:val="0"/>
      <w:autoSpaceDN w:val="0"/>
      <w:adjustRightInd w:val="0"/>
    </w:pPr>
    <w:rPr>
      <w:rFonts w:eastAsia="Times New Roman"/>
      <w:sz w:val="24"/>
      <w:szCs w:val="24"/>
    </w:rPr>
  </w:style>
  <w:style w:type="paragraph" w:customStyle="1" w:styleId="msolistparagraph0">
    <w:name w:val="msolistparagraph"/>
    <w:basedOn w:val="Normal"/>
    <w:qFormat/>
    <w:pPr>
      <w:spacing w:after="200" w:line="276" w:lineRule="auto"/>
      <w:ind w:left="720"/>
      <w:contextualSpacing/>
    </w:pPr>
    <w:rPr>
      <w:rFonts w:ascii="Calibri" w:eastAsia="Calibri" w:hAnsi="Calibri" w:cs="Times New Roman"/>
      <w:lang w:val="en-GB"/>
    </w:rPr>
  </w:style>
  <w:style w:type="paragraph" w:customStyle="1" w:styleId="pbody">
    <w:name w:val="pbod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qFormat/>
    <w:rPr>
      <w:rFonts w:ascii="Calibri" w:eastAsia="Calibri" w:hAnsi="Calibri" w:cs="Arial"/>
    </w:rPr>
  </w:style>
  <w:style w:type="table" w:customStyle="1" w:styleId="GridTable1Light2">
    <w:name w:val="Grid Table 1 Light2"/>
    <w:basedOn w:val="TableNormal"/>
    <w:uiPriority w:val="46"/>
    <w:qFormat/>
    <w:rPr>
      <w:rFonts w:ascii="Calibri" w:eastAsia="Calibri" w:hAnsi="Calibri" w:cs="SimSun"/>
      <w:lang w:val="en-MY"/>
    </w:rPr>
    <w:tblPr>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qFormat/>
    <w:rPr>
      <w:rFonts w:ascii="Times New Roman" w:eastAsia="Times New Roman" w:hAnsi="Times New Roman" w:cs="Times New Roman"/>
      <w:b/>
      <w:bCs/>
    </w:rPr>
  </w:style>
  <w:style w:type="character" w:customStyle="1" w:styleId="ilfuvd">
    <w:name w:val="ilfuvd"/>
    <w:basedOn w:val="DefaultParagraphFont"/>
    <w:qFormat/>
  </w:style>
  <w:style w:type="character" w:customStyle="1" w:styleId="persname">
    <w:name w:val="persname"/>
    <w:qFormat/>
  </w:style>
  <w:style w:type="character" w:customStyle="1" w:styleId="surname">
    <w:name w:val="surname"/>
    <w:qFormat/>
  </w:style>
  <w:style w:type="character" w:customStyle="1" w:styleId="forename">
    <w:name w:val="forename"/>
    <w:qFormat/>
  </w:style>
  <w:style w:type="character" w:customStyle="1" w:styleId="Date1">
    <w:name w:val="Date1"/>
    <w:qFormat/>
  </w:style>
  <w:style w:type="character" w:customStyle="1" w:styleId="pubplace">
    <w:name w:val="pubplace"/>
    <w:qFormat/>
  </w:style>
  <w:style w:type="character" w:customStyle="1" w:styleId="publisher">
    <w:name w:val="publisher"/>
    <w:qFormat/>
  </w:style>
  <w:style w:type="character" w:customStyle="1" w:styleId="nlmyear">
    <w:name w:val="nlm_year"/>
    <w:basedOn w:val="DefaultParagraphFont"/>
    <w:qFormat/>
  </w:style>
  <w:style w:type="character" w:customStyle="1" w:styleId="nlmarticle-title">
    <w:name w:val="nlm_article-titl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ref-google">
    <w:name w:val="ref-google"/>
    <w:basedOn w:val="DefaultParagraphFont"/>
    <w:qFormat/>
  </w:style>
  <w:style w:type="character" w:customStyle="1" w:styleId="ref-xlink">
    <w:name w:val="ref-xlink"/>
    <w:basedOn w:val="DefaultParagraphFont"/>
    <w:qFormat/>
  </w:style>
  <w:style w:type="character" w:customStyle="1" w:styleId="nlmpublisher-loc">
    <w:name w:val="nlm_publisher-loc"/>
    <w:basedOn w:val="DefaultParagraphFont"/>
    <w:qFormat/>
  </w:style>
  <w:style w:type="paragraph" w:customStyle="1" w:styleId="BodyA">
    <w:name w:val="Body A"/>
    <w:qFormat/>
    <w:rPr>
      <w:rFonts w:ascii="Helvetica Neue" w:eastAsia="Arial Unicode MS" w:hAnsi="Helvetica Neue" w:cs="Arial Unicode MS"/>
      <w:color w:val="000000"/>
      <w:sz w:val="22"/>
      <w:szCs w:val="22"/>
      <w:u w:color="000000"/>
    </w:rPr>
  </w:style>
  <w:style w:type="paragraph" w:customStyle="1" w:styleId="BodyB">
    <w:name w:val="Body B"/>
    <w:qFormat/>
    <w:rPr>
      <w:rFonts w:eastAsia="Arial Unicode MS" w:cs="Arial Unicode MS"/>
      <w:color w:val="000000"/>
      <w:sz w:val="24"/>
      <w:szCs w:val="24"/>
      <w:u w:color="000000"/>
    </w:rPr>
  </w:style>
  <w:style w:type="paragraph" w:customStyle="1" w:styleId="TableStyle2A">
    <w:name w:val="Table Style 2 A"/>
    <w:qFormat/>
    <w:rPr>
      <w:rFonts w:ascii="Helvetica Neue" w:eastAsia="Arial Unicode MS" w:hAnsi="Helvetica Neue" w:cs="Arial Unicode MS"/>
      <w:color w:val="000000"/>
      <w:u w:color="000000"/>
    </w:rPr>
  </w:style>
  <w:style w:type="character" w:customStyle="1" w:styleId="Heading6Char">
    <w:name w:val="Heading 6 Char"/>
    <w:basedOn w:val="DefaultParagraphFont"/>
    <w:link w:val="Heading6"/>
    <w:qFormat/>
    <w:rPr>
      <w:rFonts w:ascii="Times New Roman" w:eastAsia="Calibri" w:hAnsi="Times New Roman" w:cs="Calibri"/>
      <w:b/>
      <w:sz w:val="20"/>
      <w:szCs w:val="20"/>
      <w:lang w:val="en-GB" w:eastAsia="en-MY"/>
    </w:rPr>
  </w:style>
  <w:style w:type="character" w:customStyle="1" w:styleId="TitleChar">
    <w:name w:val="Title Char"/>
    <w:basedOn w:val="DefaultParagraphFont"/>
    <w:link w:val="Title"/>
    <w:qFormat/>
    <w:rPr>
      <w:rFonts w:ascii="Times New Roman" w:eastAsia="Calibri" w:hAnsi="Times New Roman" w:cs="Calibri"/>
      <w:b/>
      <w:sz w:val="72"/>
      <w:szCs w:val="72"/>
      <w:lang w:val="en-GB" w:eastAsia="en-MY"/>
    </w:rPr>
  </w:style>
  <w:style w:type="character" w:customStyle="1" w:styleId="SubtitleChar">
    <w:name w:val="Subtitle Char"/>
    <w:basedOn w:val="DefaultParagraphFont"/>
    <w:link w:val="Subtitle"/>
    <w:qFormat/>
    <w:rPr>
      <w:rFonts w:ascii="Georgia" w:eastAsia="Georgia" w:hAnsi="Georgia" w:cs="Georgia"/>
      <w:i/>
      <w:color w:val="666666"/>
      <w:sz w:val="48"/>
      <w:szCs w:val="48"/>
      <w:lang w:val="en-GB" w:eastAsia="en-MY"/>
    </w:rPr>
  </w:style>
  <w:style w:type="table" w:customStyle="1" w:styleId="10">
    <w:name w:val="10"/>
    <w:basedOn w:val="TableNormal"/>
    <w:qFormat/>
    <w:pPr>
      <w:jc w:val="both"/>
    </w:pPr>
    <w:rPr>
      <w:rFonts w:ascii="Calibri" w:eastAsia="Calibri" w:hAnsi="Calibri" w:cs="Calibri"/>
      <w:sz w:val="24"/>
      <w:szCs w:val="24"/>
      <w:lang w:val="en-AU" w:eastAsia="en-MY"/>
    </w:rPr>
    <w:tblPr/>
  </w:style>
  <w:style w:type="table" w:customStyle="1" w:styleId="9">
    <w:name w:val="9"/>
    <w:basedOn w:val="TableNormal"/>
    <w:qFormat/>
    <w:pPr>
      <w:jc w:val="both"/>
    </w:pPr>
    <w:rPr>
      <w:rFonts w:ascii="Calibri" w:eastAsia="Calibri" w:hAnsi="Calibri" w:cs="Calibri"/>
      <w:sz w:val="24"/>
      <w:szCs w:val="24"/>
      <w:lang w:val="en-AU" w:eastAsia="en-MY"/>
    </w:rPr>
    <w:tblPr>
      <w:tblCellMar>
        <w:left w:w="93" w:type="dxa"/>
        <w:right w:w="93" w:type="dxa"/>
      </w:tblCellMar>
    </w:tblPr>
  </w:style>
  <w:style w:type="table" w:customStyle="1" w:styleId="8">
    <w:name w:val="8"/>
    <w:basedOn w:val="TableNormal"/>
    <w:pPr>
      <w:jc w:val="both"/>
    </w:pPr>
    <w:rPr>
      <w:rFonts w:ascii="Calibri" w:eastAsia="Calibri" w:hAnsi="Calibri" w:cs="Calibri"/>
      <w:sz w:val="24"/>
      <w:szCs w:val="24"/>
      <w:lang w:val="en-AU" w:eastAsia="en-MY"/>
    </w:rPr>
    <w:tblPr/>
  </w:style>
  <w:style w:type="table" w:customStyle="1" w:styleId="7">
    <w:name w:val="7"/>
    <w:basedOn w:val="TableNormal"/>
    <w:pPr>
      <w:jc w:val="both"/>
    </w:pPr>
    <w:rPr>
      <w:rFonts w:ascii="Calibri" w:eastAsia="Calibri" w:hAnsi="Calibri" w:cs="Calibri"/>
      <w:sz w:val="24"/>
      <w:szCs w:val="24"/>
      <w:lang w:val="en-AU" w:eastAsia="en-MY"/>
    </w:rPr>
    <w:tblPr/>
  </w:style>
  <w:style w:type="table" w:customStyle="1" w:styleId="6">
    <w:name w:val="6"/>
    <w:basedOn w:val="TableNormal"/>
    <w:pPr>
      <w:jc w:val="both"/>
    </w:pPr>
    <w:rPr>
      <w:rFonts w:ascii="Calibri" w:eastAsia="Calibri" w:hAnsi="Calibri" w:cs="Calibri"/>
      <w:sz w:val="24"/>
      <w:szCs w:val="24"/>
      <w:lang w:val="en-AU" w:eastAsia="en-MY"/>
    </w:rPr>
    <w:tblPr/>
  </w:style>
  <w:style w:type="table" w:customStyle="1" w:styleId="5">
    <w:name w:val="5"/>
    <w:basedOn w:val="TableNormal"/>
    <w:pPr>
      <w:jc w:val="both"/>
    </w:pPr>
    <w:rPr>
      <w:rFonts w:ascii="Calibri" w:eastAsia="Calibri" w:hAnsi="Calibri" w:cs="Calibri"/>
      <w:sz w:val="24"/>
      <w:szCs w:val="24"/>
      <w:lang w:val="en-AU" w:eastAsia="en-MY"/>
    </w:rPr>
    <w:tblPr/>
  </w:style>
  <w:style w:type="table" w:customStyle="1" w:styleId="4">
    <w:name w:val="4"/>
    <w:basedOn w:val="TableNormal"/>
    <w:pPr>
      <w:jc w:val="both"/>
    </w:pPr>
    <w:rPr>
      <w:rFonts w:ascii="Calibri" w:eastAsia="Calibri" w:hAnsi="Calibri" w:cs="Calibri"/>
      <w:sz w:val="24"/>
      <w:szCs w:val="24"/>
      <w:lang w:val="en-AU" w:eastAsia="en-MY"/>
    </w:rPr>
    <w:tblPr/>
  </w:style>
  <w:style w:type="table" w:customStyle="1" w:styleId="3">
    <w:name w:val="3"/>
    <w:basedOn w:val="TableNormal"/>
    <w:pPr>
      <w:jc w:val="both"/>
    </w:pPr>
    <w:rPr>
      <w:rFonts w:ascii="Calibri" w:eastAsia="Calibri" w:hAnsi="Calibri" w:cs="Calibri"/>
      <w:sz w:val="24"/>
      <w:szCs w:val="24"/>
      <w:lang w:val="en-AU" w:eastAsia="en-MY"/>
    </w:rPr>
    <w:tblPr/>
  </w:style>
  <w:style w:type="table" w:customStyle="1" w:styleId="2">
    <w:name w:val="2"/>
    <w:basedOn w:val="TableNormal"/>
    <w:pPr>
      <w:jc w:val="both"/>
    </w:pPr>
    <w:rPr>
      <w:rFonts w:ascii="Calibri" w:eastAsia="Calibri" w:hAnsi="Calibri" w:cs="Calibri"/>
      <w:sz w:val="24"/>
      <w:szCs w:val="24"/>
      <w:lang w:val="en-AU" w:eastAsia="en-MY"/>
    </w:rPr>
    <w:tblPr/>
  </w:style>
  <w:style w:type="table" w:customStyle="1" w:styleId="12">
    <w:name w:val="1"/>
    <w:basedOn w:val="TableNormal"/>
    <w:pPr>
      <w:jc w:val="both"/>
    </w:pPr>
    <w:rPr>
      <w:rFonts w:ascii="Calibri" w:eastAsia="Calibri" w:hAnsi="Calibri" w:cs="Calibri"/>
      <w:sz w:val="24"/>
      <w:szCs w:val="24"/>
      <w:lang w:val="en-AU" w:eastAsia="en-MY"/>
    </w:rPr>
    <w:tblPr/>
  </w:style>
  <w:style w:type="paragraph" w:customStyle="1" w:styleId="a2">
    <w:name w:val="عنوان جانبي (أنماط المتن)"/>
    <w:basedOn w:val="Normal"/>
    <w:link w:val="Char0"/>
    <w:uiPriority w:val="99"/>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qFormat/>
  </w:style>
  <w:style w:type="paragraph" w:customStyle="1" w:styleId="xydpcc708c84msonormal">
    <w:name w:val="x_ydpcc708c84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qFormat/>
    <w:pPr>
      <w:spacing w:after="160" w:line="259" w:lineRule="auto"/>
    </w:pPr>
    <w:rPr>
      <w:rFonts w:ascii="Calibri" w:eastAsia="Calibri" w:hAnsi="Calibri" w:cs="Calibri"/>
      <w:sz w:val="22"/>
      <w:szCs w:val="22"/>
      <w:lang w:val="en-SG"/>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MY"/>
    </w:rPr>
  </w:style>
  <w:style w:type="paragraph" w:customStyle="1" w:styleId="MediumGrid21">
    <w:name w:val="Medium Grid 21"/>
    <w:uiPriority w:val="1"/>
    <w:rPr>
      <w:rFonts w:ascii="Calibri" w:eastAsia="Calibri" w:hAnsi="Calibri"/>
      <w:sz w:val="22"/>
      <w:szCs w:val="22"/>
    </w:rPr>
  </w:style>
  <w:style w:type="character" w:customStyle="1" w:styleId="DocumentMapChar">
    <w:name w:val="Document Map Char"/>
    <w:basedOn w:val="DefaultParagraphFont"/>
    <w:link w:val="DocumentMap"/>
    <w:semiHidden/>
    <w:rPr>
      <w:rFonts w:ascii="Times New Roman" w:hAnsi="Times New Roman" w:cs="Times New Roman"/>
      <w:sz w:val="24"/>
      <w:szCs w:val="24"/>
      <w:lang w:val="en-MY"/>
    </w:rPr>
  </w:style>
  <w:style w:type="table" w:customStyle="1" w:styleId="TableGrid0">
    <w:name w:val="TableGrid"/>
    <w:qFormat/>
    <w:pPr>
      <w:spacing w:before="120"/>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uiPriority w:val="59"/>
    <w:pPr>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uiPriority w:val="59"/>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style>
  <w:style w:type="character" w:customStyle="1" w:styleId="A00">
    <w:name w:val="A0"/>
    <w:rPr>
      <w:rFonts w:cs="Montserrat"/>
      <w:color w:val="000000"/>
      <w:sz w:val="20"/>
      <w:szCs w:val="20"/>
    </w:rPr>
  </w:style>
  <w:style w:type="table" w:customStyle="1" w:styleId="Style11">
    <w:name w:val="_Style 11"/>
    <w:basedOn w:val="TableNormal"/>
    <w:qFormat/>
    <w:pPr>
      <w:widowControl w:val="0"/>
      <w:jc w:val="both"/>
    </w:pPr>
    <w:tblPr/>
  </w:style>
  <w:style w:type="table" w:customStyle="1" w:styleId="Style12">
    <w:name w:val="_Style 12"/>
    <w:basedOn w:val="TableNormal"/>
    <w:qFormat/>
    <w:pPr>
      <w:widowControl w:val="0"/>
      <w:jc w:val="both"/>
    </w:pPr>
    <w:tblPr/>
  </w:style>
  <w:style w:type="table" w:customStyle="1" w:styleId="Style13">
    <w:name w:val="_Style 13"/>
    <w:basedOn w:val="TableNormal"/>
    <w:qFormat/>
    <w:pPr>
      <w:widowControl w:val="0"/>
      <w:jc w:val="both"/>
    </w:pPr>
    <w:tblPr/>
  </w:style>
  <w:style w:type="character" w:customStyle="1" w:styleId="il">
    <w:name w:val="il"/>
    <w:basedOn w:val="DefaultParagraphFont"/>
  </w:style>
  <w:style w:type="character" w:customStyle="1" w:styleId="hgkelc">
    <w:name w:val="hgkelc"/>
    <w:basedOn w:val="DefaultParagraphFont"/>
    <w:qFormat/>
  </w:style>
  <w:style w:type="paragraph" w:customStyle="1" w:styleId="paragraph">
    <w:name w:val="paragraph"/>
    <w:basedOn w:val="Normal"/>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element-citation">
    <w:name w:val="element-citation"/>
    <w:basedOn w:val="DefaultParagraphFont"/>
    <w:qFormat/>
  </w:style>
  <w:style w:type="character" w:customStyle="1" w:styleId="ref-journal">
    <w:name w:val="ref-journal"/>
    <w:basedOn w:val="DefaultParagraphFont"/>
  </w:style>
  <w:style w:type="table" w:customStyle="1" w:styleId="LightShading2">
    <w:name w:val="Light Shading2"/>
    <w:basedOn w:val="TableNormal"/>
    <w:uiPriority w:val="60"/>
    <w:rPr>
      <w:rFonts w:ascii="Calibri" w:eastAsia="Calibri" w:hAnsi="Calibri"/>
      <w:color w:val="000000"/>
      <w:lang w:val="en-GB"/>
    </w:rPr>
    <w:tblPr>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style>
  <w:style w:type="paragraph" w:customStyle="1" w:styleId="Heading11">
    <w:name w:val="Heading 11"/>
    <w:basedOn w:val="Normal"/>
    <w:next w:val="Normal"/>
    <w:uiPriority w:val="9"/>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qFormat/>
    <w:rPr>
      <w:rFonts w:ascii="Calibri" w:eastAsia="Times New Roman" w:hAnsi="Calibri" w:cs="Arial"/>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qFormat/>
    <w:rPr>
      <w:rFonts w:ascii="Calibri" w:eastAsia="Times New Roman" w:hAnsi="Calibri" w:cs="Arial"/>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character" w:customStyle="1" w:styleId="Heading1Char1">
    <w:name w:val="Heading 1 Char1"/>
    <w:uiPriority w:val="9"/>
    <w:rPr>
      <w:rFonts w:ascii="Cambria" w:eastAsia="Times New Roman" w:hAnsi="Cambria" w:cs="Times New Roman"/>
      <w:b/>
      <w:bCs/>
      <w:color w:val="365F91"/>
      <w:sz w:val="28"/>
      <w:szCs w:val="28"/>
    </w:rPr>
  </w:style>
  <w:style w:type="paragraph" w:customStyle="1" w:styleId="TOCHeading1">
    <w:name w:val="TOC Heading1"/>
    <w:basedOn w:val="Heading1"/>
    <w:next w:val="Normal"/>
    <w:uiPriority w:val="39"/>
    <w:unhideWhenUsed/>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Pr>
      <w:rFonts w:ascii="Simplified Arabic" w:eastAsia="Times New Roman" w:hAnsi="Simplified Arabic" w:cs="Simplified Arabic"/>
      <w:sz w:val="28"/>
      <w:szCs w:val="28"/>
      <w:lang w:bidi="ar-JO"/>
    </w:rPr>
  </w:style>
  <w:style w:type="paragraph" w:customStyle="1" w:styleId="13">
    <w:name w:val="فهرس1"/>
    <w:basedOn w:val="Normal"/>
    <w:next w:val="Normal"/>
    <w:uiPriority w:val="35"/>
    <w:unhideWhenUsed/>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qFormat/>
    <w:rPr>
      <w:color w:val="808080"/>
    </w:rPr>
  </w:style>
  <w:style w:type="character" w:customStyle="1" w:styleId="A9">
    <w:name w:val="A9"/>
    <w:uiPriority w:val="99"/>
    <w:rPr>
      <w:rFonts w:cs="Calvert MT Std Light"/>
      <w:color w:val="000000"/>
      <w:sz w:val="16"/>
      <w:szCs w:val="16"/>
    </w:rPr>
  </w:style>
  <w:style w:type="character" w:customStyle="1" w:styleId="authorsname">
    <w:name w:val="authors__name"/>
    <w:basedOn w:val="DefaultParagraphFont"/>
  </w:style>
  <w:style w:type="paragraph" w:customStyle="1" w:styleId="margthalf">
    <w:name w:val="margthalf"/>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style>
  <w:style w:type="paragraph" w:customStyle="1" w:styleId="a3">
    <w:name w:val="سرد الفقرات"/>
    <w:basedOn w:val="Normal"/>
    <w:pPr>
      <w:spacing w:after="200" w:line="276" w:lineRule="auto"/>
      <w:ind w:left="720"/>
      <w:contextualSpacing/>
    </w:pPr>
    <w:rPr>
      <w:rFonts w:ascii="Calibri" w:eastAsia="Times New Roman" w:hAnsi="Calibri" w:cs="Arial"/>
    </w:rPr>
  </w:style>
  <w:style w:type="character" w:customStyle="1" w:styleId="Style1Char">
    <w:name w:val="Style1 Char"/>
    <w:link w:val="Style1"/>
    <w:qFormat/>
    <w:locked/>
    <w:rPr>
      <w:rFonts w:ascii="Arabic Transparent" w:hAnsi="Arabic Transparent"/>
      <w:sz w:val="28"/>
      <w:szCs w:val="28"/>
    </w:rPr>
  </w:style>
  <w:style w:type="paragraph" w:customStyle="1" w:styleId="Style1">
    <w:name w:val="Style1"/>
    <w:basedOn w:val="Normal"/>
    <w:link w:val="Style1Char"/>
    <w:qFormat/>
    <w:pPr>
      <w:bidi/>
      <w:spacing w:after="200" w:line="360" w:lineRule="auto"/>
      <w:jc w:val="both"/>
    </w:pPr>
    <w:rPr>
      <w:rFonts w:ascii="Arabic Transparent" w:hAnsi="Arabic Transparent"/>
      <w:sz w:val="28"/>
      <w:szCs w:val="28"/>
    </w:rPr>
  </w:style>
  <w:style w:type="character" w:customStyle="1" w:styleId="srchexplword">
    <w:name w:val="srch_expl_word"/>
  </w:style>
  <w:style w:type="character" w:customStyle="1" w:styleId="litefontsml">
    <w:name w:val="litefontsml"/>
  </w:style>
  <w:style w:type="character" w:customStyle="1" w:styleId="apple-style-span">
    <w:name w:val="apple-style-span"/>
  </w:style>
  <w:style w:type="paragraph" w:customStyle="1" w:styleId="Pa1">
    <w:name w:val="Pa1"/>
    <w:basedOn w:val="Default"/>
    <w:next w:val="Default"/>
    <w:uiPriority w:val="99"/>
    <w:pPr>
      <w:spacing w:line="351" w:lineRule="atLeast"/>
    </w:pPr>
    <w:rPr>
      <w:rFonts w:ascii="DIN Engschrift Std" w:hAnsi="DIN Engschrift Std"/>
      <w:color w:val="auto"/>
    </w:rPr>
  </w:style>
  <w:style w:type="character" w:customStyle="1" w:styleId="A10">
    <w:name w:val="A1"/>
    <w:rPr>
      <w:rFonts w:cs="DIN Engschrift Std"/>
      <w:color w:val="000000"/>
      <w:sz w:val="40"/>
      <w:szCs w:val="40"/>
    </w:rPr>
  </w:style>
  <w:style w:type="table" w:customStyle="1" w:styleId="TableGrid11">
    <w:name w:val="Table Grid11"/>
    <w:basedOn w:val="TableNormal"/>
    <w:uiPriority w:val="5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
    <w:basedOn w:val="TableNormal"/>
    <w:uiPriority w:val="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Pr>
      <w:rFonts w:ascii="Simplified Arabic" w:eastAsia="Times New Roman" w:hAnsi="Simplified Arabic" w:cs="Simplified Arabic"/>
      <w:sz w:val="28"/>
      <w:szCs w:val="28"/>
      <w:lang w:bidi="ar-JO"/>
    </w:rPr>
  </w:style>
  <w:style w:type="paragraph" w:customStyle="1" w:styleId="thesistext">
    <w:name w:val="thesistext"/>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uiPriority w:val="3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8"/>
    </w:rPr>
  </w:style>
  <w:style w:type="character" w:customStyle="1" w:styleId="BodyTextIndent3Char">
    <w:name w:val="Body Text Indent 3 Char"/>
    <w:link w:val="BodyTextIndent3"/>
    <w:rPr>
      <w:rFonts w:ascii="Times New Roman"/>
      <w:sz w:val="16"/>
      <w:szCs w:val="16"/>
      <w:lang w:eastAsia="ar-SA"/>
    </w:rPr>
  </w:style>
  <w:style w:type="paragraph" w:customStyle="1" w:styleId="BodyTextIndent31">
    <w:name w:val="Body Text Indent 31"/>
    <w:basedOn w:val="Normal"/>
    <w:next w:val="BodyTextIndent3"/>
    <w:uiPriority w:val="99"/>
    <w:semiHidden/>
    <w:unhideWhenUsed/>
    <w:pPr>
      <w:bidi/>
      <w:spacing w:after="120" w:line="240" w:lineRule="auto"/>
      <w:ind w:left="360"/>
    </w:pPr>
    <w:rPr>
      <w:rFonts w:ascii="Times New Roman" w:eastAsia="Calibri" w:hAnsi="Calibri" w:cs="Arial"/>
      <w:sz w:val="16"/>
      <w:szCs w:val="16"/>
      <w:lang w:eastAsia="ar-SA" w:bidi="en-US"/>
    </w:rPr>
  </w:style>
  <w:style w:type="character" w:customStyle="1" w:styleId="BodyTextIndent3Char1">
    <w:name w:val="Body Text Indent 3 Char1"/>
    <w:uiPriority w:val="99"/>
    <w:semiHidden/>
    <w:qFormat/>
    <w:rPr>
      <w:rFonts w:eastAsia="Times New Roman"/>
      <w:sz w:val="16"/>
      <w:szCs w:val="16"/>
      <w:lang w:bidi="ar-SA"/>
    </w:rPr>
  </w:style>
  <w:style w:type="paragraph" w:customStyle="1" w:styleId="DocumentMap1">
    <w:name w:val="Document Map1"/>
    <w:basedOn w:val="Normal"/>
    <w:next w:val="DocumentMap"/>
    <w:semiHidden/>
    <w:unhideWhenUsed/>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Pr>
      <w:rFonts w:ascii="Tahoma" w:eastAsia="Times New Roman" w:hAnsi="Tahoma" w:cs="Tahoma"/>
      <w:sz w:val="16"/>
      <w:szCs w:val="16"/>
      <w:lang w:bidi="ar-SA"/>
    </w:rPr>
  </w:style>
  <w:style w:type="character" w:customStyle="1" w:styleId="Char1">
    <w:name w:val="ش Char"/>
    <w:link w:val="a4"/>
    <w:uiPriority w:val="99"/>
    <w:locked/>
    <w:rPr>
      <w:b/>
      <w:bCs/>
      <w:sz w:val="30"/>
      <w:szCs w:val="30"/>
    </w:rPr>
  </w:style>
  <w:style w:type="paragraph" w:customStyle="1" w:styleId="a4">
    <w:name w:val="ش"/>
    <w:basedOn w:val="Normal"/>
    <w:link w:val="Char1"/>
    <w:uiPriority w:val="99"/>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Pr>
      <w:rFonts w:ascii="Arial" w:hAnsi="Arial"/>
      <w:sz w:val="28"/>
      <w:szCs w:val="28"/>
    </w:rPr>
  </w:style>
  <w:style w:type="paragraph" w:customStyle="1" w:styleId="aa">
    <w:name w:val="ف"/>
    <w:basedOn w:val="Normal"/>
    <w:uiPriority w:val="99"/>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style>
  <w:style w:type="character" w:customStyle="1" w:styleId="st1">
    <w:name w:val="st1"/>
    <w:qFormat/>
    <w:rPr>
      <w:rFonts w:ascii="Times New Roman" w:hAnsi="Times New Roman" w:cs="Times New Roman" w:hint="default"/>
    </w:rPr>
  </w:style>
  <w:style w:type="character" w:customStyle="1" w:styleId="BodyText3Char">
    <w:name w:val="Body Text 3 Char"/>
    <w:basedOn w:val="DefaultParagraphFont"/>
    <w:link w:val="BodyText3"/>
    <w:rPr>
      <w:rFonts w:ascii="Calibri" w:eastAsia="Times New Roman" w:hAnsi="Calibri" w:cs="Arial"/>
      <w:sz w:val="16"/>
      <w:szCs w:val="16"/>
    </w:rPr>
  </w:style>
  <w:style w:type="character" w:customStyle="1" w:styleId="FootnoteTextChar1">
    <w:name w:val="Footnote Text Char1"/>
    <w:locked/>
    <w:rPr>
      <w:rFonts w:ascii="Times New Roman" w:eastAsia="MS Mincho" w:hAnsi="Times New Roman" w:cs="Times New Roman"/>
      <w:sz w:val="24"/>
      <w:szCs w:val="24"/>
      <w:lang w:val="fr-FR" w:eastAsia="ar-SA"/>
    </w:rPr>
  </w:style>
  <w:style w:type="character" w:customStyle="1" w:styleId="articleheader-author">
    <w:name w:val="articleheader-author"/>
    <w:basedOn w:val="DefaultParagraphFont"/>
  </w:style>
  <w:style w:type="character" w:customStyle="1" w:styleId="anchor-text">
    <w:name w:val="anchor-text"/>
    <w:basedOn w:val="DefaultParagraphFont"/>
  </w:style>
  <w:style w:type="character" w:customStyle="1" w:styleId="ReferencesChar">
    <w:name w:val="References Char"/>
    <w:link w:val="References0"/>
    <w:locked/>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Heading2Char1">
    <w:name w:val="Heading 2 Char1"/>
    <w:uiPriority w:val="9"/>
    <w:semiHidden/>
    <w:rPr>
      <w:rFonts w:ascii="Cambria" w:eastAsia="Times New Roman" w:hAnsi="Cambria" w:cs="Times New Roman"/>
      <w:b/>
      <w:bCs/>
      <w:color w:val="4F81BD"/>
      <w:sz w:val="26"/>
      <w:szCs w:val="26"/>
    </w:rPr>
  </w:style>
  <w:style w:type="character" w:customStyle="1" w:styleId="Heading3Char1">
    <w:name w:val="Heading 3 Char1"/>
    <w:uiPriority w:val="9"/>
    <w:semiHidden/>
    <w:rPr>
      <w:rFonts w:ascii="Cambria" w:eastAsia="Times New Roman" w:hAnsi="Cambria" w:cs="Times New Roman"/>
      <w:b/>
      <w:bCs/>
      <w:color w:val="4F81BD"/>
    </w:rPr>
  </w:style>
  <w:style w:type="character" w:customStyle="1" w:styleId="Heading4Char1">
    <w:name w:val="Heading 4 Char1"/>
    <w:uiPriority w:val="9"/>
    <w:semiHidden/>
    <w:rPr>
      <w:rFonts w:ascii="Cambria" w:eastAsia="Times New Roman" w:hAnsi="Cambria" w:cs="Times New Roman"/>
      <w:b/>
      <w:bCs/>
      <w:i/>
      <w:iCs/>
      <w:color w:val="4F81BD"/>
    </w:rPr>
  </w:style>
  <w:style w:type="character" w:customStyle="1" w:styleId="Heading6Char1">
    <w:name w:val="Heading 6 Char1"/>
    <w:uiPriority w:val="9"/>
    <w:semiHidden/>
    <w:rPr>
      <w:rFonts w:ascii="Cambria" w:eastAsia="Times New Roman" w:hAnsi="Cambria" w:cs="Times New Roman"/>
      <w:i/>
      <w:iCs/>
      <w:color w:val="243F60"/>
    </w:rPr>
  </w:style>
  <w:style w:type="character" w:customStyle="1" w:styleId="Heading7Char1">
    <w:name w:val="Heading 7 Char1"/>
    <w:uiPriority w:val="9"/>
    <w:semiHidden/>
    <w:rPr>
      <w:rFonts w:ascii="Cambria" w:eastAsia="Times New Roman" w:hAnsi="Cambria" w:cs="Times New Roman"/>
      <w:i/>
      <w:iCs/>
      <w:color w:val="404040"/>
    </w:rPr>
  </w:style>
  <w:style w:type="character" w:customStyle="1" w:styleId="Heading8Char1">
    <w:name w:val="Heading 8 Char1"/>
    <w:uiPriority w:val="9"/>
    <w:semiHidden/>
    <w:rPr>
      <w:rFonts w:ascii="Cambria" w:eastAsia="Times New Roman" w:hAnsi="Cambria" w:cs="Times New Roman"/>
      <w:color w:val="404040"/>
      <w:sz w:val="20"/>
      <w:szCs w:val="20"/>
    </w:rPr>
  </w:style>
  <w:style w:type="character" w:customStyle="1" w:styleId="Heading9Char1">
    <w:name w:val="Heading 9 Char1"/>
    <w:uiPriority w:val="9"/>
    <w:semiHidden/>
    <w:rPr>
      <w:rFonts w:ascii="Cambria" w:eastAsia="Times New Roman" w:hAnsi="Cambria" w:cs="Times New Roman"/>
      <w:i/>
      <w:iCs/>
      <w:color w:val="404040"/>
      <w:sz w:val="20"/>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SubtitleChar1">
    <w:name w:val="Subtitle Char1"/>
    <w:uiPriority w:val="11"/>
    <w:rPr>
      <w:rFonts w:ascii="Cambria" w:eastAsia="Times New Roman" w:hAnsi="Cambria" w:cs="Times New Roman"/>
      <w:i/>
      <w:iCs/>
      <w:color w:val="4F81BD"/>
      <w:spacing w:val="15"/>
      <w:sz w:val="24"/>
      <w:szCs w:val="24"/>
    </w:rPr>
  </w:style>
  <w:style w:type="character" w:customStyle="1" w:styleId="BodyTextIndent3Char2">
    <w:name w:val="Body Text Indent 3 Char2"/>
    <w:basedOn w:val="DefaultParagraphFont"/>
    <w:uiPriority w:val="99"/>
    <w:semiHidden/>
    <w:rPr>
      <w:sz w:val="16"/>
      <w:szCs w:val="16"/>
    </w:rPr>
  </w:style>
  <w:style w:type="character" w:customStyle="1" w:styleId="DocumentMapChar2">
    <w:name w:val="Document Map Char2"/>
    <w:uiPriority w:val="99"/>
    <w:semiHidden/>
    <w:rPr>
      <w:rFonts w:ascii="Tahoma" w:hAnsi="Tahoma" w:cs="Tahoma"/>
      <w:sz w:val="16"/>
      <w:szCs w:val="16"/>
    </w:rPr>
  </w:style>
  <w:style w:type="paragraph" w:customStyle="1" w:styleId="11Normal02-PerengganKeduaonward">
    <w:name w:val="11 Normal02 - PerengganKedua onward"/>
    <w:qFormat/>
    <w:pPr>
      <w:spacing w:beforeLines="150" w:before="150" w:afterLines="150" w:after="150" w:line="360" w:lineRule="auto"/>
      <w:ind w:firstLine="720"/>
      <w:jc w:val="both"/>
    </w:pPr>
    <w:rPr>
      <w:rFonts w:eastAsia="MS Mincho" w:cs="Arial"/>
      <w:sz w:val="24"/>
      <w:szCs w:val="24"/>
    </w:rPr>
  </w:style>
  <w:style w:type="paragraph" w:customStyle="1" w:styleId="10Normal01-PerengganPertama">
    <w:name w:val="10 Normal01 - PerengganPertama"/>
    <w:next w:val="11Normal02-PerengganKeduaonward"/>
    <w:qFormat/>
    <w:pPr>
      <w:spacing w:beforeLines="150" w:before="150" w:afterLines="150" w:after="150" w:line="360" w:lineRule="auto"/>
      <w:jc w:val="both"/>
    </w:pPr>
    <w:rPr>
      <w:rFonts w:eastAsia="MS Mincho"/>
      <w:sz w:val="24"/>
      <w:szCs w:val="24"/>
    </w:rPr>
  </w:style>
  <w:style w:type="paragraph" w:customStyle="1" w:styleId="15aCaption-Center">
    <w:name w:val="15a Caption-Center"/>
    <w:next w:val="11Normal02-PerengganKeduaonward"/>
    <w:pPr>
      <w:tabs>
        <w:tab w:val="left" w:pos="1701"/>
      </w:tabs>
      <w:spacing w:beforeLines="100" w:before="100" w:afterLines="100" w:after="100"/>
      <w:ind w:left="567" w:right="567"/>
      <w:jc w:val="center"/>
    </w:pPr>
    <w:rPr>
      <w:rFonts w:eastAsia="MS Mincho" w:cs="Arial"/>
      <w:bCs/>
      <w:szCs w:val="18"/>
    </w:rPr>
  </w:style>
  <w:style w:type="paragraph" w:customStyle="1" w:styleId="15bCaption-Justify">
    <w:name w:val="15b Caption-Justify"/>
    <w:next w:val="11Normal02-PerengganKeduaonward"/>
    <w:pPr>
      <w:tabs>
        <w:tab w:val="left" w:pos="1701"/>
      </w:tabs>
      <w:spacing w:before="240" w:after="120"/>
      <w:ind w:left="1701" w:right="567" w:hanging="1134"/>
    </w:pPr>
    <w:rPr>
      <w:rFonts w:eastAsia="MS Mincho" w:cs="Arial"/>
      <w:bCs/>
      <w:szCs w:val="18"/>
    </w:rPr>
  </w:style>
  <w:style w:type="paragraph" w:customStyle="1" w:styleId="17Kotak-Tajuk-Center">
    <w:name w:val="17 Kotak-Tajuk-Center"/>
    <w:next w:val="10Normal01-PerengganPertama"/>
    <w:qFormat/>
    <w:pPr>
      <w:spacing w:before="20" w:after="20"/>
      <w:jc w:val="center"/>
    </w:pPr>
    <w:rPr>
      <w:rFonts w:eastAsia="MS Mincho" w:cs="Arial"/>
      <w:b/>
      <w:szCs w:val="24"/>
      <w:lang w:eastAsia="ko-KR"/>
    </w:rPr>
  </w:style>
  <w:style w:type="paragraph" w:customStyle="1" w:styleId="21Kotak-Isi-Kiri">
    <w:name w:val="21 Kotak-Isi-Kiri"/>
    <w:qFormat/>
    <w:rPr>
      <w:rFonts w:eastAsia="MS Mincho" w:cs="Arial"/>
      <w:szCs w:val="24"/>
    </w:rPr>
  </w:style>
  <w:style w:type="paragraph" w:customStyle="1" w:styleId="20Kotak-Isi-Center">
    <w:name w:val="20 Kotak-Isi-Center"/>
    <w:pPr>
      <w:jc w:val="center"/>
    </w:pPr>
    <w:rPr>
      <w:rFonts w:eastAsia="MS Mincho"/>
      <w:szCs w:val="24"/>
    </w:rPr>
  </w:style>
  <w:style w:type="paragraph" w:customStyle="1" w:styleId="29Listing">
    <w:name w:val="29 Listing"/>
    <w:pPr>
      <w:spacing w:after="200" w:line="360" w:lineRule="auto"/>
      <w:ind w:left="720" w:hanging="720"/>
      <w:jc w:val="both"/>
    </w:pPr>
    <w:rPr>
      <w:rFonts w:eastAsia="MS Mincho"/>
      <w:sz w:val="24"/>
      <w:szCs w:val="24"/>
    </w:rPr>
  </w:style>
  <w:style w:type="paragraph" w:customStyle="1" w:styleId="cpformat">
    <w:name w:val="cpformat"/>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Pr>
      <w:lang w:val="en-MY"/>
    </w:rPr>
  </w:style>
  <w:style w:type="paragraph" w:customStyle="1" w:styleId="Referencing">
    <w:name w:val="Referencing"/>
    <w:basedOn w:val="Normal"/>
    <w:link w:val="ReferencingChar"/>
    <w:autoRedefine/>
    <w:pPr>
      <w:widowControl w:val="0"/>
      <w:autoSpaceDE w:val="0"/>
      <w:autoSpaceDN w:val="0"/>
      <w:adjustRightInd w:val="0"/>
      <w:spacing w:after="0" w:line="240" w:lineRule="auto"/>
      <w:ind w:left="480" w:hanging="480"/>
      <w:textAlignment w:val="baseline"/>
    </w:pPr>
    <w:rPr>
      <w:rFonts w:ascii="Calibri" w:eastAsia="Times New Roman" w:hAnsi="Calibri" w:cs="Times New Roman"/>
      <w:szCs w:val="24"/>
    </w:rPr>
  </w:style>
  <w:style w:type="character" w:customStyle="1" w:styleId="ReferencingChar">
    <w:name w:val="Referencing Char"/>
    <w:basedOn w:val="DefaultParagraphFont"/>
    <w:link w:val="Referencing"/>
    <w:rPr>
      <w:rFonts w:ascii="Calibri" w:eastAsia="Times New Roman" w:hAnsi="Calibri" w:cs="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pl-PL"/>
    </w:rPr>
  </w:style>
  <w:style w:type="paragraph" w:customStyle="1" w:styleId="outdent">
    <w:name w:val="outdent"/>
    <w:basedOn w:val="Normal"/>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style>
  <w:style w:type="character" w:customStyle="1" w:styleId="arial151">
    <w:name w:val="arial151"/>
    <w:rPr>
      <w:rFonts w:ascii="Arial" w:hAnsi="Arial" w:cs="Arial" w:hint="default"/>
      <w:color w:val="000000"/>
      <w:sz w:val="23"/>
      <w:szCs w:val="23"/>
    </w:rPr>
  </w:style>
  <w:style w:type="character" w:customStyle="1" w:styleId="PlainTextChar">
    <w:name w:val="Plain Text Char"/>
    <w:basedOn w:val="DefaultParagraphFont"/>
    <w:link w:val="PlainText"/>
    <w:qFormat/>
    <w:rPr>
      <w:rFonts w:ascii="Arial" w:eastAsia="MS Mincho" w:hAnsi="Arial" w:cs="Times New Roman"/>
      <w:sz w:val="18"/>
      <w:szCs w:val="20"/>
      <w:lang w:val="en-GB"/>
    </w:rPr>
  </w:style>
  <w:style w:type="paragraph" w:customStyle="1" w:styleId="Tabletext">
    <w:name w:val="Table text"/>
    <w:pPr>
      <w:spacing w:before="40" w:after="40"/>
    </w:pPr>
    <w:rPr>
      <w:sz w:val="22"/>
      <w:szCs w:val="24"/>
      <w:lang w:val="en-AU"/>
    </w:rPr>
  </w:style>
  <w:style w:type="table" w:customStyle="1" w:styleId="Tableblue1">
    <w:name w:val="Table blue1"/>
    <w:basedOn w:val="TableNormal"/>
    <w:uiPriority w:val="59"/>
    <w:rPr>
      <w:rFonts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character" w:customStyle="1" w:styleId="Tabletextbold">
    <w:name w:val="Table text bold"/>
    <w:rPr>
      <w:b/>
    </w:rPr>
  </w:style>
  <w:style w:type="paragraph" w:customStyle="1" w:styleId="bolditalic">
    <w:name w:val="bold italic"/>
    <w:basedOn w:val="Normal"/>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pPr>
      <w:widowControl w:val="0"/>
      <w:ind w:left="284"/>
    </w:pPr>
  </w:style>
  <w:style w:type="character" w:customStyle="1" w:styleId="QuoteChar1">
    <w:name w:val="Quote Char1"/>
    <w:basedOn w:val="DefaultParagraphFont"/>
    <w:uiPriority w:val="29"/>
    <w:rPr>
      <w:rFonts w:ascii="Times" w:eastAsia="Times" w:hAnsi="Times" w:cs="Times New Roman"/>
      <w:i/>
      <w:iCs/>
      <w:color w:val="000000" w:themeColor="text1"/>
      <w:sz w:val="24"/>
      <w:szCs w:val="20"/>
      <w:lang w:val="pl-PL"/>
    </w:rPr>
  </w:style>
  <w:style w:type="table" w:customStyle="1" w:styleId="Tableblue2">
    <w:name w:val="Table blue2"/>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Pr>
      <w:rFonts w:ascii="Calibri" w:eastAsia="Calibri" w:hAnsi="Calibri" w:cs="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uiPriority w:val="59"/>
    <w:rPr>
      <w:rFonts w:eastAsia="Times New Roman" w:cs="Arial"/>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qFormat/>
    <w:rPr>
      <w:color w:val="0000FF"/>
      <w:u w:val="single"/>
    </w:rPr>
  </w:style>
  <w:style w:type="table" w:customStyle="1" w:styleId="TableGrid6">
    <w:name w:val="Table Grid6"/>
    <w:basedOn w:val="TableNormal"/>
    <w:uiPriority w:val="59"/>
    <w:rPr>
      <w:rFonts w:ascii="Calibri"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Pr>
      <w:rFonts w:ascii="Helvetica" w:eastAsia="ヒラギノ角ゴ Pro W3" w:hAnsi="Helvetica"/>
      <w:color w:val="000000"/>
      <w:sz w:val="24"/>
      <w:lang w:eastAsia="en-AU"/>
    </w:rPr>
  </w:style>
  <w:style w:type="table" w:customStyle="1" w:styleId="TableGrid7">
    <w:name w:val="Table Grid7"/>
    <w:basedOn w:val="TableNormal"/>
    <w:uiPriority w:val="99"/>
    <w:qFormat/>
    <w:rPr>
      <w:rFonts w:ascii="Calibri"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清單段落1"/>
    <w:basedOn w:val="Normal"/>
    <w:pPr>
      <w:spacing w:after="0" w:line="240" w:lineRule="auto"/>
      <w:ind w:leftChars="200" w:left="480"/>
    </w:pPr>
    <w:rPr>
      <w:rFonts w:ascii="Times New Roman" w:eastAsia="PMingLiU" w:hAnsi="Times New Roman" w:cs="Times New Roman"/>
      <w:color w:val="000000"/>
      <w:sz w:val="24"/>
      <w:szCs w:val="24"/>
      <w:lang w:eastAsia="zh-TW"/>
    </w:rPr>
  </w:style>
  <w:style w:type="table" w:customStyle="1" w:styleId="TableGrid8">
    <w:name w:val="Table Grid8"/>
    <w:basedOn w:val="TableNormal"/>
    <w:uiPriority w:val="59"/>
    <w:rPr>
      <w:rFonts w:ascii="Calibri"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Pr>
      <w:rFonts w:ascii="Calibri" w:eastAsia="Times New Roman" w:hAnsi="Calibri" w:cs="Arial"/>
      <w:color w:val="000000"/>
      <w:kern w:val="2"/>
      <w:sz w:val="24"/>
      <w:lang w:eastAsia="zh-TW"/>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eChar">
    <w:name w:val="Date Char"/>
    <w:basedOn w:val="DefaultParagraphFont"/>
    <w:link w:val="Date"/>
    <w:uiPriority w:val="99"/>
    <w:qFormat/>
    <w:rPr>
      <w:rFonts w:ascii="Times New Roman" w:eastAsia="Times New Roman" w:hAnsi="Times New Roman" w:cs="Times New Roman"/>
      <w:sz w:val="24"/>
      <w:szCs w:val="24"/>
      <w:lang w:eastAsia="zh-TW"/>
    </w:rPr>
  </w:style>
  <w:style w:type="character" w:customStyle="1" w:styleId="facebook-share">
    <w:name w:val="facebook-share"/>
    <w:basedOn w:val="DefaultParagraphFont"/>
  </w:style>
  <w:style w:type="character" w:customStyle="1" w:styleId="facebook-share-label">
    <w:name w:val="facebook-share-label"/>
    <w:basedOn w:val="DefaultParagraphFont"/>
  </w:style>
  <w:style w:type="character" w:customStyle="1" w:styleId="facebook-share-count">
    <w:name w:val="facebook-share-count"/>
    <w:basedOn w:val="DefaultParagraphFont"/>
  </w:style>
  <w:style w:type="character" w:customStyle="1" w:styleId="pin1402404624539pinitbuttoncount">
    <w:name w:val="pin_1402404624539_pin_it_button_count"/>
    <w:basedOn w:val="DefaultParagraphFont"/>
  </w:style>
  <w:style w:type="character" w:customStyle="1" w:styleId="in-widget">
    <w:name w:val="in-widget"/>
    <w:basedOn w:val="DefaultParagraphFont"/>
  </w:style>
  <w:style w:type="character" w:customStyle="1" w:styleId="in-right">
    <w:name w:val="in-right"/>
    <w:basedOn w:val="DefaultParagraphFont"/>
  </w:style>
  <w:style w:type="paragraph" w:customStyle="1" w:styleId="svarticle">
    <w:name w:val="svarticle"/>
    <w:basedOn w:val="Normal"/>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style>
  <w:style w:type="character" w:customStyle="1" w:styleId="EndNoteBibliographyTitle0">
    <w:name w:val="EndNote Bibliography Title 字元"/>
    <w:basedOn w:val="DefaultParagraphFont"/>
    <w:rPr>
      <w:rFonts w:ascii="Times New Roman" w:eastAsia="Times New Roman" w:hAnsi="Times New Roman" w:cs="Times New Roman"/>
      <w:sz w:val="24"/>
      <w:szCs w:val="24"/>
      <w:lang w:eastAsia="zh-TW"/>
    </w:rPr>
  </w:style>
  <w:style w:type="character" w:customStyle="1" w:styleId="EndNoteBibliography0">
    <w:name w:val="EndNote Bibliography 字元"/>
    <w:basedOn w:val="DefaultParagraphFont"/>
    <w:rPr>
      <w:rFonts w:ascii="Times New Roman" w:eastAsia="Times New Roman" w:hAnsi="Times New Roman" w:cs="Times New Roman"/>
      <w:sz w:val="24"/>
      <w:szCs w:val="24"/>
      <w:lang w:eastAsia="zh-TW"/>
    </w:rPr>
  </w:style>
  <w:style w:type="table" w:customStyle="1" w:styleId="LightShading11">
    <w:name w:val="Light Shading11"/>
    <w:basedOn w:val="TableNormal"/>
    <w:uiPriority w:val="60"/>
    <w:rPr>
      <w:rFonts w:ascii="Calibri" w:hAnsi="Calibri" w:cs="Arial"/>
      <w:color w:val="000000"/>
      <w:szCs w:val="28"/>
      <w:lang w:eastAsia="en-AU" w:bidi="th-TH"/>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Pr>
      <w:rFonts w:ascii="Calibri" w:hAnsi="Calibri" w:cs="Arial"/>
      <w:color w:val="000000"/>
      <w:szCs w:val="28"/>
      <w:lang w:eastAsia="en-AU" w:bidi="th-TH"/>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pPr>
      <w:tabs>
        <w:tab w:val="right" w:leader="dot" w:pos="8494"/>
      </w:tabs>
      <w:spacing w:after="0" w:line="360" w:lineRule="auto"/>
    </w:pPr>
    <w:rPr>
      <w:rFonts w:ascii="Times New Roman" w:eastAsia="MS Gothic" w:hAnsi="Times New Roman" w:cs="Times New Roman"/>
      <w:b/>
      <w:bCs/>
      <w:sz w:val="24"/>
      <w:szCs w:val="24"/>
      <w:lang w:bidi="th-TH"/>
    </w:rPr>
  </w:style>
  <w:style w:type="character" w:customStyle="1" w:styleId="j-jk9ej-pjvnoc">
    <w:name w:val="j-jk9ej-pjvnoc"/>
    <w:basedOn w:val="DefaultParagraphFont"/>
  </w:style>
  <w:style w:type="paragraph" w:customStyle="1" w:styleId="p3">
    <w:name w:val="p3"/>
    <w:basedOn w:val="Normal"/>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uiPriority w:val="63"/>
    <w:rPr>
      <w:rFonts w:ascii="Calibri" w:eastAsia="Cambria" w:hAnsi="Calibri" w:cs="Arial"/>
      <w:szCs w:val="28"/>
      <w:lang w:val="en-AU" w:eastAsia="en-AU" w:bidi="th-TH"/>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uiPriority w:val="63"/>
    <w:qFormat/>
    <w:rPr>
      <w:rFonts w:ascii="Calibri" w:hAnsi="Calibri" w:cs="Arial"/>
      <w:szCs w:val="28"/>
      <w:lang w:eastAsia="en-AU" w:bidi="th-TH"/>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uiPriority w:val="63"/>
    <w:rPr>
      <w:rFonts w:ascii="Calibri" w:eastAsia="Calibri" w:hAnsi="Calibri" w:cs="Arial"/>
      <w:szCs w:val="28"/>
      <w:lang w:val="en-AU" w:eastAsia="en-AU" w:bidi="th-TH"/>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uiPriority w:val="59"/>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Pr>
      <w:rFonts w:ascii="Calibri"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pPr>
      <w:spacing w:after="200" w:line="240" w:lineRule="auto"/>
    </w:pPr>
    <w:rPr>
      <w:rFonts w:ascii="Calibri" w:hAnsi="Calibri" w:cs="Arial"/>
      <w:b/>
      <w:bCs/>
      <w:color w:val="4F81BD"/>
      <w:sz w:val="18"/>
      <w:szCs w:val="18"/>
      <w:lang w:val="en-AU" w:eastAsia="en-AU"/>
    </w:rPr>
  </w:style>
  <w:style w:type="table" w:customStyle="1" w:styleId="TableGrid17">
    <w:name w:val="Table Grid17"/>
    <w:basedOn w:val="TableNormal"/>
    <w:uiPriority w:val="59"/>
    <w:rPr>
      <w:rFonts w:ascii="Calibri"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Pr>
      <w:rFonts w:ascii="Calibri" w:hAnsi="Calibri" w:cs="Arial"/>
      <w:szCs w:val="28"/>
      <w:lang w:bidi="th-TH"/>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Pr>
      <w:rFonts w:ascii="Calibri" w:hAnsi="Calibri" w:cs="Arial"/>
      <w:szCs w:val="28"/>
      <w:lang w:bidi="th-TH"/>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uiPriority w:val="59"/>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pPr>
      <w:spacing w:after="0" w:line="240" w:lineRule="auto"/>
      <w:ind w:left="720"/>
    </w:pPr>
    <w:rPr>
      <w:rFonts w:ascii="Arial" w:eastAsia="Times New Roman" w:hAnsi="Arial" w:cs="Times New Roman"/>
      <w:sz w:val="20"/>
      <w:szCs w:val="20"/>
      <w:lang w:val="en-GB"/>
    </w:rPr>
  </w:style>
  <w:style w:type="paragraph" w:customStyle="1" w:styleId="p5">
    <w:name w:val="p5"/>
    <w:basedOn w:val="Normal"/>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qFormat/>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style>
  <w:style w:type="paragraph" w:customStyle="1" w:styleId="pb">
    <w:name w:val="pb"/>
    <w:basedOn w:val="pa"/>
  </w:style>
  <w:style w:type="paragraph" w:customStyle="1" w:styleId="pc">
    <w:name w:val="pc"/>
    <w:basedOn w:val="pb"/>
  </w:style>
  <w:style w:type="paragraph" w:customStyle="1" w:styleId="comment">
    <w:name w:val="comment"/>
    <w:basedOn w:val="p3"/>
  </w:style>
  <w:style w:type="paragraph" w:customStyle="1" w:styleId="Note">
    <w:name w:val="Note"/>
    <w:basedOn w:val="Normal"/>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rPr>
      <w:rFonts w:eastAsia="Times New Roman"/>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val="en-AU"/>
    </w:rPr>
  </w:style>
  <w:style w:type="table" w:customStyle="1" w:styleId="TableGrid110">
    <w:name w:val="Table Grid110"/>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style>
  <w:style w:type="table" w:customStyle="1" w:styleId="LightList-Accent12">
    <w:name w:val="Light List - Accent 12"/>
    <w:basedOn w:val="TableNormal"/>
    <w:uiPriority w:val="61"/>
    <w:rPr>
      <w:rFonts w:ascii="Calibri" w:eastAsia="Calibri" w:hAnsi="Calibri" w:cs="Arial"/>
      <w:szCs w:val="28"/>
      <w:lang w:val="en-AU" w:bidi="th-TH"/>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Pr>
      <w:rFonts w:ascii="Calibri" w:eastAsia="Calibri" w:hAnsi="Calibri" w:cs="Arial"/>
      <w:szCs w:val="28"/>
      <w:lang w:val="en-AU" w:bidi="th-TH"/>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style>
  <w:style w:type="character" w:customStyle="1" w:styleId="normalchar1">
    <w:name w:val="normal__char1"/>
    <w:rPr>
      <w:rFonts w:ascii="Garamond" w:hAnsi="Garamond" w:hint="default"/>
      <w:sz w:val="24"/>
      <w:szCs w:val="24"/>
    </w:rPr>
  </w:style>
  <w:style w:type="paragraph" w:customStyle="1" w:styleId="ab">
    <w:name w:val="바탕글"/>
    <w:basedOn w:val="Normal"/>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Pr>
      <w:rFonts w:ascii="Times New Roman" w:eastAsia="Times New Roman" w:hAnsi="Times New Roman" w:cs="Times New Roman"/>
      <w:b/>
      <w:spacing w:val="5"/>
      <w:sz w:val="28"/>
      <w:szCs w:val="36"/>
      <w:lang w:val="pt-PT"/>
    </w:rPr>
  </w:style>
  <w:style w:type="character" w:customStyle="1" w:styleId="textlabel1">
    <w:name w:val="textlabel1"/>
    <w:rPr>
      <w:rFonts w:ascii="Arial" w:hAnsi="Arial" w:cs="Arial" w:hint="default"/>
      <w:b/>
      <w:bCs/>
      <w:color w:val="000000"/>
      <w:sz w:val="18"/>
      <w:szCs w:val="18"/>
      <w:u w:val="none"/>
    </w:rPr>
  </w:style>
  <w:style w:type="character" w:customStyle="1" w:styleId="text1">
    <w:name w:val="text1"/>
    <w:rPr>
      <w:rFonts w:ascii="Arial" w:hAnsi="Arial" w:cs="Arial" w:hint="default"/>
      <w:color w:val="000000"/>
      <w:sz w:val="18"/>
      <w:szCs w:val="18"/>
      <w:u w:val="none"/>
    </w:rPr>
  </w:style>
  <w:style w:type="paragraph" w:customStyle="1" w:styleId="Nomedotrabalho">
    <w:name w:val="Nome do trabalho"/>
    <w:pPr>
      <w:spacing w:after="360"/>
      <w:jc w:val="center"/>
    </w:pPr>
    <w:rPr>
      <w:rFonts w:ascii="Garamond" w:eastAsia="Times New Roman" w:hAnsi="Garamond"/>
      <w:b/>
      <w:bCs/>
      <w:caps/>
      <w:sz w:val="52"/>
      <w:szCs w:val="52"/>
      <w:lang w:val="pt-PT"/>
    </w:rPr>
  </w:style>
  <w:style w:type="character" w:customStyle="1" w:styleId="longtext1char1">
    <w:name w:val="long__text1__char1"/>
    <w:rPr>
      <w:sz w:val="20"/>
      <w:szCs w:val="20"/>
    </w:rPr>
  </w:style>
  <w:style w:type="character" w:customStyle="1" w:styleId="shorttext">
    <w:name w:val="short_text"/>
    <w:basedOn w:val="DefaultParagraphFont"/>
  </w:style>
  <w:style w:type="character" w:customStyle="1" w:styleId="identifier-type">
    <w:name w:val="identifier-type"/>
    <w:basedOn w:val="DefaultParagraphFont"/>
  </w:style>
  <w:style w:type="character" w:customStyle="1" w:styleId="RodapCarter">
    <w:name w:val="Rodapé Caráter"/>
    <w:uiPriority w:val="99"/>
  </w:style>
  <w:style w:type="character" w:customStyle="1" w:styleId="author">
    <w:name w:val="author"/>
  </w:style>
  <w:style w:type="table" w:customStyle="1" w:styleId="DefaultTable">
    <w:name w:val="Default Table"/>
    <w:rPr>
      <w:rFonts w:eastAsia="Batang"/>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style>
  <w:style w:type="character" w:customStyle="1" w:styleId="journal7">
    <w:name w:val="journal7"/>
    <w:basedOn w:val="DefaultParagraphFont"/>
    <w:rPr>
      <w:i/>
      <w:iCs/>
    </w:rPr>
  </w:style>
  <w:style w:type="character" w:customStyle="1" w:styleId="jnumber1">
    <w:name w:val="jnumber1"/>
    <w:basedOn w:val="DefaultParagraphFont"/>
    <w:rPr>
      <w:b/>
      <w:bCs/>
    </w:rPr>
  </w:style>
  <w:style w:type="character" w:customStyle="1" w:styleId="subheadline">
    <w:name w:val="subheadline"/>
    <w:basedOn w:val="DefaultParagraphFont"/>
  </w:style>
  <w:style w:type="character" w:customStyle="1" w:styleId="CharAttribute29">
    <w:name w:val="CharAttribute29"/>
    <w:rPr>
      <w:rFonts w:ascii="Arial Narrow" w:eastAsia="Century" w:hAnsi="Century"/>
      <w:b/>
      <w:sz w:val="22"/>
    </w:rPr>
  </w:style>
  <w:style w:type="character" w:customStyle="1" w:styleId="CharAttribute34">
    <w:name w:val="CharAttribute34"/>
    <w:rPr>
      <w:rFonts w:ascii="Arial Narrow" w:eastAsia="Arial Narrow" w:hAnsi="Arial Narrow"/>
      <w:b/>
      <w:sz w:val="22"/>
    </w:rPr>
  </w:style>
  <w:style w:type="character" w:customStyle="1" w:styleId="CharAttribute30">
    <w:name w:val="CharAttribute30"/>
    <w:rPr>
      <w:rFonts w:ascii="Arial Narrow" w:eastAsia="MS Mincho" w:hAnsi="MS Mincho"/>
      <w:b/>
      <w:sz w:val="22"/>
    </w:rPr>
  </w:style>
  <w:style w:type="paragraph" w:customStyle="1" w:styleId="ParaAttribute4">
    <w:name w:val="ParaAttribute4"/>
    <w:pPr>
      <w:widowControl w:val="0"/>
      <w:wordWrap w:val="0"/>
      <w:ind w:left="60" w:right="60"/>
      <w:jc w:val="center"/>
    </w:pPr>
    <w:rPr>
      <w:rFonts w:eastAsia="Batang"/>
      <w:lang w:eastAsia="ja-JP"/>
    </w:rPr>
  </w:style>
  <w:style w:type="paragraph" w:customStyle="1" w:styleId="ParaAttribute14">
    <w:name w:val="ParaAttribute14"/>
    <w:pPr>
      <w:widowControl w:val="0"/>
      <w:wordWrap w:val="0"/>
      <w:ind w:left="60" w:right="60"/>
    </w:pPr>
    <w:rPr>
      <w:rFonts w:eastAsia="Batang"/>
      <w:lang w:eastAsia="ja-JP"/>
    </w:rPr>
  </w:style>
  <w:style w:type="character" w:customStyle="1" w:styleId="CharAttribute44">
    <w:name w:val="CharAttribute44"/>
    <w:rPr>
      <w:rFonts w:ascii="Arial Narrow" w:eastAsia="Arial Narrow" w:hAnsi="Arial Narrow"/>
    </w:rPr>
  </w:style>
  <w:style w:type="character" w:customStyle="1" w:styleId="CharAttribute48">
    <w:name w:val="CharAttribute48"/>
    <w:rPr>
      <w:rFonts w:ascii="Arial Narrow" w:eastAsia="Arial Narrow" w:hAnsi="Arial Narrow"/>
      <w:b/>
    </w:rPr>
  </w:style>
  <w:style w:type="character" w:customStyle="1" w:styleId="FollowedHyperlink1">
    <w:name w:val="FollowedHyperlink1"/>
    <w:basedOn w:val="DefaultParagraphFont"/>
    <w:uiPriority w:val="99"/>
    <w:unhideWhenUsed/>
    <w:qFormat/>
    <w:rPr>
      <w:color w:val="800080"/>
      <w:u w:val="single"/>
    </w:rPr>
  </w:style>
  <w:style w:type="paragraph" w:customStyle="1" w:styleId="font5">
    <w:name w:val="font5"/>
    <w:basedOn w:val="Normal"/>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Pr>
      <w:rFonts w:eastAsia="Batang"/>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style>
  <w:style w:type="paragraph" w:customStyle="1" w:styleId="Doc1">
    <w:name w:val="Doc1"/>
    <w:basedOn w:val="Normal"/>
    <w:uiPriority w:val="99"/>
    <w:semiHidden/>
    <w:qFormat/>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style>
  <w:style w:type="paragraph" w:customStyle="1" w:styleId="AuthorAddresses">
    <w:name w:val="Author Addresses"/>
    <w:basedOn w:val="Normal"/>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qFormat/>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Pr>
      <w:rFonts w:ascii="Calibri" w:eastAsia="Times New Roman" w:hAnsi="Calibri" w:cs="Arial"/>
      <w:color w:val="365F91"/>
      <w:lang w:val="en-GB"/>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style>
  <w:style w:type="paragraph" w:customStyle="1" w:styleId="body-paragraph">
    <w:name w:val="body-paragraph"/>
    <w:basedOn w:val="Normal"/>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style>
  <w:style w:type="paragraph" w:customStyle="1" w:styleId="Level1">
    <w:name w:val="Level 1"/>
    <w:basedOn w:val="Normal"/>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style>
  <w:style w:type="character" w:customStyle="1" w:styleId="floated-container">
    <w:name w:val="floated-container"/>
    <w:basedOn w:val="DefaultParagraphFont"/>
  </w:style>
  <w:style w:type="character" w:customStyle="1" w:styleId="source">
    <w:name w:val="source"/>
    <w:basedOn w:val="DefaultParagraphFont"/>
  </w:style>
  <w:style w:type="character" w:customStyle="1" w:styleId="time">
    <w:name w:val="time"/>
    <w:basedOn w:val="DefaultParagraphFont"/>
  </w:style>
  <w:style w:type="character" w:customStyle="1" w:styleId="hlfld-abstract">
    <w:name w:val="hlfld-abstract"/>
    <w:basedOn w:val="DefaultParagraphFont"/>
  </w:style>
  <w:style w:type="paragraph" w:customStyle="1" w:styleId="Textbody">
    <w:name w:val="Text body"/>
    <w:basedOn w:val="Normal"/>
    <w:pPr>
      <w:suppressAutoHyphens/>
      <w:spacing w:after="0" w:line="480" w:lineRule="auto"/>
    </w:pPr>
    <w:rPr>
      <w:rFonts w:ascii="Times New Roman" w:eastAsia="Times New Roman" w:hAnsi="Times New Roman" w:cs="Times New Roman"/>
      <w:sz w:val="24"/>
      <w:szCs w:val="20"/>
    </w:rPr>
  </w:style>
  <w:style w:type="table" w:customStyle="1" w:styleId="ListTable1Light1">
    <w:name w:val="List Table 1 Light1"/>
    <w:basedOn w:val="TableNormal"/>
    <w:uiPriority w:val="99"/>
    <w:rPr>
      <w:lang w:val="en-MY"/>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uiPriority w:val="51"/>
    <w:rPr>
      <w:color w:val="000000"/>
      <w:lang w:val="en-MY"/>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uiPriority w:val="51"/>
    <w:rPr>
      <w:color w:val="000000"/>
      <w:lang w:val="en-MY"/>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3">
    <w:name w:val="List Table 6 Colorful3"/>
    <w:basedOn w:val="TableNormal"/>
    <w:uiPriority w:val="99"/>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uiPriority w:val="51"/>
    <w:rPr>
      <w:color w:val="000000" w:themeColor="text1"/>
      <w:lang w:val="en-MY"/>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uiPriority w:val="51"/>
    <w:rPr>
      <w:color w:val="000000"/>
      <w:lang w:val="en-MY"/>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style>
  <w:style w:type="paragraph" w:customStyle="1" w:styleId="MediumList1-Accent41">
    <w:name w:val="Medium List 1 - Accent 41"/>
    <w:hidden/>
    <w:uiPriority w:val="71"/>
    <w:unhideWhenUsed/>
    <w:rPr>
      <w:rFonts w:ascii="Calibri" w:eastAsia="Calibri" w:hAnsi="Calibri"/>
      <w:sz w:val="22"/>
      <w:szCs w:val="22"/>
      <w:lang w:val="en-GB"/>
    </w:rPr>
  </w:style>
  <w:style w:type="character" w:customStyle="1" w:styleId="BodyTextFirstIndentChar">
    <w:name w:val="Body Text First Indent Char"/>
    <w:basedOn w:val="BodyTextChar"/>
    <w:link w:val="BodyTextFirstIndent"/>
    <w:rPr>
      <w:rFonts w:ascii="Calibri" w:eastAsia="Calibri" w:hAnsi="Calibri" w:cs="Times New Roman"/>
      <w:sz w:val="24"/>
      <w:szCs w:val="24"/>
      <w:lang w:val="en-GB"/>
    </w:rPr>
  </w:style>
  <w:style w:type="character" w:customStyle="1" w:styleId="pos">
    <w:name w:val="pos"/>
  </w:style>
  <w:style w:type="character" w:customStyle="1" w:styleId="lbl">
    <w:name w:val="lbl"/>
  </w:style>
  <w:style w:type="character" w:customStyle="1" w:styleId="span">
    <w:name w:val="span"/>
  </w:style>
  <w:style w:type="character" w:customStyle="1" w:styleId="hi">
    <w:name w:val="hi"/>
  </w:style>
  <w:style w:type="character" w:customStyle="1" w:styleId="quote10">
    <w:name w:val="quote1"/>
  </w:style>
  <w:style w:type="character" w:customStyle="1" w:styleId="nowrap">
    <w:name w:val="nowrap"/>
  </w:style>
  <w:style w:type="character" w:customStyle="1" w:styleId="cs1-lock-free">
    <w:name w:val="cs1-lock-free"/>
  </w:style>
  <w:style w:type="paragraph" w:customStyle="1" w:styleId="ColorfulList1">
    <w:name w:val="Colorful List1"/>
    <w:basedOn w:val="Normal"/>
    <w:uiPriority w:val="34"/>
    <w:pPr>
      <w:ind w:left="720"/>
      <w:contextualSpacing/>
    </w:pPr>
    <w:rPr>
      <w:rFonts w:ascii="Times New Roman" w:eastAsia="SimSun" w:hAnsi="Times New Roman" w:cs="Times New Roman"/>
      <w:lang w:val="en-MY"/>
    </w:rPr>
  </w:style>
  <w:style w:type="character" w:customStyle="1" w:styleId="arttitle">
    <w:name w:val="art_title"/>
  </w:style>
  <w:style w:type="character" w:customStyle="1" w:styleId="authors">
    <w:name w:val="authors"/>
  </w:style>
  <w:style w:type="character" w:customStyle="1" w:styleId="date10">
    <w:name w:val="date1"/>
  </w:style>
  <w:style w:type="character" w:customStyle="1" w:styleId="serialtitle">
    <w:name w:val="serial_title"/>
  </w:style>
  <w:style w:type="character" w:customStyle="1" w:styleId="volumeissue">
    <w:name w:val="volume_issue"/>
  </w:style>
  <w:style w:type="character" w:customStyle="1" w:styleId="pagerange">
    <w:name w:val="page_range"/>
  </w:style>
  <w:style w:type="paragraph" w:customStyle="1" w:styleId="Abstract">
    <w:name w:val="Abstract"/>
    <w:basedOn w:val="Normal"/>
    <w:link w:val="AbstractChar"/>
    <w:qFormat/>
    <w:locked/>
    <w:pPr>
      <w:spacing w:after="0" w:line="240" w:lineRule="auto"/>
    </w:pPr>
    <w:rPr>
      <w:rFonts w:ascii="Times New Roman" w:eastAsia="Calibri" w:hAnsi="Times New Roman" w:cs="Times New Roman"/>
      <w:sz w:val="24"/>
    </w:rPr>
  </w:style>
  <w:style w:type="character" w:customStyle="1" w:styleId="AbstractChar">
    <w:name w:val="Abstract Char"/>
    <w:link w:val="Abstract"/>
    <w:rPr>
      <w:rFonts w:ascii="Times New Roman" w:eastAsia="Calibri" w:hAnsi="Times New Roman" w:cs="Times New Roman"/>
      <w:sz w:val="24"/>
    </w:rPr>
  </w:style>
  <w:style w:type="paragraph" w:customStyle="1" w:styleId="Keywords">
    <w:name w:val="Keywords"/>
    <w:basedOn w:val="Normal"/>
    <w:qFormat/>
    <w:locked/>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pPr>
      <w:autoSpaceDE/>
      <w:autoSpaceDN/>
      <w:adjustRightInd/>
      <w:spacing w:after="160" w:line="360" w:lineRule="auto"/>
    </w:pPr>
    <w:rPr>
      <w:rFonts w:eastAsia="Calibri"/>
      <w:szCs w:val="22"/>
    </w:rPr>
  </w:style>
  <w:style w:type="character" w:customStyle="1" w:styleId="ParagraphZchn">
    <w:name w:val="Paragraph Zchn"/>
    <w:link w:val="Paragraph0"/>
    <w:rPr>
      <w:rFonts w:ascii="Times New Roman" w:eastAsia="Calibri" w:hAnsi="Times New Roman" w:cs="Times New Roman"/>
      <w:sz w:val="24"/>
    </w:rPr>
  </w:style>
  <w:style w:type="paragraph" w:customStyle="1" w:styleId="Acknowledgements">
    <w:name w:val="Acknowledgements"/>
    <w:basedOn w:val="Normal"/>
    <w:locked/>
    <w:pPr>
      <w:tabs>
        <w:tab w:val="left" w:pos="2100"/>
      </w:tabs>
      <w:spacing w:line="240" w:lineRule="auto"/>
    </w:pPr>
    <w:rPr>
      <w:rFonts w:ascii="Times New Roman" w:eastAsia="Calibri" w:hAnsi="Times New Roman" w:cs="Times New Roman"/>
      <w:sz w:val="24"/>
    </w:rPr>
  </w:style>
  <w:style w:type="character" w:customStyle="1" w:styleId="y0nh2bclpzrc">
    <w:name w:val="y0nh2b clpzrc"/>
  </w:style>
  <w:style w:type="paragraph" w:customStyle="1" w:styleId="Pa20">
    <w:name w:val="Pa20"/>
    <w:basedOn w:val="Normal"/>
    <w:next w:val="Normal"/>
    <w:uiPriority w:val="99"/>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Pr>
      <w:rFonts w:cs="Optima"/>
      <w:color w:val="000000"/>
      <w:sz w:val="22"/>
      <w:szCs w:val="22"/>
    </w:rPr>
  </w:style>
  <w:style w:type="paragraph" w:customStyle="1" w:styleId="lead">
    <w:name w:val="lead"/>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style>
  <w:style w:type="character" w:customStyle="1" w:styleId="kx21rb">
    <w:name w:val="kx21rb"/>
    <w:rPr>
      <w:w w:val="100"/>
      <w:position w:val="-1"/>
      <w:vertAlign w:val="baseline"/>
      <w:cs w:val="0"/>
    </w:rPr>
  </w:style>
  <w:style w:type="paragraph" w:customStyle="1" w:styleId="p1a">
    <w:name w:val="p1a"/>
    <w:basedOn w:val="Normal"/>
    <w:next w:val="Normal"/>
    <w:qFormat/>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qFormat/>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qFormat/>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link w:val="NewparagraphChar"/>
    <w:qFormat/>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style>
  <w:style w:type="character" w:customStyle="1" w:styleId="selectable">
    <w:name w:val="selectable"/>
    <w:basedOn w:val="DefaultParagraphFont"/>
  </w:style>
  <w:style w:type="character" w:customStyle="1" w:styleId="A30">
    <w:name w:val="A3"/>
    <w:uiPriority w:val="99"/>
    <w:rPr>
      <w:rFonts w:cs="Adobe Caslon Pro"/>
      <w:color w:val="000000"/>
      <w:sz w:val="20"/>
      <w:szCs w:val="20"/>
    </w:rPr>
  </w:style>
  <w:style w:type="character" w:customStyle="1" w:styleId="singlehighlightclass">
    <w:name w:val="single_highlight_class"/>
    <w:basedOn w:val="DefaultParagraphFont"/>
  </w:style>
  <w:style w:type="character" w:customStyle="1" w:styleId="entryauthor">
    <w:name w:val="entryauthor"/>
    <w:basedOn w:val="DefaultParagraphFont"/>
  </w:style>
  <w:style w:type="character" w:customStyle="1" w:styleId="journalname">
    <w:name w:val="journalname"/>
    <w:basedOn w:val="DefaultParagraphFont"/>
  </w:style>
  <w:style w:type="character" w:customStyle="1" w:styleId="volume">
    <w:name w:val="volume"/>
    <w:basedOn w:val="DefaultParagraphFont"/>
  </w:style>
  <w:style w:type="character" w:customStyle="1" w:styleId="textexposedshow">
    <w:name w:val="text_exposed_show"/>
    <w:basedOn w:val="DefaultParagraphFont"/>
  </w:style>
  <w:style w:type="character" w:customStyle="1" w:styleId="BodyTextChar1">
    <w:name w:val="Body Text Char1"/>
    <w:basedOn w:val="DefaultParagraphFont"/>
    <w:rPr>
      <w:rFonts w:ascii="Arial" w:eastAsia="Times New Roman" w:hAnsi="Arial" w:cs="Arial"/>
      <w:sz w:val="22"/>
    </w:rPr>
  </w:style>
  <w:style w:type="character" w:customStyle="1" w:styleId="nw">
    <w:name w:val="nw"/>
    <w:basedOn w:val="DefaultParagraphFont"/>
  </w:style>
  <w:style w:type="paragraph" w:customStyle="1" w:styleId="Pa0">
    <w:name w:val="Pa0"/>
    <w:basedOn w:val="Default"/>
    <w:next w:val="Default"/>
    <w:uiPriority w:val="99"/>
    <w:pPr>
      <w:spacing w:line="241" w:lineRule="atLeast"/>
    </w:pPr>
    <w:rPr>
      <w:rFonts w:ascii="Times New Roman" w:eastAsiaTheme="minorHAnsi" w:hAnsi="Times New Roman" w:cs="Times New Roman"/>
      <w:color w:val="auto"/>
      <w:lang w:val="en-GB"/>
    </w:rPr>
  </w:style>
  <w:style w:type="character" w:customStyle="1" w:styleId="A20">
    <w:name w:val="A2"/>
    <w:rPr>
      <w:b/>
      <w:bCs/>
      <w:color w:val="000000"/>
      <w:sz w:val="18"/>
      <w:szCs w:val="18"/>
    </w:rPr>
  </w:style>
  <w:style w:type="character" w:customStyle="1" w:styleId="A60">
    <w:name w:val="A6"/>
    <w:uiPriority w:val="99"/>
    <w:rPr>
      <w:color w:val="000000"/>
      <w:sz w:val="16"/>
      <w:szCs w:val="16"/>
    </w:rPr>
  </w:style>
  <w:style w:type="character" w:customStyle="1" w:styleId="text">
    <w:name w:val="text"/>
    <w:basedOn w:val="DefaultParagraphFont"/>
  </w:style>
  <w:style w:type="table" w:customStyle="1" w:styleId="TableNormal1">
    <w:name w:val="Table Normal1"/>
    <w:unhideWhenUsed/>
    <w:qFormat/>
    <w:rPr>
      <w:rFonts w:ascii="Calibri" w:eastAsia="Calibri" w:hAnsi="Calibri"/>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style>
  <w:style w:type="paragraph" w:customStyle="1" w:styleId="Body">
    <w:name w:val="Body"/>
    <w:link w:val="BodyChar"/>
    <w:qFormat/>
    <w:rPr>
      <w:rFonts w:ascii="Helvetica Neue" w:eastAsia="Arial Unicode MS" w:hAnsi="Helvetica Neue" w:cs="Arial Unicode MS"/>
      <w:color w:val="000000"/>
      <w:sz w:val="22"/>
      <w:szCs w:val="22"/>
      <w:lang w:eastAsia="en-MY"/>
    </w:rPr>
  </w:style>
  <w:style w:type="character" w:customStyle="1" w:styleId="ac">
    <w:name w:val="a"/>
    <w:basedOn w:val="DefaultParagraphFont"/>
  </w:style>
  <w:style w:type="paragraph" w:customStyle="1" w:styleId="CM2">
    <w:name w:val="CM2"/>
    <w:basedOn w:val="Normal"/>
    <w:next w:val="Normal"/>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style>
  <w:style w:type="paragraph" w:customStyle="1" w:styleId="HRPUB-Affiliation">
    <w:name w:val="HRPUB-Affiliation"/>
    <w:basedOn w:val="Normal"/>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qFormat/>
    <w:pPr>
      <w:tabs>
        <w:tab w:val="right" w:pos="7200"/>
      </w:tabs>
      <w:spacing w:before="120" w:after="0" w:line="240" w:lineRule="auto"/>
      <w:ind w:left="360"/>
      <w:jc w:val="both"/>
    </w:pPr>
    <w:rPr>
      <w:rFonts w:ascii="Times New Roman" w:eastAsia="Times New Roman" w:hAnsi="Times New Roman" w:cs="Times New Roman"/>
      <w:b/>
      <w:snapToGrid w:val="0"/>
    </w:rPr>
  </w:style>
  <w:style w:type="table" w:customStyle="1" w:styleId="ListTable21">
    <w:name w:val="List Table 21"/>
    <w:basedOn w:val="TableNormal"/>
    <w:uiPriority w:val="99"/>
    <w:rPr>
      <w:lang w:val="en-MY"/>
    </w:r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style>
  <w:style w:type="table" w:customStyle="1" w:styleId="GridTable1Light3">
    <w:name w:val="Grid Table 1 Light3"/>
    <w:basedOn w:val="TableNormal"/>
    <w:uiPriority w:val="46"/>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uthornames">
    <w:name w:val="Author names"/>
    <w:basedOn w:val="Normal"/>
    <w:next w:val="Normal"/>
    <w:qFormat/>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pPr>
      <w:spacing w:before="240" w:after="0" w:line="360" w:lineRule="auto"/>
    </w:pPr>
    <w:rPr>
      <w:rFonts w:ascii="Times New Roman" w:eastAsia="Times New Roman" w:hAnsi="Times New Roman" w:cs="Times New Roman"/>
      <w:szCs w:val="24"/>
      <w:lang w:val="en-GB" w:eastAsia="en-GB"/>
    </w:rPr>
  </w:style>
  <w:style w:type="table" w:customStyle="1" w:styleId="TableGridLight1">
    <w:name w:val="Table Grid Light1"/>
    <w:basedOn w:val="TableNormal"/>
    <w:uiPriority w:val="40"/>
    <w:rPr>
      <w:rFonts w:ascii="Cambria" w:hAnsi="Cambria"/>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pPr>
      <w:keepLines/>
      <w:widowControl w:val="0"/>
      <w:spacing w:beforeLines="100" w:after="0" w:line="240" w:lineRule="auto"/>
    </w:pPr>
    <w:rPr>
      <w:rFonts w:eastAsiaTheme="minorHAnsi"/>
      <w:b w:val="0"/>
      <w:sz w:val="24"/>
      <w:szCs w:val="18"/>
      <w:lang w:val="en-GB"/>
    </w:rPr>
  </w:style>
  <w:style w:type="paragraph" w:customStyle="1" w:styleId="NormalUiTMParagraph1">
    <w:name w:val="Normal UiTM Paragraph 1"/>
    <w:basedOn w:val="Normal"/>
    <w:link w:val="NormalUiTMParagraph1Char"/>
    <w:autoRedefine/>
    <w:uiPriority w:val="9"/>
    <w:qFormat/>
    <w:pPr>
      <w:widowControl w:val="0"/>
      <w:spacing w:after="0" w:line="240" w:lineRule="auto"/>
      <w:ind w:right="30"/>
      <w:jc w:val="both"/>
    </w:pPr>
    <w:rPr>
      <w:rFonts w:ascii="Calibri" w:hAnsi="Calibri" w:cs="Calibri"/>
      <w:bCs/>
      <w:i/>
      <w:iCs/>
      <w:sz w:val="24"/>
      <w:szCs w:val="24"/>
      <w:lang w:val="en-GB"/>
    </w:rPr>
  </w:style>
  <w:style w:type="paragraph" w:customStyle="1" w:styleId="Tabletext6source">
    <w:name w:val="Table text 6 source"/>
    <w:basedOn w:val="Normal"/>
    <w:autoRedefine/>
    <w:uiPriority w:val="13"/>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Pr>
      <w:rFonts w:ascii="Calibri" w:hAnsi="Calibri" w:cs="Calibri"/>
      <w:bCs/>
      <w:i/>
      <w:iCs/>
      <w:sz w:val="24"/>
      <w:szCs w:val="24"/>
      <w:lang w:val="en-GB"/>
    </w:rPr>
  </w:style>
  <w:style w:type="character" w:customStyle="1" w:styleId="CaptionforTableUiTMChar">
    <w:name w:val="Caption for Table UiTM Char"/>
    <w:basedOn w:val="DefaultParagraphFont"/>
    <w:link w:val="CaptionforTableUiTM"/>
    <w:uiPriority w:val="10"/>
    <w:rPr>
      <w:rFonts w:ascii="Times New Roman" w:hAnsi="Times New Roman" w:cs="Times New Roman"/>
      <w:bCs/>
      <w:sz w:val="24"/>
      <w:szCs w:val="18"/>
      <w:lang w:val="en-GB"/>
    </w:rPr>
  </w:style>
  <w:style w:type="paragraph" w:customStyle="1" w:styleId="Tabletexttile12font">
    <w:name w:val="Table text tile 12font"/>
    <w:basedOn w:val="Normal"/>
    <w:autoRedefine/>
    <w:uiPriority w:val="9"/>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pPr>
      <w:ind w:left="-136"/>
      <w:jc w:val="center"/>
    </w:pPr>
    <w:rPr>
      <w:rFonts w:eastAsiaTheme="minorEastAsia"/>
      <w:b/>
      <w:szCs w:val="24"/>
      <w:lang w:val="en-MY"/>
    </w:rPr>
  </w:style>
  <w:style w:type="table" w:customStyle="1" w:styleId="PlainTable214">
    <w:name w:val="Plain Table 214"/>
    <w:basedOn w:val="TableNormal"/>
    <w:uiPriority w:val="42"/>
    <w:rPr>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style>
  <w:style w:type="character" w:customStyle="1" w:styleId="queryoperator">
    <w:name w:val="queryoperator"/>
    <w:basedOn w:val="DefaultParagraphFont"/>
  </w:style>
  <w:style w:type="character" w:customStyle="1" w:styleId="anchortext">
    <w:name w:val="anchortext"/>
    <w:basedOn w:val="DefaultParagraphFont"/>
  </w:style>
  <w:style w:type="paragraph" w:customStyle="1" w:styleId="nova-e-listitem">
    <w:name w:val="nova-e-list__item"/>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pPr>
      <w:spacing w:after="0" w:line="240" w:lineRule="auto"/>
      <w:jc w:val="both"/>
    </w:pPr>
    <w:rPr>
      <w:rFonts w:ascii="Calibri" w:eastAsia="Calibri" w:hAnsi="Calibri" w:cs="Calibri"/>
      <w:sz w:val="24"/>
      <w:szCs w:val="24"/>
      <w:lang w:val="en-GB" w:bidi="en-US"/>
    </w:rPr>
  </w:style>
  <w:style w:type="paragraph" w:customStyle="1" w:styleId="Style8">
    <w:name w:val="_Style 8"/>
    <w:basedOn w:val="Normal"/>
    <w:next w:val="Normal"/>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pPr>
      <w:numPr>
        <w:numId w:val="8"/>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pPr>
      <w:numPr>
        <w:numId w:val="9"/>
      </w:numPr>
      <w:spacing w:before="240" w:after="240" w:line="480" w:lineRule="auto"/>
      <w:contextualSpacing/>
    </w:pPr>
    <w:rPr>
      <w:rFonts w:eastAsia="Times New Roman"/>
      <w:szCs w:val="24"/>
      <w:lang w:val="en-GB" w:eastAsia="en-GB"/>
    </w:rPr>
  </w:style>
  <w:style w:type="table" w:customStyle="1" w:styleId="GridTable5Dark-Accent11">
    <w:name w:val="Grid Table 5 Dark - Accent 11"/>
    <w:basedOn w:val="TableNormal"/>
    <w:uiPriority w:val="50"/>
    <w:rPr>
      <w:rFonts w:ascii="Calibri" w:hAnsi="Calibri"/>
      <w:kern w:val="2"/>
      <w:sz w:val="24"/>
      <w:szCs w:val="24"/>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2-Accent11">
    <w:name w:val="List Table 2 - Accent 11"/>
    <w:basedOn w:val="TableNormal"/>
    <w:uiPriority w:val="99"/>
    <w:rPr>
      <w:lang w:val="en-IN" w:eastAsia="en-IN" w:bidi="te-IN"/>
    </w:rPr>
    <w:tblPr>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51">
    <w:name w:val="List Table 2 - Accent 51"/>
    <w:basedOn w:val="TableNormal"/>
    <w:uiPriority w:val="99"/>
    <w:rPr>
      <w:lang w:val="en-IN" w:eastAsia="en-IN" w:bidi="te-IN"/>
    </w:rPr>
    <w:tblPr>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Pr>
      <w:rFonts w:ascii="Arial" w:hAnsi="Arial" w:cs="Arial" w:hint="default"/>
      <w:sz w:val="15"/>
      <w:lang w:val="id-ID" w:eastAsia="en-US" w:bidi="ar-SA"/>
    </w:rPr>
  </w:style>
  <w:style w:type="paragraph" w:customStyle="1" w:styleId="Bibliography10">
    <w:name w:val="Bibliography1"/>
    <w:basedOn w:val="Normal"/>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style>
  <w:style w:type="character" w:customStyle="1" w:styleId="entry-author-name">
    <w:name w:val="entry-author-name"/>
    <w:basedOn w:val="DefaultParagraphFont"/>
  </w:style>
  <w:style w:type="character" w:customStyle="1" w:styleId="mw-cite-backlink">
    <w:name w:val="mw-cite-backlink"/>
    <w:basedOn w:val="DefaultParagraphFont"/>
  </w:style>
  <w:style w:type="character" w:customStyle="1" w:styleId="cite-accessibility-label">
    <w:name w:val="cite-accessibility-label"/>
    <w:basedOn w:val="DefaultParagraphFont"/>
  </w:style>
  <w:style w:type="paragraph" w:customStyle="1" w:styleId="para">
    <w:name w:val="para"/>
    <w:basedOn w:val="Normal"/>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style>
  <w:style w:type="paragraph" w:customStyle="1" w:styleId="Fontfront">
    <w:name w:val="Font_front"/>
    <w:basedOn w:val="Normal"/>
    <w:uiPriority w:val="99"/>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style>
  <w:style w:type="character" w:customStyle="1" w:styleId="Subtitle2">
    <w:name w:val="Subtitle2"/>
    <w:basedOn w:val="DefaultParagraphFont"/>
  </w:style>
  <w:style w:type="character" w:customStyle="1" w:styleId="mobile-label">
    <w:name w:val="mobile-label"/>
    <w:basedOn w:val="DefaultParagraphFont"/>
  </w:style>
  <w:style w:type="character" w:customStyle="1" w:styleId="y2iqfc">
    <w:name w:val="y2iqfc"/>
    <w:basedOn w:val="DefaultParagraphFont"/>
  </w:style>
  <w:style w:type="table" w:customStyle="1" w:styleId="GridTable4-Accent31">
    <w:name w:val="Grid Table 4 - Accent 31"/>
    <w:basedOn w:val="TableNormal"/>
    <w:uiPriority w:val="59"/>
    <w:rPr>
      <w:lang w:val="en-MY"/>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style>
  <w:style w:type="character" w:customStyle="1" w:styleId="viiyi">
    <w:name w:val="viiyi"/>
    <w:basedOn w:val="DefaultParagraphFont"/>
  </w:style>
  <w:style w:type="character" w:customStyle="1" w:styleId="fontstyle31">
    <w:name w:val="fontstyle31"/>
    <w:basedOn w:val="DefaultParagraphFont"/>
    <w:rPr>
      <w:rFonts w:ascii="Times New Roman" w:hAnsi="Times New Roman" w:cs="Times New Roman" w:hint="default"/>
      <w:b/>
      <w:bCs/>
      <w:color w:val="000000"/>
      <w:sz w:val="22"/>
      <w:szCs w:val="22"/>
    </w:rPr>
  </w:style>
  <w:style w:type="character" w:customStyle="1" w:styleId="ayaasheader">
    <w:name w:val="ayaasheader"/>
    <w:basedOn w:val="DefaultParagraphFont"/>
  </w:style>
  <w:style w:type="character" w:customStyle="1" w:styleId="fontstyle41">
    <w:name w:val="fontstyle41"/>
    <w:basedOn w:val="DefaultParagraphFont"/>
    <w:rPr>
      <w:rFonts w:ascii="AdvOT4ac4c61e+20" w:hAnsi="AdvOT4ac4c61e+20" w:hint="default"/>
      <w:color w:val="242021"/>
      <w:sz w:val="20"/>
      <w:szCs w:val="20"/>
    </w:rPr>
  </w:style>
  <w:style w:type="character" w:customStyle="1" w:styleId="fontstyle11">
    <w:name w:val="fontstyle11"/>
    <w:basedOn w:val="DefaultParagraphFont"/>
    <w:rPr>
      <w:rFonts w:ascii="TimesNewRomanPS-ItalicMT" w:hAnsi="TimesNewRomanPS-ItalicMT" w:hint="default"/>
      <w:i/>
      <w:iCs/>
      <w:color w:val="000000"/>
      <w:sz w:val="20"/>
      <w:szCs w:val="20"/>
    </w:rPr>
  </w:style>
  <w:style w:type="character" w:customStyle="1" w:styleId="maroon">
    <w:name w:val="maroon"/>
    <w:basedOn w:val="DefaultParagraphFont"/>
  </w:style>
  <w:style w:type="paragraph" w:customStyle="1" w:styleId="Author0">
    <w:name w:val="Author"/>
    <w:basedOn w:val="Normal"/>
    <w:link w:val="AuthorChar"/>
    <w:qFormat/>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Pr>
      <w:rFonts w:ascii="PT Serif" w:eastAsia="Times New Roman" w:hAnsi="PT Serif" w:cs="Times New Roman"/>
      <w:b/>
      <w:bCs/>
      <w:color w:val="000000"/>
      <w:sz w:val="24"/>
      <w:szCs w:val="30"/>
      <w:lang w:val="en-GB"/>
    </w:rPr>
  </w:style>
  <w:style w:type="character" w:customStyle="1" w:styleId="AffiliationChar">
    <w:name w:val="Affiliation Char"/>
    <w:link w:val="Affiliation0"/>
    <w:rPr>
      <w:rFonts w:ascii="Times New Roman" w:eastAsia="Times New Roman" w:hAnsi="Times New Roman" w:cs="Times New Roman"/>
      <w:i/>
      <w:sz w:val="19"/>
      <w:szCs w:val="24"/>
      <w:lang w:val="en-GB" w:eastAsia="en-GB"/>
    </w:rPr>
  </w:style>
  <w:style w:type="paragraph" w:customStyle="1" w:styleId="Cite">
    <w:name w:val="Cite"/>
    <w:basedOn w:val="Normal"/>
    <w:link w:val="CiteChar"/>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Pr>
      <w:rFonts w:ascii="PT Serif" w:eastAsia="Times New Roman" w:hAnsi="PT Serif" w:cs="Times New Roman"/>
      <w:szCs w:val="16"/>
    </w:rPr>
  </w:style>
  <w:style w:type="paragraph" w:customStyle="1" w:styleId="Text0">
    <w:name w:val="Text"/>
    <w:basedOn w:val="Normal"/>
    <w:link w:val="TextChar"/>
    <w:pPr>
      <w:spacing w:after="0" w:line="240" w:lineRule="auto"/>
      <w:jc w:val="both"/>
    </w:pPr>
    <w:rPr>
      <w:rFonts w:ascii="PT Serif" w:eastAsia="Times New Roman" w:hAnsi="PT Serif" w:cs="Times New Roman"/>
      <w:sz w:val="20"/>
      <w:szCs w:val="20"/>
    </w:rPr>
  </w:style>
  <w:style w:type="character" w:customStyle="1" w:styleId="TextChar">
    <w:name w:val="Text Char"/>
    <w:link w:val="Text0"/>
    <w:rPr>
      <w:rFonts w:ascii="PT Serif" w:eastAsia="Times New Roman" w:hAnsi="PT Serif" w:cs="Times New Roman"/>
      <w:sz w:val="20"/>
      <w:szCs w:val="20"/>
    </w:rPr>
  </w:style>
  <w:style w:type="character" w:customStyle="1" w:styleId="DefaultChar">
    <w:name w:val="Default Char"/>
    <w:link w:val="Default"/>
    <w:rPr>
      <w:rFonts w:ascii="Arial" w:eastAsia="Calibri" w:hAnsi="Arial" w:cs="Arial"/>
      <w:color w:val="000000"/>
      <w:sz w:val="24"/>
      <w:szCs w:val="24"/>
    </w:rPr>
  </w:style>
  <w:style w:type="paragraph" w:customStyle="1" w:styleId="Normal12">
    <w:name w:val="Normal12"/>
    <w:basedOn w:val="Normal11"/>
    <w:link w:val="Normal12Char"/>
    <w:autoRedefine/>
  </w:style>
  <w:style w:type="paragraph" w:customStyle="1" w:styleId="Normal11">
    <w:name w:val="Normal11"/>
    <w:basedOn w:val="Default"/>
    <w:link w:val="Normal11Char1"/>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2Char">
    <w:name w:val="Normal12 Char"/>
    <w:link w:val="Normal12"/>
    <w:rPr>
      <w:rFonts w:ascii="Times New Roman" w:eastAsia="Times New Roman" w:hAnsi="Times New Roman" w:cs="Times New Roman"/>
      <w:color w:val="000000"/>
      <w:sz w:val="18"/>
      <w:szCs w:val="18"/>
      <w:lang w:bidi="th-TH"/>
    </w:rPr>
  </w:style>
  <w:style w:type="paragraph" w:customStyle="1" w:styleId="Page">
    <w:name w:val="Page"/>
    <w:basedOn w:val="Heading3"/>
    <w:link w:val="PageChar"/>
    <w:uiPriority w:val="4"/>
    <w:qFormat/>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Pr>
      <w:rFonts w:ascii="PT Serif" w:eastAsia="Times New Roman" w:hAnsi="PT Serif" w:cs="Times New Roman"/>
      <w:b/>
      <w:color w:val="339933"/>
      <w:sz w:val="26"/>
      <w:szCs w:val="20"/>
    </w:rPr>
  </w:style>
  <w:style w:type="paragraph" w:customStyle="1" w:styleId="Reference0">
    <w:name w:val="Reference"/>
    <w:basedOn w:val="Normal"/>
    <w:link w:val="ReferenceChar"/>
    <w:qFormat/>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Pr>
      <w:rFonts w:ascii="Times New Roman" w:eastAsia="Times New Roman" w:hAnsi="Times New Roman" w:cs="Times New Roman"/>
      <w:color w:val="000000"/>
      <w:sz w:val="24"/>
      <w:szCs w:val="24"/>
      <w:lang w:bidi="th-TH"/>
    </w:rPr>
  </w:style>
  <w:style w:type="character" w:customStyle="1" w:styleId="Normal11Char1">
    <w:name w:val="Normal11 Char1"/>
    <w:link w:val="Normal11"/>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Pr>
      <w:rFonts w:cs="Angsana New"/>
      <w:sz w:val="20"/>
      <w:szCs w:val="20"/>
    </w:rPr>
  </w:style>
  <w:style w:type="character" w:customStyle="1" w:styleId="Table2Char">
    <w:name w:val="Table2 Char"/>
    <w:link w:val="Table2"/>
    <w:rPr>
      <w:rFonts w:ascii="Times New Roman" w:eastAsia="Times New Roman" w:hAnsi="Times New Roman" w:cs="Angsana New"/>
      <w:color w:val="0000FF"/>
      <w:sz w:val="20"/>
      <w:szCs w:val="20"/>
      <w:lang w:bidi="th-TH"/>
    </w:rPr>
  </w:style>
  <w:style w:type="paragraph" w:customStyle="1" w:styleId="Reference2">
    <w:name w:val="Reference2"/>
    <w:basedOn w:val="Normal"/>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Pr>
      <w:rFonts w:ascii="Helvetica Neue" w:eastAsia="Arial Unicode MS" w:hAnsi="Helvetica Neue" w:cs="Arial Unicode MS"/>
      <w:color w:val="000000"/>
      <w:lang w:eastAsia="en-MY"/>
    </w:rPr>
  </w:style>
  <w:style w:type="paragraph" w:customStyle="1" w:styleId="EQ">
    <w:name w:val="EQ"/>
    <w:basedOn w:val="Normal"/>
    <w:link w:val="EQChar"/>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Pr>
      <w:rFonts w:ascii="PT Serif" w:eastAsia="Times New Roman" w:hAnsi="PT Serif" w:cs="Times New Roman"/>
      <w:sz w:val="24"/>
      <w:szCs w:val="20"/>
    </w:rPr>
  </w:style>
  <w:style w:type="paragraph" w:customStyle="1" w:styleId="AuthorsPhoto">
    <w:name w:val="AuthorsPhoto"/>
    <w:basedOn w:val="Normal"/>
    <w:link w:val="AuthorsPhotoChar"/>
    <w:pPr>
      <w:widowControl w:val="0"/>
      <w:autoSpaceDE w:val="0"/>
      <w:autoSpaceDN w:val="0"/>
      <w:adjustRightInd w:val="0"/>
      <w:spacing w:after="180" w:line="240" w:lineRule="auto"/>
      <w:jc w:val="center"/>
    </w:pPr>
    <w:rPr>
      <w:rFonts w:ascii="Times New Roman" w:eastAsia="Times New Roman" w:hAnsi="Times New Roman" w:cs="Angsana New"/>
      <w:color w:val="000000"/>
      <w:sz w:val="24"/>
      <w:szCs w:val="24"/>
      <w:lang w:bidi="th-TH"/>
    </w:rPr>
  </w:style>
  <w:style w:type="character" w:customStyle="1" w:styleId="AuthorsPhotoChar">
    <w:name w:val="AuthorsPhoto Char"/>
    <w:link w:val="AuthorsPhoto"/>
    <w:rPr>
      <w:rFonts w:ascii="Times New Roman" w:eastAsia="Times New Roman" w:hAnsi="Times New Roman" w:cs="Angsana New"/>
      <w:color w:val="000000"/>
      <w:sz w:val="24"/>
      <w:szCs w:val="24"/>
      <w:lang w:bidi="th-TH"/>
    </w:rPr>
  </w:style>
  <w:style w:type="paragraph" w:customStyle="1" w:styleId="style147">
    <w:name w:val="style147"/>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style>
  <w:style w:type="paragraph" w:customStyle="1" w:styleId="style160">
    <w:name w:val="style160"/>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style>
  <w:style w:type="character" w:customStyle="1" w:styleId="style158">
    <w:name w:val="style158"/>
    <w:basedOn w:val="DefaultParagraphFont"/>
  </w:style>
  <w:style w:type="character" w:customStyle="1" w:styleId="style139">
    <w:name w:val="style139"/>
    <w:basedOn w:val="DefaultParagraphFont"/>
  </w:style>
  <w:style w:type="character" w:customStyle="1" w:styleId="style142">
    <w:name w:val="style142"/>
    <w:basedOn w:val="DefaultParagraphFont"/>
  </w:style>
  <w:style w:type="table" w:customStyle="1" w:styleId="PlainTable52">
    <w:name w:val="Plain Table 52"/>
    <w:basedOn w:val="TableNormal"/>
    <w:uiPriority w:val="99"/>
    <w:rPr>
      <w:rFonts w:ascii="Times" w:eastAsia="Times" w:hAnsi="Times"/>
      <w:lang w:val="en-AU" w:eastAsia="en-AU"/>
    </w:rP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59"/>
    <w:rPr>
      <w:lang w:val="en-MY"/>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style>
  <w:style w:type="character" w:customStyle="1" w:styleId="ts-alignment-element">
    <w:name w:val="ts-alignment-element"/>
    <w:basedOn w:val="DefaultParagraphFont"/>
  </w:style>
  <w:style w:type="character" w:customStyle="1" w:styleId="ts-alignment-element-highlighted">
    <w:name w:val="ts-alignment-element-highlighted"/>
    <w:basedOn w:val="DefaultParagraphFont"/>
  </w:style>
  <w:style w:type="paragraph" w:customStyle="1" w:styleId="RobotoHeading">
    <w:name w:val="Roboto Heading"/>
    <w:basedOn w:val="Normal"/>
    <w:link w:val="RobotoHeadingChar"/>
    <w:qFormat/>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Pr>
      <w:rFonts w:ascii="Roboto" w:hAnsi="Roboto" w:cs="Calibri"/>
      <w:b/>
      <w:bCs/>
      <w:sz w:val="40"/>
      <w:szCs w:val="40"/>
    </w:rPr>
  </w:style>
  <w:style w:type="character" w:customStyle="1" w:styleId="AuthorHeadingChar">
    <w:name w:val="Author Heading Char"/>
    <w:basedOn w:val="DefaultParagraphFont"/>
    <w:link w:val="AuthorHeading"/>
    <w:rPr>
      <w:rFonts w:ascii="Arial" w:hAnsi="Arial"/>
      <w:sz w:val="32"/>
      <w:szCs w:val="32"/>
    </w:rPr>
  </w:style>
  <w:style w:type="paragraph" w:customStyle="1" w:styleId="ReferencesForPaper">
    <w:name w:val="References For Paper"/>
    <w:basedOn w:val="Normal"/>
    <w:link w:val="ReferencesForPaperChar"/>
    <w:qFormat/>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Pr>
      <w:rFonts w:ascii="Calibri" w:hAnsi="Calibri" w:cs="Calibri"/>
      <w:sz w:val="24"/>
      <w:szCs w:val="24"/>
      <w:lang w:val="en-MY" w:bidi="ar-EG"/>
    </w:rPr>
  </w:style>
  <w:style w:type="character" w:customStyle="1" w:styleId="cf01">
    <w:name w:val="cf01"/>
    <w:basedOn w:val="DefaultParagraphFont"/>
    <w:rPr>
      <w:rFonts w:ascii="Microsoft YaHei UI" w:eastAsia="Microsoft YaHei UI" w:hAnsi="Microsoft YaHei UI" w:hint="eastAsia"/>
      <w:sz w:val="18"/>
      <w:szCs w:val="18"/>
    </w:rPr>
  </w:style>
  <w:style w:type="character" w:customStyle="1" w:styleId="atn">
    <w:name w:val="atn"/>
    <w:basedOn w:val="DefaultParagraphFont"/>
  </w:style>
  <w:style w:type="character" w:customStyle="1" w:styleId="HTMLPreformattedChar1">
    <w:name w:val="HTML Preformatted Char1"/>
    <w:uiPriority w:val="99"/>
    <w:semiHidden/>
    <w:rPr>
      <w:rFonts w:ascii="Courier New" w:hAnsi="Courier New" w:cs="Courier New"/>
      <w:lang w:val="en-US" w:eastAsia="en-US"/>
    </w:rPr>
  </w:style>
  <w:style w:type="character" w:customStyle="1" w:styleId="EndnoteTextChar1">
    <w:name w:val="Endnote Text Char1"/>
    <w:uiPriority w:val="99"/>
    <w:semiHidden/>
    <w:rPr>
      <w:lang w:val="en-US" w:eastAsia="en-US"/>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pPr>
      <w:spacing w:before="100" w:beforeAutospacing="1" w:after="100" w:afterAutospacing="1" w:line="240" w:lineRule="auto"/>
    </w:pPr>
    <w:rPr>
      <w:rFonts w:ascii="SimSun" w:eastAsia="SimSun" w:hAnsi="SimSun" w:cs="SimSun"/>
      <w:sz w:val="24"/>
      <w:szCs w:val="24"/>
      <w:lang w:eastAsia="zh-CN"/>
    </w:rPr>
  </w:style>
  <w:style w:type="paragraph" w:customStyle="1" w:styleId="PARA0">
    <w:name w:val="PARA"/>
    <w:basedOn w:val="Normal"/>
    <w:next w:val="Normal"/>
    <w:qFormat/>
    <w:pPr>
      <w:spacing w:after="0" w:line="240" w:lineRule="auto"/>
      <w:jc w:val="both"/>
    </w:pPr>
    <w:rPr>
      <w:rFonts w:ascii="Calibri" w:hAnsi="Calibri"/>
      <w:sz w:val="24"/>
      <w:szCs w:val="20"/>
      <w:lang w:val="en-MY"/>
    </w:rPr>
  </w:style>
  <w:style w:type="table" w:customStyle="1" w:styleId="TableGrid20">
    <w:name w:val="Table Grid20"/>
    <w:basedOn w:val="TableNormal"/>
    <w:uiPriority w:val="39"/>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Pr>
      <w:rFonts w:ascii="Calibri" w:eastAsia="Times New Roman" w:hAnsi="Calibri"/>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Pr>
      <w:rFonts w:ascii="Calibri" w:eastAsia="Times New Roman" w:hAnsi="Calibri"/>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a">
    <w:name w:val="Para 1 (a)"/>
    <w:basedOn w:val="Normal"/>
    <w:link w:val="Para1aChar"/>
    <w:autoRedefine/>
    <w:uiPriority w:val="10"/>
    <w:qFormat/>
    <w:pPr>
      <w:snapToGrid w:val="0"/>
      <w:spacing w:after="240" w:line="480" w:lineRule="auto"/>
      <w:ind w:firstLine="720"/>
      <w:jc w:val="both"/>
    </w:pPr>
    <w:rPr>
      <w:rFonts w:ascii="Times New Roman" w:eastAsia="SimSun" w:hAnsi="Times New Roman" w:cs="Times New Roman"/>
      <w:bCs/>
      <w:color w:val="000000" w:themeColor="text1"/>
      <w:sz w:val="24"/>
      <w:lang w:eastAsia="zh-CN"/>
    </w:rPr>
  </w:style>
  <w:style w:type="table" w:customStyle="1" w:styleId="TableGrid24">
    <w:name w:val="Table Grid2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cs="Times New Roman"/>
    </w:rPr>
  </w:style>
  <w:style w:type="table" w:customStyle="1" w:styleId="BookTitle10">
    <w:name w:val="Book Title1"/>
    <w:basedOn w:val="TableNormal"/>
    <w:uiPriority w:val="69"/>
    <w:qFormat/>
    <w:rPr>
      <w:rFonts w:ascii="Calibri" w:eastAsia="Calibri" w:hAnsi="Calibri"/>
      <w:lang w:val="ms-MY" w:eastAsia="ja-JP"/>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paragraph" w:customStyle="1" w:styleId="Els-1storder-head">
    <w:name w:val="Els-1storder-head"/>
    <w:next w:val="Normal"/>
    <w:link w:val="Els-1storder-headChar"/>
    <w:qFormat/>
    <w:pPr>
      <w:keepNext/>
      <w:suppressAutoHyphens/>
      <w:spacing w:before="240" w:after="240" w:line="240" w:lineRule="exact"/>
      <w:ind w:left="2880"/>
    </w:pPr>
    <w:rPr>
      <w:b/>
    </w:rPr>
  </w:style>
  <w:style w:type="character" w:customStyle="1" w:styleId="Els-1storder-headChar">
    <w:name w:val="Els-1storder-head Char"/>
    <w:link w:val="Els-1storder-head"/>
    <w:rPr>
      <w:rFonts w:ascii="Times New Roman" w:eastAsia="SimSun" w:hAnsi="Times New Roman" w:cs="Times New Roman"/>
      <w:b/>
      <w:sz w:val="20"/>
      <w:szCs w:val="20"/>
    </w:rPr>
  </w:style>
  <w:style w:type="paragraph" w:customStyle="1" w:styleId="Els-2ndorder-head">
    <w:name w:val="Els-2ndorder-head"/>
    <w:next w:val="Normal"/>
    <w:qFormat/>
    <w:pPr>
      <w:keepNext/>
      <w:suppressAutoHyphens/>
      <w:spacing w:before="240" w:after="240" w:line="240" w:lineRule="exact"/>
      <w:ind w:left="2880"/>
    </w:pPr>
    <w:rPr>
      <w:i/>
    </w:rPr>
  </w:style>
  <w:style w:type="paragraph" w:customStyle="1" w:styleId="Els-3rdorder-head">
    <w:name w:val="Els-3rdorder-head"/>
    <w:next w:val="Normal"/>
    <w:qFormat/>
    <w:pPr>
      <w:keepNext/>
      <w:suppressAutoHyphens/>
      <w:spacing w:before="240" w:line="240" w:lineRule="exact"/>
      <w:ind w:left="2880"/>
    </w:pPr>
    <w:rPr>
      <w:i/>
    </w:rPr>
  </w:style>
  <w:style w:type="paragraph" w:customStyle="1" w:styleId="Els-4thorder-head">
    <w:name w:val="Els-4thorder-head"/>
    <w:next w:val="Normal"/>
    <w:qFormat/>
    <w:pPr>
      <w:keepNext/>
      <w:suppressAutoHyphens/>
      <w:spacing w:before="240" w:line="240" w:lineRule="exact"/>
      <w:ind w:left="2880"/>
    </w:pPr>
    <w:rPr>
      <w:i/>
    </w:rPr>
  </w:style>
  <w:style w:type="paragraph" w:customStyle="1" w:styleId="Els-caption">
    <w:name w:val="Els-caption"/>
    <w:pPr>
      <w:keepLines/>
      <w:spacing w:before="200" w:after="240" w:line="200" w:lineRule="exact"/>
    </w:pPr>
    <w:rPr>
      <w:sz w:val="16"/>
    </w:rPr>
  </w:style>
  <w:style w:type="paragraph" w:customStyle="1" w:styleId="Els-Affiliation">
    <w:name w:val="Els-Affiliation"/>
    <w:next w:val="Normal"/>
    <w:pPr>
      <w:suppressAutoHyphens/>
      <w:spacing w:line="200" w:lineRule="exact"/>
      <w:jc w:val="center"/>
    </w:pPr>
    <w:rPr>
      <w:i/>
      <w:sz w:val="16"/>
    </w:rPr>
  </w:style>
  <w:style w:type="paragraph" w:customStyle="1" w:styleId="Els-Author">
    <w:name w:val="Els-Author"/>
    <w:next w:val="Normal"/>
    <w:pPr>
      <w:keepNext/>
      <w:suppressAutoHyphens/>
      <w:spacing w:after="160" w:line="300" w:lineRule="exact"/>
      <w:jc w:val="center"/>
    </w:pPr>
    <w:rPr>
      <w:sz w:val="26"/>
    </w:rPr>
  </w:style>
  <w:style w:type="paragraph" w:customStyle="1" w:styleId="AuthorInfo">
    <w:name w:val="Author Info"/>
    <w:basedOn w:val="Normal"/>
    <w:pPr>
      <w:tabs>
        <w:tab w:val="right" w:pos="8640"/>
      </w:tabs>
      <w:spacing w:after="0" w:line="480" w:lineRule="auto"/>
      <w:jc w:val="center"/>
    </w:pPr>
    <w:rPr>
      <w:rFonts w:ascii="Times New Roman" w:eastAsia="Times New Roman" w:hAnsi="Times New Roman" w:cs="Times New Roman"/>
      <w:sz w:val="24"/>
      <w:szCs w:val="24"/>
    </w:rPr>
  </w:style>
  <w:style w:type="character" w:customStyle="1" w:styleId="FigureCaptionLabelChar">
    <w:name w:val="Figure Caption Label Char"/>
    <w:rPr>
      <w:rFonts w:ascii="Garamond" w:hAnsi="Garamond"/>
      <w:i/>
      <w:sz w:val="24"/>
      <w:szCs w:val="24"/>
      <w:lang w:val="en-US" w:eastAsia="en-US" w:bidi="ar-SA"/>
    </w:rPr>
  </w:style>
  <w:style w:type="table" w:customStyle="1" w:styleId="LightGrid2">
    <w:name w:val="Light Grid2"/>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customStyle="1" w:styleId="A50">
    <w:name w:val="A5"/>
    <w:uiPriority w:val="99"/>
    <w:rPr>
      <w:i/>
      <w:iCs/>
      <w:color w:val="000000"/>
      <w:sz w:val="21"/>
      <w:szCs w:val="21"/>
    </w:rPr>
  </w:style>
  <w:style w:type="paragraph" w:customStyle="1" w:styleId="DecimalAligned">
    <w:name w:val="Decimal Aligned"/>
    <w:basedOn w:val="Normal"/>
    <w:uiPriority w:val="40"/>
    <w:qFormat/>
    <w:pPr>
      <w:tabs>
        <w:tab w:val="decimal" w:pos="360"/>
      </w:tabs>
      <w:spacing w:after="200" w:line="276" w:lineRule="auto"/>
    </w:pPr>
    <w:rPr>
      <w:rFonts w:ascii="Calibri" w:eastAsia="Calibri" w:hAnsi="Calibri" w:cs="Times New Roman"/>
      <w:lang w:eastAsia="ja-JP"/>
    </w:rPr>
  </w:style>
  <w:style w:type="character" w:customStyle="1" w:styleId="hit">
    <w:name w:val="hit"/>
  </w:style>
  <w:style w:type="paragraph" w:customStyle="1" w:styleId="databaseformattingfix">
    <w:name w:val="databaseformattingfix"/>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ff2">
    <w:name w:val="ff2"/>
    <w:basedOn w:val="DefaultParagraphFont"/>
  </w:style>
  <w:style w:type="character" w:customStyle="1" w:styleId="gt-icon-text">
    <w:name w:val="gt-icon-text"/>
    <w:basedOn w:val="DefaultParagraphFont"/>
  </w:style>
  <w:style w:type="character" w:customStyle="1" w:styleId="mediumtext">
    <w:name w:val="medium_text"/>
    <w:basedOn w:val="DefaultParagraphFont"/>
  </w:style>
  <w:style w:type="character" w:customStyle="1" w:styleId="documenttype">
    <w:name w:val="documenttype"/>
  </w:style>
  <w:style w:type="character" w:customStyle="1" w:styleId="issue">
    <w:name w:val="issue"/>
    <w:basedOn w:val="DefaultParagraphFont"/>
  </w:style>
  <w:style w:type="character" w:customStyle="1" w:styleId="year">
    <w:name w:val="year"/>
    <w:basedOn w:val="DefaultParagraphFont"/>
  </w:style>
  <w:style w:type="paragraph" w:customStyle="1" w:styleId="fititle">
    <w:name w:val="fi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0">
    <w:name w:val="Grid Table 5 Dark - Accent 11"/>
    <w:basedOn w:val="TableNormal"/>
    <w:uiPriority w:val="50"/>
    <w:rPr>
      <w:lang w:val="en-MY"/>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iddengrammarerror">
    <w:name w:val="hiddengrammarerror"/>
    <w:basedOn w:val="DefaultParagraphFont"/>
  </w:style>
  <w:style w:type="paragraph" w:customStyle="1" w:styleId="TAMainText">
    <w:name w:val="TA_Main_Text"/>
    <w:basedOn w:val="Normal"/>
    <w:pPr>
      <w:spacing w:after="0" w:line="220" w:lineRule="exact"/>
      <w:ind w:firstLine="187"/>
      <w:jc w:val="both"/>
    </w:pPr>
    <w:rPr>
      <w:rFonts w:ascii="Times" w:eastAsia="SimSun" w:hAnsi="Times" w:cs="Times New Roman"/>
      <w:sz w:val="18"/>
      <w:szCs w:val="20"/>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lang w:val="en-AU" w:eastAsia="en-AU"/>
    </w:rPr>
  </w:style>
  <w:style w:type="character" w:customStyle="1" w:styleId="NoneA">
    <w:name w:val="None A"/>
    <w:rPr>
      <w:lang w:val="en-US"/>
    </w:rPr>
  </w:style>
  <w:style w:type="paragraph" w:customStyle="1" w:styleId="BodyBA">
    <w:name w:val="Body B A"/>
    <w:rPr>
      <w:rFonts w:eastAsia="Arial Unicode MS" w:cs="Arial Unicode MS"/>
      <w:color w:val="000000"/>
      <w:sz w:val="24"/>
      <w:szCs w:val="24"/>
      <w:u w:color="000000"/>
      <w:lang w:eastAsia="en-AU"/>
    </w:rPr>
  </w:style>
  <w:style w:type="character" w:customStyle="1" w:styleId="Hyperlink0">
    <w:name w:val="Hyperlink.0"/>
    <w:basedOn w:val="None"/>
    <w:rPr>
      <w:rFonts w:ascii="Calibri" w:eastAsia="Calibri" w:hAnsi="Calibri" w:cs="Calibri"/>
      <w:color w:val="0000FF"/>
      <w:sz w:val="24"/>
      <w:szCs w:val="24"/>
      <w:u w:val="single" w:color="0000FF"/>
    </w:rPr>
  </w:style>
  <w:style w:type="character" w:customStyle="1" w:styleId="Hyperlink10">
    <w:name w:val="Hyperlink.1"/>
    <w:basedOn w:val="None"/>
    <w:rPr>
      <w:rFonts w:ascii="Calibri" w:eastAsia="Calibri" w:hAnsi="Calibri" w:cs="Calibri"/>
      <w:color w:val="0000FF"/>
      <w:u w:val="single" w:color="0000FF"/>
    </w:rPr>
  </w:style>
  <w:style w:type="character" w:customStyle="1" w:styleId="Hyperlink2">
    <w:name w:val="Hyperlink.2"/>
    <w:basedOn w:val="None"/>
    <w:rPr>
      <w:rFonts w:ascii="Calibri" w:eastAsia="Calibri" w:hAnsi="Calibri" w:cs="Calibri"/>
      <w:color w:val="0000FF"/>
      <w:sz w:val="24"/>
      <w:szCs w:val="24"/>
      <w:u w:val="single" w:color="0000FF"/>
      <w:lang w:val="en-US"/>
    </w:rPr>
  </w:style>
  <w:style w:type="paragraph" w:customStyle="1" w:styleId="TFReferencesSection">
    <w:name w:val="TF_References_Section"/>
    <w:basedOn w:val="Normal"/>
    <w:pPr>
      <w:spacing w:after="0" w:line="150" w:lineRule="exact"/>
      <w:ind w:left="346" w:hanging="346"/>
      <w:jc w:val="both"/>
    </w:pPr>
    <w:rPr>
      <w:rFonts w:ascii="Times" w:eastAsia="SimSun" w:hAnsi="Times" w:cs="Times New Roman"/>
      <w:sz w:val="15"/>
      <w:szCs w:val="20"/>
    </w:rPr>
  </w:style>
  <w:style w:type="character" w:customStyle="1" w:styleId="MTEquationSection">
    <w:name w:val="MTEquationSection"/>
    <w:rPr>
      <w:b/>
      <w:vanish/>
      <w:color w:val="FF0000"/>
      <w:sz w:val="36"/>
    </w:rPr>
  </w:style>
  <w:style w:type="paragraph" w:customStyle="1" w:styleId="VCSchemeTitle">
    <w:name w:val="VC_Scheme_Title"/>
    <w:basedOn w:val="Normal"/>
    <w:next w:val="Normal"/>
    <w:pPr>
      <w:spacing w:before="135" w:after="415" w:line="180" w:lineRule="exact"/>
      <w:jc w:val="both"/>
    </w:pPr>
    <w:rPr>
      <w:rFonts w:ascii="Helvetica" w:eastAsia="SimSun" w:hAnsi="Helvetica" w:cs="Times New Roman"/>
      <w:sz w:val="16"/>
      <w:szCs w:val="20"/>
    </w:rPr>
  </w:style>
  <w:style w:type="paragraph" w:customStyle="1" w:styleId="referenceitem0">
    <w:name w:val="reference item"/>
    <w:basedOn w:val="Normal"/>
    <w:pPr>
      <w:spacing w:after="0" w:line="360" w:lineRule="auto"/>
      <w:ind w:left="284" w:hanging="284"/>
    </w:pPr>
    <w:rPr>
      <w:rFonts w:ascii="Times New Roman" w:eastAsia="SimSun" w:hAnsi="Times New Roman" w:cs="Times New Roman"/>
      <w:sz w:val="20"/>
      <w:szCs w:val="20"/>
    </w:rPr>
  </w:style>
  <w:style w:type="paragraph" w:customStyle="1" w:styleId="TDAcknowledgments">
    <w:name w:val="TD_Acknowledgments"/>
    <w:basedOn w:val="Normal"/>
    <w:next w:val="TESupportingInformation"/>
    <w:pPr>
      <w:spacing w:before="120" w:after="0" w:line="220" w:lineRule="exact"/>
      <w:ind w:firstLine="187"/>
      <w:jc w:val="both"/>
    </w:pPr>
    <w:rPr>
      <w:rFonts w:ascii="Times" w:eastAsia="SimSun" w:hAnsi="Times" w:cs="Times New Roman"/>
      <w:sz w:val="18"/>
      <w:szCs w:val="20"/>
    </w:rPr>
  </w:style>
  <w:style w:type="paragraph" w:customStyle="1" w:styleId="TESupportingInformation">
    <w:name w:val="TE_Supporting_Information"/>
    <w:basedOn w:val="Normal"/>
    <w:pPr>
      <w:spacing w:before="120" w:after="400" w:line="210" w:lineRule="exact"/>
      <w:ind w:firstLine="187"/>
      <w:jc w:val="both"/>
    </w:pPr>
    <w:rPr>
      <w:rFonts w:ascii="Times" w:eastAsia="SimSun" w:hAnsi="Times" w:cs="Times New Roman"/>
      <w:sz w:val="17"/>
      <w:szCs w:val="20"/>
    </w:rPr>
  </w:style>
  <w:style w:type="paragraph" w:customStyle="1" w:styleId="BATitle">
    <w:name w:val="BA_Title"/>
    <w:next w:val="BBAuthorName"/>
    <w:pPr>
      <w:spacing w:before="1380" w:line="250" w:lineRule="exact"/>
      <w:ind w:left="360" w:right="360"/>
      <w:jc w:val="center"/>
    </w:pPr>
    <w:rPr>
      <w:rFonts w:ascii="Helvetica" w:hAnsi="Helvetica"/>
      <w:b/>
      <w:sz w:val="23"/>
    </w:rPr>
  </w:style>
  <w:style w:type="paragraph" w:customStyle="1" w:styleId="BBAuthorName">
    <w:name w:val="BB_Author_Name"/>
    <w:basedOn w:val="Normal"/>
    <w:next w:val="BCAuthorAddress"/>
    <w:pPr>
      <w:spacing w:before="80" w:after="0" w:line="210" w:lineRule="exact"/>
      <w:ind w:left="706" w:right="706"/>
      <w:jc w:val="center"/>
    </w:pPr>
    <w:rPr>
      <w:rFonts w:ascii="Helvetica" w:eastAsia="SimSun" w:hAnsi="Helvetica" w:cs="Times New Roman"/>
      <w:sz w:val="19"/>
      <w:szCs w:val="20"/>
    </w:rPr>
  </w:style>
  <w:style w:type="paragraph" w:customStyle="1" w:styleId="BCAuthorAddress">
    <w:name w:val="BC_Author_Address"/>
    <w:basedOn w:val="Normal"/>
    <w:next w:val="Normal"/>
    <w:pPr>
      <w:spacing w:before="80" w:after="0" w:line="200" w:lineRule="exact"/>
      <w:ind w:left="706" w:right="706"/>
      <w:jc w:val="center"/>
    </w:pPr>
    <w:rPr>
      <w:rFonts w:ascii="Times" w:eastAsia="SimSun" w:hAnsi="Times" w:cs="Times New Roman"/>
      <w:i/>
      <w:sz w:val="18"/>
      <w:szCs w:val="20"/>
    </w:rPr>
  </w:style>
  <w:style w:type="paragraph" w:customStyle="1" w:styleId="AIReceivedDate">
    <w:name w:val="AI_Received_Date"/>
    <w:basedOn w:val="Normal"/>
    <w:next w:val="Normal"/>
    <w:pPr>
      <w:spacing w:after="180" w:line="280" w:lineRule="exact"/>
      <w:jc w:val="center"/>
    </w:pPr>
    <w:rPr>
      <w:rFonts w:ascii="Helvetica" w:eastAsia="SimSun" w:hAnsi="Helvetica" w:cs="Times New Roman"/>
      <w:sz w:val="15"/>
      <w:szCs w:val="20"/>
    </w:rPr>
  </w:style>
  <w:style w:type="paragraph" w:customStyle="1" w:styleId="VDTableTitle">
    <w:name w:val="VD_Table_Title"/>
    <w:basedOn w:val="Normal"/>
    <w:next w:val="Normal"/>
    <w:pPr>
      <w:spacing w:before="120" w:after="240" w:line="180" w:lineRule="exact"/>
      <w:jc w:val="both"/>
    </w:pPr>
    <w:rPr>
      <w:rFonts w:ascii="Helvetica" w:eastAsia="SimSun" w:hAnsi="Helvetica" w:cs="Times New Roman"/>
      <w:sz w:val="16"/>
      <w:szCs w:val="20"/>
    </w:rPr>
  </w:style>
  <w:style w:type="paragraph" w:customStyle="1" w:styleId="FCChartFootnote">
    <w:name w:val="FC_Chart_Footnote"/>
    <w:basedOn w:val="FETableFootnote"/>
  </w:style>
  <w:style w:type="paragraph" w:customStyle="1" w:styleId="FETableFootnote">
    <w:name w:val="FE_Table_Footnote"/>
    <w:basedOn w:val="Normal"/>
    <w:pPr>
      <w:spacing w:after="120" w:line="180" w:lineRule="exact"/>
      <w:ind w:firstLine="187"/>
      <w:jc w:val="both"/>
    </w:pPr>
    <w:rPr>
      <w:rFonts w:ascii="Times" w:eastAsia="SimSun" w:hAnsi="Times" w:cs="Times New Roman"/>
      <w:sz w:val="16"/>
      <w:szCs w:val="20"/>
    </w:rPr>
  </w:style>
  <w:style w:type="paragraph" w:customStyle="1" w:styleId="VAFigureCaption">
    <w:name w:val="VA_Figure_Caption"/>
    <w:basedOn w:val="Normal"/>
    <w:next w:val="Normal"/>
    <w:pPr>
      <w:spacing w:before="255" w:after="295" w:line="180" w:lineRule="exact"/>
      <w:jc w:val="both"/>
    </w:pPr>
    <w:rPr>
      <w:rFonts w:ascii="Times" w:eastAsia="SimSun" w:hAnsi="Times" w:cs="Times New Roman"/>
      <w:sz w:val="16"/>
      <w:szCs w:val="20"/>
    </w:rPr>
  </w:style>
  <w:style w:type="paragraph" w:customStyle="1" w:styleId="VBChartTitle">
    <w:name w:val="VB_Chart_Title"/>
    <w:basedOn w:val="Normal"/>
    <w:next w:val="Normal"/>
    <w:pPr>
      <w:spacing w:before="135" w:after="415" w:line="180" w:lineRule="exact"/>
      <w:jc w:val="both"/>
    </w:pPr>
    <w:rPr>
      <w:rFonts w:ascii="Helvetica" w:eastAsia="SimSun" w:hAnsi="Helvetica" w:cs="Times New Roman"/>
      <w:sz w:val="16"/>
      <w:szCs w:val="20"/>
    </w:rPr>
  </w:style>
  <w:style w:type="paragraph" w:customStyle="1" w:styleId="BIEmailAddress">
    <w:name w:val="BI_Email_Address"/>
    <w:next w:val="Normal"/>
    <w:pPr>
      <w:spacing w:after="180" w:line="280" w:lineRule="exact"/>
      <w:jc w:val="center"/>
    </w:pPr>
    <w:rPr>
      <w:rFonts w:ascii="Helvetica" w:hAnsi="Helvetica"/>
      <w:sz w:val="15"/>
    </w:rPr>
  </w:style>
  <w:style w:type="paragraph" w:customStyle="1" w:styleId="FDSchemeFootnote">
    <w:name w:val="FD_Scheme_Footnote"/>
    <w:basedOn w:val="FCChartFootnote"/>
  </w:style>
  <w:style w:type="paragraph" w:customStyle="1" w:styleId="TCTableBody">
    <w:name w:val="TC_Table_Body"/>
    <w:basedOn w:val="VDTableTitle"/>
    <w:pPr>
      <w:spacing w:before="0" w:after="0"/>
    </w:pPr>
    <w:rPr>
      <w:rFonts w:ascii="Times" w:hAnsi="Times"/>
    </w:rPr>
  </w:style>
  <w:style w:type="paragraph" w:customStyle="1" w:styleId="BDAbstract">
    <w:name w:val="BD_Abstract"/>
    <w:basedOn w:val="TAMainText"/>
    <w:pPr>
      <w:pBdr>
        <w:top w:val="single" w:sz="4" w:space="3" w:color="auto"/>
        <w:bottom w:val="single" w:sz="4" w:space="3" w:color="auto"/>
      </w:pBdr>
      <w:spacing w:before="120" w:after="120"/>
      <w:ind w:firstLine="0"/>
    </w:pPr>
    <w:rPr>
      <w:rFonts w:ascii="Helvetica" w:hAnsi="Helvetica"/>
    </w:rPr>
  </w:style>
  <w:style w:type="paragraph" w:customStyle="1" w:styleId="Para4lines">
    <w:name w:val="Para 4 lines"/>
    <w:basedOn w:val="Normal"/>
    <w:link w:val="Para4linesChar"/>
    <w:uiPriority w:val="10"/>
    <w:qFormat/>
    <w:pPr>
      <w:spacing w:afterLines="200" w:after="480" w:line="240" w:lineRule="auto"/>
      <w:ind w:firstLine="720"/>
      <w:jc w:val="both"/>
    </w:pPr>
    <w:rPr>
      <w:rFonts w:ascii="Helvetica" w:eastAsia="SimSun" w:hAnsi="Helvetica" w:cs="Times New Roman"/>
      <w:color w:val="000000"/>
      <w:spacing w:val="15"/>
      <w:szCs w:val="24"/>
      <w:lang w:eastAsia="zh-CN"/>
    </w:rPr>
  </w:style>
  <w:style w:type="character" w:customStyle="1" w:styleId="EndNoteBibliographyTitle1">
    <w:name w:val="EndNote Bibliography Title 字符"/>
    <w:rPr>
      <w:sz w:val="24"/>
      <w:lang w:eastAsia="en-US"/>
    </w:rPr>
  </w:style>
  <w:style w:type="character" w:customStyle="1" w:styleId="EndNoteBibliography1">
    <w:name w:val="EndNote Bibliography 字符"/>
    <w:qFormat/>
    <w:rPr>
      <w:sz w:val="24"/>
      <w:lang w:eastAsia="en-US"/>
    </w:rPr>
  </w:style>
  <w:style w:type="character" w:customStyle="1" w:styleId="rynqvb">
    <w:name w:val="rynqvb"/>
    <w:basedOn w:val="DefaultParagraphFont"/>
  </w:style>
  <w:style w:type="paragraph" w:customStyle="1" w:styleId="root-block-node">
    <w:name w:val="root-block-node"/>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katex-mathml">
    <w:name w:val="katex-mathml"/>
    <w:basedOn w:val="DefaultParagraphFont"/>
  </w:style>
  <w:style w:type="character" w:customStyle="1" w:styleId="mord">
    <w:name w:val="mord"/>
    <w:basedOn w:val="DefaultParagraphFont"/>
  </w:style>
  <w:style w:type="character" w:customStyle="1" w:styleId="mrel">
    <w:name w:val="mrel"/>
    <w:basedOn w:val="DefaultParagraphFont"/>
  </w:style>
  <w:style w:type="paragraph" w:customStyle="1" w:styleId="ListofReferences">
    <w:name w:val="List of References"/>
    <w:basedOn w:val="Normal"/>
    <w:link w:val="ListofReferencesChar"/>
    <w:autoRedefine/>
    <w:uiPriority w:val="14"/>
    <w:qFormat/>
    <w:pPr>
      <w:autoSpaceDE w:val="0"/>
      <w:autoSpaceDN w:val="0"/>
      <w:adjustRightInd w:val="0"/>
      <w:spacing w:after="0" w:line="240" w:lineRule="auto"/>
      <w:ind w:left="720" w:hanging="720"/>
      <w:jc w:val="both"/>
    </w:pPr>
    <w:rPr>
      <w:rFonts w:eastAsia="SimSun" w:cs="Times New Roman"/>
      <w:color w:val="000000" w:themeColor="text1"/>
      <w:sz w:val="24"/>
      <w:szCs w:val="24"/>
      <w:lang w:val="en-MY" w:eastAsia="zh-CN"/>
    </w:rPr>
  </w:style>
  <w:style w:type="paragraph" w:customStyle="1" w:styleId="MDPI51figurecaption">
    <w:name w:val="MDPI_5.1_figure_caption"/>
    <w:qFormat/>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table" w:customStyle="1" w:styleId="ListTable6Colorful-Accent21">
    <w:name w:val="List Table 6 Colorful - Accent 21"/>
    <w:basedOn w:val="TableNormal"/>
    <w:uiPriority w:val="99"/>
    <w:rPr>
      <w:color w:val="C45911" w:themeColor="accent2" w:themeShade="BF"/>
      <w:kern w:val="2"/>
      <w:sz w:val="24"/>
      <w:szCs w:val="24"/>
      <w:lang w:val="en-MY"/>
      <w14:ligatures w14:val="standardContextual"/>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erAbs">
    <w:name w:val="Header (Abs."/>
    <w:basedOn w:val="Heading1"/>
    <w:qFormat/>
    <w:pPr>
      <w:keepLines w:val="0"/>
      <w:spacing w:before="240" w:after="240" w:line="240" w:lineRule="auto"/>
      <w:ind w:firstLine="0"/>
    </w:pPr>
    <w:rPr>
      <w:rFonts w:ascii="Times New Roman" w:eastAsiaTheme="minorEastAsia" w:hAnsi="Times New Roman" w:cs="Times New Roman"/>
      <w:bCs w:val="0"/>
      <w:caps/>
      <w:color w:val="auto"/>
      <w:sz w:val="24"/>
      <w:szCs w:val="20"/>
      <w:lang w:bidi="ar-SA"/>
    </w:rPr>
  </w:style>
  <w:style w:type="paragraph" w:customStyle="1" w:styleId="TableCaption">
    <w:name w:val="Table_Caption"/>
    <w:basedOn w:val="Normal"/>
    <w:qFormat/>
    <w:pPr>
      <w:keepNext/>
      <w:spacing w:before="240" w:after="120" w:line="240" w:lineRule="auto"/>
      <w:jc w:val="center"/>
    </w:pPr>
    <w:rPr>
      <w:rFonts w:ascii="Times New Roman" w:eastAsiaTheme="minorEastAsia" w:hAnsi="Times New Roman" w:cs="Times New Roman"/>
      <w:sz w:val="20"/>
      <w:szCs w:val="24"/>
      <w:lang w:val="en-GB"/>
    </w:rPr>
  </w:style>
  <w:style w:type="character" w:customStyle="1" w:styleId="CharChar">
    <w:name w:val="Char Char"/>
    <w:qFormat/>
    <w:rPr>
      <w:sz w:val="24"/>
      <w:lang w:val="en-US" w:eastAsia="en-US" w:bidi="ar-SA"/>
    </w:rPr>
  </w:style>
  <w:style w:type="paragraph" w:customStyle="1" w:styleId="Stluspapertitle17pt3">
    <w:name w:val="Stílus paper title + 17 pt3"/>
    <w:basedOn w:val="Normal"/>
    <w:qFormat/>
    <w:pPr>
      <w:spacing w:after="60" w:line="240" w:lineRule="auto"/>
      <w:jc w:val="center"/>
    </w:pPr>
    <w:rPr>
      <w:rFonts w:ascii="Times New Roman" w:eastAsiaTheme="minorEastAsia" w:hAnsi="Times New Roman" w:cs="Times New Roman"/>
      <w:spacing w:val="4"/>
      <w:sz w:val="34"/>
      <w:szCs w:val="34"/>
    </w:rPr>
  </w:style>
  <w:style w:type="character" w:customStyle="1" w:styleId="E-mailSignatureChar">
    <w:name w:val="E-mail Signature Char"/>
    <w:basedOn w:val="DefaultParagraphFont"/>
    <w:link w:val="E-mailSignature"/>
    <w:uiPriority w:val="99"/>
    <w:semiHidden/>
    <w:qFormat/>
    <w:rPr>
      <w:rFonts w:ascii="Times New Roman" w:eastAsia="SimSun" w:hAnsi="Times New Roman" w:cs="Times New Roman"/>
      <w:sz w:val="24"/>
      <w:szCs w:val="24"/>
      <w:lang w:val="en-MY"/>
    </w:rPr>
  </w:style>
  <w:style w:type="paragraph" w:customStyle="1" w:styleId="AbstractAcknowledgement">
    <w:name w:val="Abstract &amp; Acknowledgement"/>
    <w:basedOn w:val="Normal"/>
    <w:uiPriority w:val="5"/>
    <w:qFormat/>
    <w:pPr>
      <w:spacing w:before="400" w:after="360" w:line="480" w:lineRule="auto"/>
      <w:jc w:val="both"/>
    </w:pPr>
    <w:rPr>
      <w:rFonts w:ascii="Times New Roman" w:eastAsia="SimSun" w:hAnsi="Times New Roman" w:cs="Times New Roman"/>
      <w:sz w:val="24"/>
      <w:szCs w:val="24"/>
      <w:lang w:val="en-GB"/>
    </w:rPr>
  </w:style>
  <w:style w:type="paragraph" w:customStyle="1" w:styleId="Revision10">
    <w:name w:val="Revision1"/>
    <w:uiPriority w:val="99"/>
    <w:semiHidden/>
    <w:qFormat/>
    <w:rPr>
      <w:sz w:val="24"/>
      <w:szCs w:val="24"/>
      <w:lang w:val="en-MY"/>
    </w:rPr>
  </w:style>
  <w:style w:type="paragraph" w:customStyle="1" w:styleId="TOCHeading10">
    <w:name w:val="TOC Heading1"/>
    <w:basedOn w:val="Heading1"/>
    <w:next w:val="Normal"/>
    <w:uiPriority w:val="39"/>
    <w:semiHidden/>
    <w:qFormat/>
    <w:pPr>
      <w:keepLines w:val="0"/>
      <w:tabs>
        <w:tab w:val="left" w:pos="57"/>
        <w:tab w:val="left" w:pos="3460"/>
      </w:tabs>
      <w:spacing w:before="0" w:after="600" w:line="240" w:lineRule="auto"/>
      <w:ind w:firstLine="0"/>
      <w:jc w:val="center"/>
      <w:outlineLvl w:val="9"/>
    </w:pPr>
    <w:rPr>
      <w:rFonts w:ascii="Times New Roman" w:eastAsia="SimSun" w:hAnsi="Times New Roman" w:cs="Times New Roman"/>
      <w:caps/>
      <w:color w:val="auto"/>
      <w:kern w:val="32"/>
      <w:sz w:val="24"/>
      <w:szCs w:val="32"/>
      <w:lang w:val="en-MY" w:bidi="ar-SA"/>
    </w:rPr>
  </w:style>
  <w:style w:type="paragraph" w:customStyle="1" w:styleId="CaptionFigureLocation">
    <w:name w:val="Caption Figure Location"/>
    <w:basedOn w:val="Caption"/>
    <w:next w:val="Normal"/>
    <w:uiPriority w:val="11"/>
    <w:qFormat/>
    <w:pPr>
      <w:widowControl w:val="0"/>
      <w:tabs>
        <w:tab w:val="center" w:pos="317"/>
      </w:tabs>
      <w:spacing w:before="240" w:after="120" w:line="240" w:lineRule="auto"/>
    </w:pPr>
    <w:rPr>
      <w:rFonts w:ascii="Calibri" w:eastAsia="Calibri" w:hAnsi="Calibri" w:cs="Arial"/>
      <w:b w:val="0"/>
      <w:sz w:val="24"/>
      <w:szCs w:val="18"/>
      <w:lang w:val="en-MY"/>
    </w:rPr>
  </w:style>
  <w:style w:type="paragraph" w:customStyle="1" w:styleId="MalayAbstractTitle">
    <w:name w:val="Malay Abstract Title"/>
    <w:basedOn w:val="Normal"/>
    <w:uiPriority w:val="4"/>
    <w:qFormat/>
    <w:pPr>
      <w:pageBreakBefore/>
      <w:spacing w:after="360" w:line="240" w:lineRule="auto"/>
      <w:jc w:val="center"/>
    </w:pPr>
    <w:rPr>
      <w:rFonts w:ascii="Times New Roman" w:eastAsia="SimSun" w:hAnsi="Times New Roman" w:cs="Times New Roman"/>
      <w:b/>
      <w:bCs/>
      <w:i/>
      <w:iCs/>
      <w:sz w:val="24"/>
      <w:szCs w:val="24"/>
      <w:lang w:val="en-MY"/>
    </w:rPr>
  </w:style>
  <w:style w:type="paragraph" w:customStyle="1" w:styleId="Listoftablesnew">
    <w:name w:val="List of tables new"/>
    <w:basedOn w:val="Normal"/>
    <w:next w:val="Normal"/>
    <w:uiPriority w:val="4"/>
    <w:qFormat/>
    <w:pPr>
      <w:tabs>
        <w:tab w:val="right" w:pos="8335"/>
      </w:tabs>
      <w:spacing w:after="120" w:line="480" w:lineRule="auto"/>
      <w:jc w:val="both"/>
    </w:pPr>
    <w:rPr>
      <w:rFonts w:ascii="Times New Roman" w:eastAsia="SimSun" w:hAnsi="Times New Roman" w:cs="Times New Roman"/>
      <w:sz w:val="24"/>
      <w:szCs w:val="24"/>
      <w:lang w:val="en-MY"/>
    </w:rPr>
  </w:style>
  <w:style w:type="character" w:customStyle="1" w:styleId="ListofReferencesChar">
    <w:name w:val="List of References Char"/>
    <w:basedOn w:val="DefaultParagraphFont"/>
    <w:link w:val="ListofReferences"/>
    <w:uiPriority w:val="12"/>
    <w:qFormat/>
    <w:locked/>
    <w:rPr>
      <w:rFonts w:eastAsia="SimSun" w:cs="Times New Roman"/>
      <w:color w:val="000000" w:themeColor="text1"/>
      <w:sz w:val="24"/>
      <w:szCs w:val="24"/>
      <w:lang w:val="en-MY" w:eastAsia="zh-CN"/>
    </w:rPr>
  </w:style>
  <w:style w:type="paragraph" w:customStyle="1" w:styleId="Captionforappendices">
    <w:name w:val="Caption for appendices"/>
    <w:basedOn w:val="Caption"/>
    <w:uiPriority w:val="11"/>
    <w:qFormat/>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TitlePagename">
    <w:name w:val="Title Page name"/>
    <w:basedOn w:val="Normal"/>
    <w:uiPriority w:val="2"/>
    <w:qFormat/>
    <w:pPr>
      <w:spacing w:before="1800" w:after="120" w:line="240" w:lineRule="auto"/>
      <w:jc w:val="center"/>
    </w:pPr>
    <w:rPr>
      <w:rFonts w:ascii="Times New Roman" w:eastAsia="Calibri" w:hAnsi="Times New Roman" w:cs="Times New Roman"/>
      <w:sz w:val="24"/>
      <w:szCs w:val="36"/>
      <w:lang w:val="en-MY" w:eastAsia="en-MY"/>
    </w:rPr>
  </w:style>
  <w:style w:type="paragraph" w:customStyle="1" w:styleId="Cover-Faculty">
    <w:name w:val="Cover - Faculty"/>
    <w:basedOn w:val="Normal"/>
    <w:uiPriority w:val="1"/>
    <w:qFormat/>
    <w:pPr>
      <w:spacing w:after="1701" w:line="240" w:lineRule="auto"/>
      <w:jc w:val="center"/>
    </w:pPr>
    <w:rPr>
      <w:rFonts w:ascii="Times New Roman" w:eastAsia="Calibri" w:hAnsi="Times New Roman" w:cs="Times New Roman"/>
      <w:b/>
      <w:sz w:val="32"/>
      <w:szCs w:val="36"/>
      <w:lang w:val="en-MY" w:eastAsia="en-MY"/>
    </w:rPr>
  </w:style>
  <w:style w:type="paragraph" w:customStyle="1" w:styleId="NormalParagrahUnimas">
    <w:name w:val="Normal Paragrah Unimas"/>
    <w:basedOn w:val="Normal"/>
    <w:uiPriority w:val="4"/>
    <w:qFormat/>
    <w:pPr>
      <w:spacing w:after="120" w:line="480" w:lineRule="auto"/>
      <w:ind w:firstLine="720"/>
      <w:jc w:val="both"/>
    </w:pPr>
    <w:rPr>
      <w:rFonts w:ascii="Times New Roman" w:eastAsia="SimSun" w:hAnsi="Times New Roman" w:cs="Times New Roman"/>
      <w:sz w:val="24"/>
      <w:szCs w:val="24"/>
      <w:lang w:val="en-MY"/>
    </w:rPr>
  </w:style>
  <w:style w:type="paragraph" w:customStyle="1" w:styleId="Cover-ThesisTitle">
    <w:name w:val="Cover - Thesis Title"/>
    <w:basedOn w:val="Cover-Faculty"/>
    <w:next w:val="E-mailSignature"/>
    <w:uiPriority w:val="1"/>
    <w:qFormat/>
    <w:pPr>
      <w:spacing w:after="0"/>
    </w:pPr>
    <w:rPr>
      <w:sz w:val="28"/>
    </w:rPr>
  </w:style>
  <w:style w:type="paragraph" w:customStyle="1" w:styleId="Cover-NameDegreeYear">
    <w:name w:val="Cover - Name Degree Year"/>
    <w:basedOn w:val="Cover-Faculty"/>
    <w:uiPriority w:val="1"/>
    <w:qFormat/>
    <w:pPr>
      <w:spacing w:after="0"/>
    </w:pPr>
    <w:rPr>
      <w:sz w:val="24"/>
    </w:rPr>
  </w:style>
  <w:style w:type="paragraph" w:customStyle="1" w:styleId="TITLEATPREFACE">
    <w:name w:val="TITLE AT PREFACE"/>
    <w:basedOn w:val="Title"/>
    <w:next w:val="Normal"/>
    <w:uiPriority w:val="2"/>
    <w:qFormat/>
    <w:pPr>
      <w:keepNext w:val="0"/>
      <w:keepLines w:val="0"/>
      <w:pageBreakBefore/>
      <w:spacing w:before="0" w:after="600"/>
      <w:jc w:val="center"/>
      <w:outlineLvl w:val="3"/>
    </w:pPr>
    <w:rPr>
      <w:rFonts w:eastAsia="SimSun" w:cs="Times New Roman"/>
      <w:bCs/>
      <w:caps/>
      <w:kern w:val="28"/>
      <w:sz w:val="24"/>
      <w:szCs w:val="32"/>
      <w:lang w:val="en-MY" w:eastAsia="en-US"/>
    </w:rPr>
  </w:style>
  <w:style w:type="paragraph" w:customStyle="1" w:styleId="ParaUnimas">
    <w:name w:val="Para Unimas"/>
    <w:basedOn w:val="Normal"/>
    <w:uiPriority w:val="10"/>
    <w:qFormat/>
    <w:pPr>
      <w:spacing w:after="240" w:line="480" w:lineRule="auto"/>
      <w:ind w:firstLine="720"/>
      <w:jc w:val="both"/>
    </w:pPr>
    <w:rPr>
      <w:rFonts w:ascii="Times New Roman" w:eastAsia="SimSun" w:hAnsi="Times New Roman" w:cs="Times New Roman"/>
      <w:sz w:val="24"/>
      <w:szCs w:val="24"/>
      <w:lang w:val="en-MY"/>
    </w:rPr>
  </w:style>
  <w:style w:type="paragraph" w:customStyle="1" w:styleId="DeclarationText">
    <w:name w:val="Declaration Text"/>
    <w:basedOn w:val="ParaUnimas"/>
    <w:uiPriority w:val="4"/>
    <w:qFormat/>
    <w:pPr>
      <w:ind w:firstLine="0"/>
    </w:pPr>
  </w:style>
  <w:style w:type="character" w:customStyle="1" w:styleId="CaptionforTableChar">
    <w:name w:val="Caption for Table Char"/>
    <w:basedOn w:val="DefaultParagraphFont"/>
    <w:link w:val="CaptionforTable"/>
    <w:uiPriority w:val="13"/>
    <w:qFormat/>
    <w:locked/>
    <w:rPr>
      <w:rFonts w:ascii="Calibri" w:eastAsia="Calibri" w:hAnsi="Calibri" w:cs="Arial"/>
      <w:bCs/>
      <w:color w:val="201C20"/>
      <w:sz w:val="24"/>
      <w:szCs w:val="18"/>
      <w:lang w:val="en-MY" w:bidi="en-US"/>
    </w:rPr>
  </w:style>
  <w:style w:type="paragraph" w:customStyle="1" w:styleId="CaptionforTable">
    <w:name w:val="Caption for Table"/>
    <w:basedOn w:val="Caption"/>
    <w:next w:val="Normal"/>
    <w:link w:val="CaptionforTableChar"/>
    <w:uiPriority w:val="13"/>
    <w:qFormat/>
    <w:pPr>
      <w:tabs>
        <w:tab w:val="center" w:pos="317"/>
      </w:tabs>
      <w:spacing w:before="120" w:after="240" w:line="240" w:lineRule="auto"/>
      <w:jc w:val="center"/>
    </w:pPr>
    <w:rPr>
      <w:rFonts w:ascii="Calibri" w:eastAsia="Calibri" w:hAnsi="Calibri" w:cs="Arial"/>
      <w:b w:val="0"/>
      <w:color w:val="201C20"/>
      <w:sz w:val="24"/>
      <w:szCs w:val="18"/>
      <w:lang w:val="en-MY" w:bidi="en-US"/>
    </w:rPr>
  </w:style>
  <w:style w:type="paragraph" w:customStyle="1" w:styleId="CaptionforEquation">
    <w:name w:val="Caption for Equation"/>
    <w:basedOn w:val="Caption"/>
    <w:uiPriority w:val="11"/>
    <w:qFormat/>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ABSTRAK">
    <w:name w:val="ABSTRAK"/>
    <w:basedOn w:val="TITLEATPREFACE"/>
    <w:uiPriority w:val="6"/>
    <w:qFormat/>
    <w:pPr>
      <w:pageBreakBefore w:val="0"/>
    </w:pPr>
    <w:rPr>
      <w:i/>
    </w:rPr>
  </w:style>
  <w:style w:type="paragraph" w:customStyle="1" w:styleId="Abstrak-Malay">
    <w:name w:val="Abstrak - Malay"/>
    <w:basedOn w:val="AbstractAcknowledgement"/>
    <w:uiPriority w:val="6"/>
    <w:qFormat/>
    <w:rPr>
      <w:i/>
    </w:rPr>
  </w:style>
  <w:style w:type="paragraph" w:customStyle="1" w:styleId="Abbreviation">
    <w:name w:val="Abbreviation"/>
    <w:basedOn w:val="Normal"/>
    <w:uiPriority w:val="4"/>
    <w:qFormat/>
    <w:pPr>
      <w:tabs>
        <w:tab w:val="left" w:pos="1418"/>
      </w:tabs>
      <w:spacing w:after="120" w:line="360" w:lineRule="auto"/>
      <w:jc w:val="both"/>
    </w:pPr>
    <w:rPr>
      <w:rFonts w:ascii="Times New Roman" w:eastAsia="SimSun" w:hAnsi="Times New Roman" w:cs="Times New Roman"/>
      <w:sz w:val="24"/>
      <w:szCs w:val="24"/>
      <w:lang w:val="en-MY"/>
    </w:rPr>
  </w:style>
  <w:style w:type="paragraph" w:customStyle="1" w:styleId="TableUnimas">
    <w:name w:val="Table Unimas"/>
    <w:basedOn w:val="Normal"/>
    <w:next w:val="NormalParagrahUnimas"/>
    <w:uiPriority w:val="4"/>
    <w:qFormat/>
    <w:pPr>
      <w:spacing w:after="120" w:line="360" w:lineRule="auto"/>
      <w:jc w:val="center"/>
    </w:pPr>
    <w:rPr>
      <w:rFonts w:ascii="Times New Roman" w:eastAsia="SimSun" w:hAnsi="Times New Roman" w:cs="Times New Roman"/>
      <w:sz w:val="24"/>
      <w:szCs w:val="24"/>
      <w:lang w:val="en-MY"/>
    </w:rPr>
  </w:style>
  <w:style w:type="paragraph" w:customStyle="1" w:styleId="TitlePage-TitleoftheThesis">
    <w:name w:val="Title Page - Title of the Thesis"/>
    <w:basedOn w:val="Normal"/>
    <w:uiPriority w:val="2"/>
    <w:qFormat/>
    <w:pPr>
      <w:spacing w:after="120" w:line="240" w:lineRule="auto"/>
      <w:jc w:val="center"/>
    </w:pPr>
    <w:rPr>
      <w:rFonts w:ascii="Times New Roman" w:eastAsia="SimSun" w:hAnsi="Times New Roman" w:cs="Times New Roman"/>
      <w:bCs/>
      <w:sz w:val="28"/>
      <w:szCs w:val="40"/>
      <w:lang w:val="en-MY"/>
    </w:rPr>
  </w:style>
  <w:style w:type="paragraph" w:customStyle="1" w:styleId="TitlePage-StudentName">
    <w:name w:val="Title Page - Student Name"/>
    <w:basedOn w:val="Normal"/>
    <w:uiPriority w:val="2"/>
    <w:qFormat/>
    <w:pPr>
      <w:spacing w:after="120" w:line="480" w:lineRule="auto"/>
      <w:jc w:val="center"/>
    </w:pPr>
    <w:rPr>
      <w:rFonts w:ascii="Times New Roman" w:eastAsia="SimSun" w:hAnsi="Times New Roman" w:cs="Times New Roman"/>
      <w:bCs/>
      <w:sz w:val="24"/>
      <w:szCs w:val="24"/>
      <w:lang w:val="en-MY"/>
    </w:rPr>
  </w:style>
  <w:style w:type="paragraph" w:customStyle="1" w:styleId="TitlePage-Declaration">
    <w:name w:val="Title Page - Declaration"/>
    <w:basedOn w:val="Normal"/>
    <w:uiPriority w:val="2"/>
    <w:qFormat/>
    <w:pPr>
      <w:autoSpaceDE w:val="0"/>
      <w:autoSpaceDN w:val="0"/>
      <w:adjustRightInd w:val="0"/>
      <w:spacing w:after="120" w:line="240" w:lineRule="auto"/>
      <w:jc w:val="center"/>
    </w:pPr>
    <w:rPr>
      <w:rFonts w:ascii="Times New Roman" w:eastAsia="Calibri" w:hAnsi="Times New Roman" w:cs="Times New Roman"/>
      <w:color w:val="000000"/>
      <w:sz w:val="24"/>
      <w:szCs w:val="23"/>
    </w:rPr>
  </w:style>
  <w:style w:type="paragraph" w:customStyle="1" w:styleId="TitlePage-Font3">
    <w:name w:val="Title Page - Font 3"/>
    <w:basedOn w:val="Normal"/>
    <w:next w:val="Normal"/>
    <w:uiPriority w:val="2"/>
    <w:qFormat/>
    <w:pPr>
      <w:spacing w:after="120" w:line="240" w:lineRule="auto"/>
      <w:jc w:val="center"/>
    </w:pPr>
    <w:rPr>
      <w:rFonts w:ascii="Times New Roman" w:eastAsia="SimSun" w:hAnsi="Times New Roman" w:cs="Times New Roman"/>
      <w:sz w:val="24"/>
      <w:szCs w:val="23"/>
      <w:lang w:val="en-MY"/>
    </w:rPr>
  </w:style>
  <w:style w:type="paragraph" w:customStyle="1" w:styleId="CoverPage-UnimasLogo">
    <w:name w:val="Cover Page - Unimas Logo"/>
    <w:basedOn w:val="Normal"/>
    <w:next w:val="Normal"/>
    <w:uiPriority w:val="1"/>
    <w:qFormat/>
    <w:pPr>
      <w:spacing w:before="851" w:after="600" w:line="240" w:lineRule="auto"/>
      <w:jc w:val="center"/>
    </w:pPr>
    <w:rPr>
      <w:rFonts w:ascii="Times New Roman" w:eastAsia="SimSun" w:hAnsi="Times New Roman" w:cs="Times New Roman"/>
      <w:sz w:val="24"/>
      <w:szCs w:val="24"/>
    </w:rPr>
  </w:style>
  <w:style w:type="paragraph" w:customStyle="1" w:styleId="DeclarationPage-Font1">
    <w:name w:val="Declaration Page - Font 1"/>
    <w:basedOn w:val="Normal"/>
    <w:next w:val="Normal"/>
    <w:uiPriority w:val="4"/>
    <w:qFormat/>
    <w:pPr>
      <w:spacing w:after="120" w:line="360" w:lineRule="auto"/>
      <w:jc w:val="both"/>
    </w:pPr>
    <w:rPr>
      <w:rFonts w:ascii="Times New Roman" w:eastAsia="SimSun" w:hAnsi="Times New Roman" w:cs="Times New Roman"/>
      <w:sz w:val="24"/>
      <w:szCs w:val="24"/>
      <w:lang w:val="en-MY"/>
    </w:rPr>
  </w:style>
  <w:style w:type="paragraph" w:customStyle="1" w:styleId="CaptionforFigure">
    <w:name w:val="Caption for Figure"/>
    <w:basedOn w:val="Caption"/>
    <w:uiPriority w:val="12"/>
    <w:qFormat/>
    <w:pPr>
      <w:tabs>
        <w:tab w:val="center" w:pos="317"/>
      </w:tabs>
      <w:spacing w:before="120" w:after="240" w:line="240" w:lineRule="auto"/>
      <w:jc w:val="center"/>
    </w:pPr>
    <w:rPr>
      <w:rFonts w:ascii="Calibri" w:eastAsia="Calibri" w:hAnsi="Calibri" w:cs="Arial"/>
      <w:b w:val="0"/>
      <w:sz w:val="24"/>
      <w:szCs w:val="18"/>
      <w:lang w:val="en-MY" w:bidi="en-US"/>
    </w:rPr>
  </w:style>
  <w:style w:type="paragraph" w:customStyle="1" w:styleId="cover-ThesisTitle0">
    <w:name w:val="cover - Thesis Title"/>
    <w:basedOn w:val="Cover-Faculty"/>
    <w:next w:val="E-mailSignature"/>
    <w:uiPriority w:val="4"/>
    <w:qFormat/>
    <w:pPr>
      <w:spacing w:after="0"/>
    </w:pPr>
    <w:rPr>
      <w:sz w:val="28"/>
    </w:rPr>
  </w:style>
  <w:style w:type="paragraph" w:customStyle="1" w:styleId="cover-NameDegreeYear0">
    <w:name w:val="cover - Name Degree Year"/>
    <w:basedOn w:val="Cover-Faculty"/>
    <w:uiPriority w:val="4"/>
    <w:qFormat/>
    <w:pPr>
      <w:spacing w:after="0"/>
    </w:pPr>
    <w:rPr>
      <w:sz w:val="24"/>
    </w:rPr>
  </w:style>
  <w:style w:type="character" w:customStyle="1" w:styleId="CaptionforFigureandTableUnimasChar">
    <w:name w:val="Caption for Figure and Table Unimas Char"/>
    <w:basedOn w:val="DefaultParagraphFont"/>
    <w:link w:val="CaptionforFigureandTableUnimas"/>
    <w:uiPriority w:val="4"/>
    <w:qFormat/>
    <w:locked/>
    <w:rPr>
      <w:rFonts w:ascii="Calibri" w:eastAsia="Calibri" w:hAnsi="Calibri" w:cs="Arial"/>
      <w:bCs/>
      <w:sz w:val="24"/>
      <w:szCs w:val="18"/>
      <w:lang w:val="en-MY"/>
    </w:rPr>
  </w:style>
  <w:style w:type="paragraph" w:customStyle="1" w:styleId="CaptionforFigureandTableUnimas">
    <w:name w:val="Caption for Figure and Table Unimas"/>
    <w:basedOn w:val="Caption"/>
    <w:next w:val="Normal"/>
    <w:link w:val="CaptionforFigureandTableUnimasChar"/>
    <w:uiPriority w:val="4"/>
    <w:qFormat/>
    <w:pPr>
      <w:tabs>
        <w:tab w:val="center" w:pos="317"/>
      </w:tabs>
      <w:spacing w:before="120" w:after="360" w:line="240" w:lineRule="auto"/>
      <w:ind w:left="1134" w:hanging="1134"/>
    </w:pPr>
    <w:rPr>
      <w:rFonts w:ascii="Calibri" w:eastAsia="Calibri" w:hAnsi="Calibri" w:cs="Arial"/>
      <w:b w:val="0"/>
      <w:sz w:val="24"/>
      <w:szCs w:val="18"/>
      <w:lang w:val="en-MY"/>
    </w:rPr>
  </w:style>
  <w:style w:type="character" w:customStyle="1" w:styleId="UTMFigureCaptionChar">
    <w:name w:val="UTM Figure Caption Char"/>
    <w:basedOn w:val="DefaultParagraphFont"/>
    <w:link w:val="UTMFigureCaption"/>
    <w:uiPriority w:val="3"/>
    <w:qFormat/>
    <w:locked/>
    <w:rPr>
      <w:rFonts w:ascii="Meiryo" w:eastAsia="Meiryo" w:hAnsi="Meiryo" w:cs="NimbusRomNo9L"/>
      <w:bCs/>
      <w:sz w:val="24"/>
      <w:szCs w:val="24"/>
    </w:rPr>
  </w:style>
  <w:style w:type="paragraph" w:customStyle="1" w:styleId="UTMFigureCaption">
    <w:name w:val="UTM Figure Caption"/>
    <w:basedOn w:val="Normal"/>
    <w:next w:val="Normal"/>
    <w:link w:val="UTMFigureCaptionChar"/>
    <w:uiPriority w:val="3"/>
    <w:qFormat/>
    <w:pPr>
      <w:spacing w:before="567" w:after="120" w:line="360" w:lineRule="auto"/>
      <w:jc w:val="center"/>
    </w:pPr>
    <w:rPr>
      <w:rFonts w:ascii="Meiryo" w:eastAsia="Meiryo" w:hAnsi="Meiryo" w:cs="NimbusRomNo9L"/>
      <w:bCs/>
      <w:sz w:val="24"/>
      <w:szCs w:val="24"/>
    </w:rPr>
  </w:style>
  <w:style w:type="character" w:customStyle="1" w:styleId="SubtleEmphasis10">
    <w:name w:val="Subtle Emphasis1"/>
    <w:uiPriority w:val="19"/>
    <w:qFormat/>
    <w:rPr>
      <w:rFonts w:ascii="Times New Roman" w:hAnsi="Times New Roman" w:cs="Times New Roman" w:hint="default"/>
      <w:i/>
      <w:color w:val="auto"/>
      <w:sz w:val="24"/>
    </w:rPr>
  </w:style>
  <w:style w:type="character" w:customStyle="1" w:styleId="IntenseEmphasis10">
    <w:name w:val="Intense Emphasis1"/>
    <w:basedOn w:val="DefaultParagraphFont"/>
    <w:uiPriority w:val="21"/>
    <w:qFormat/>
    <w:rPr>
      <w:b/>
      <w:i/>
      <w:sz w:val="24"/>
      <w:szCs w:val="24"/>
      <w:u w:val="single"/>
    </w:rPr>
  </w:style>
  <w:style w:type="character" w:customStyle="1" w:styleId="SubtleReference10">
    <w:name w:val="Subtle Reference1"/>
    <w:basedOn w:val="DefaultParagraphFont"/>
    <w:uiPriority w:val="31"/>
    <w:qFormat/>
    <w:rPr>
      <w:sz w:val="24"/>
      <w:szCs w:val="24"/>
      <w:u w:val="single"/>
    </w:rPr>
  </w:style>
  <w:style w:type="character" w:customStyle="1" w:styleId="IntenseReference10">
    <w:name w:val="Intense Reference1"/>
    <w:basedOn w:val="DefaultParagraphFont"/>
    <w:uiPriority w:val="32"/>
    <w:qFormat/>
    <w:rPr>
      <w:b/>
      <w:sz w:val="24"/>
      <w:u w:val="single"/>
    </w:rPr>
  </w:style>
  <w:style w:type="character" w:customStyle="1" w:styleId="pubinfo">
    <w:name w:val="pubinfo"/>
    <w:basedOn w:val="DefaultParagraphFont"/>
    <w:qFormat/>
  </w:style>
  <w:style w:type="table" w:customStyle="1" w:styleId="LightList-Accent31">
    <w:name w:val="Light List - Accent 31"/>
    <w:basedOn w:val="TableNormal"/>
    <w:uiPriority w:val="61"/>
    <w:semiHidden/>
    <w:unhideWhenUsed/>
    <w:qFormat/>
    <w:rPr>
      <w:lang w:eastAsia="en-AU"/>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列出段落1"/>
    <w:basedOn w:val="Normal"/>
    <w:uiPriority w:val="34"/>
    <w:qFormat/>
    <w:pPr>
      <w:widowControl w:val="0"/>
      <w:spacing w:after="200" w:line="276" w:lineRule="auto"/>
      <w:ind w:left="720"/>
      <w:contextualSpacing/>
      <w:jc w:val="both"/>
    </w:pPr>
    <w:rPr>
      <w:rFonts w:eastAsiaTheme="minorEastAsia"/>
      <w:kern w:val="2"/>
      <w:sz w:val="21"/>
      <w:szCs w:val="24"/>
      <w:lang w:eastAsia="zh-CN"/>
    </w:rPr>
  </w:style>
  <w:style w:type="character" w:customStyle="1" w:styleId="df">
    <w:name w:val="d_f"/>
    <w:basedOn w:val="DefaultParagraphFont"/>
  </w:style>
  <w:style w:type="character" w:customStyle="1" w:styleId="markedcontent">
    <w:name w:val="markedcontent"/>
    <w:basedOn w:val="DefaultParagraphFont"/>
  </w:style>
  <w:style w:type="paragraph" w:customStyle="1" w:styleId="23Kotak-Isi-Justify">
    <w:name w:val="23 Kotak-Isi-Justify"/>
    <w:qFormat/>
    <w:pPr>
      <w:jc w:val="both"/>
    </w:pPr>
    <w:rPr>
      <w:rFonts w:eastAsia="MS Mincho" w:cs="Arial"/>
      <w:szCs w:val="24"/>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211">
    <w:name w:val="2级1.1"/>
    <w:basedOn w:val="Normal"/>
    <w:next w:val="Normal"/>
    <w:qFormat/>
    <w:pPr>
      <w:keepNext/>
      <w:keepLines/>
      <w:spacing w:afterLines="200" w:after="200" w:line="360" w:lineRule="auto"/>
      <w:ind w:firstLineChars="125" w:firstLine="276"/>
      <w:outlineLvl w:val="1"/>
    </w:pPr>
    <w:rPr>
      <w:rFonts w:ascii="Times New Roman" w:eastAsiaTheme="majorEastAsia" w:hAnsi="Times New Roman" w:cs="Times New Roman"/>
      <w:b/>
      <w:sz w:val="24"/>
      <w:szCs w:val="24"/>
    </w:rPr>
  </w:style>
  <w:style w:type="paragraph" w:customStyle="1" w:styleId="3123">
    <w:name w:val="3级1.2.3"/>
    <w:basedOn w:val="Normal"/>
    <w:next w:val="Normal"/>
    <w:qFormat/>
    <w:pPr>
      <w:keepNext/>
      <w:keepLines/>
      <w:widowControl w:val="0"/>
      <w:spacing w:afterLines="200" w:after="200" w:line="360" w:lineRule="auto"/>
      <w:outlineLvl w:val="3"/>
    </w:pPr>
    <w:rPr>
      <w:rFonts w:ascii="Times New Roman" w:eastAsia="Times New Roman" w:hAnsi="Times New Roman"/>
      <w:b/>
      <w:kern w:val="2"/>
      <w:sz w:val="24"/>
      <w:szCs w:val="26"/>
      <w:lang w:eastAsia="zh-Hans"/>
    </w:rPr>
  </w:style>
  <w:style w:type="character" w:customStyle="1" w:styleId="id-label">
    <w:name w:val="id-label"/>
    <w:basedOn w:val="DefaultParagraphFont"/>
  </w:style>
  <w:style w:type="character" w:customStyle="1" w:styleId="citationsource-journal">
    <w:name w:val="citation_source-journal"/>
    <w:basedOn w:val="DefaultParagraphFont"/>
  </w:style>
  <w:style w:type="paragraph" w:customStyle="1" w:styleId="Char2">
    <w:name w:val="Char"/>
    <w:basedOn w:val="Normal"/>
    <w:pPr>
      <w:spacing w:after="0" w:line="240" w:lineRule="auto"/>
    </w:pPr>
    <w:rPr>
      <w:rFonts w:ascii="Times New Roman" w:eastAsia="Calibri" w:hAnsi="Times New Roman" w:cs="Times New Roman"/>
      <w:sz w:val="24"/>
      <w:szCs w:val="24"/>
      <w:lang w:val="pl-PL" w:eastAsia="pl-PL"/>
    </w:rPr>
  </w:style>
  <w:style w:type="table" w:customStyle="1" w:styleId="MDPI41threelinetable">
    <w:name w:val="MDPI_4.1_three_line_table"/>
    <w:basedOn w:val="TableNormal"/>
    <w:uiPriority w:val="99"/>
    <w:pPr>
      <w:adjustRightInd w:val="0"/>
      <w:snapToGrid w:val="0"/>
      <w:jc w:val="center"/>
    </w:pPr>
    <w:rPr>
      <w:rFonts w:ascii="Palatino Linotype" w:hAnsi="Palatino Linotype"/>
      <w:color w:val="00000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Para1">
    <w:name w:val="Para 1"/>
    <w:basedOn w:val="Normal"/>
    <w:next w:val="Normal"/>
    <w:link w:val="Para1Char"/>
    <w:autoRedefine/>
    <w:uiPriority w:val="10"/>
    <w:qFormat/>
    <w:pPr>
      <w:spacing w:after="0" w:line="480" w:lineRule="auto"/>
      <w:ind w:firstLine="720"/>
      <w:jc w:val="both"/>
    </w:pPr>
    <w:rPr>
      <w:rFonts w:ascii="Times New Roman" w:eastAsiaTheme="minorEastAsia" w:hAnsi="Times New Roman" w:cs="Times New Roman"/>
      <w:sz w:val="24"/>
      <w:szCs w:val="24"/>
      <w:lang w:val="en-GB"/>
    </w:rPr>
  </w:style>
  <w:style w:type="table" w:customStyle="1" w:styleId="ad">
    <w:name w:val="三线表"/>
    <w:basedOn w:val="TableNormal"/>
    <w:qFormat/>
    <w:rPr>
      <w:rFonts w:eastAsia="Times New Roman"/>
      <w:lang w:val="en-AU" w:eastAsia="en-AU"/>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17">
    <w:name w:val="未处理的提及1"/>
    <w:basedOn w:val="DefaultParagraphFont"/>
    <w:uiPriority w:val="99"/>
    <w:semiHidden/>
    <w:unhideWhenUsed/>
    <w:qFormat/>
    <w:rPr>
      <w:color w:val="605E5C"/>
      <w:shd w:val="clear" w:color="auto" w:fill="E1DFDD"/>
    </w:rPr>
  </w:style>
  <w:style w:type="paragraph" w:customStyle="1" w:styleId="AbstractText">
    <w:name w:val="Abstract Text"/>
    <w:basedOn w:val="Normal"/>
    <w:autoRedefine/>
    <w:uiPriority w:val="2"/>
    <w:qFormat/>
    <w:pPr>
      <w:spacing w:after="0" w:line="480" w:lineRule="auto"/>
      <w:ind w:firstLine="720"/>
      <w:jc w:val="both"/>
    </w:pPr>
    <w:rPr>
      <w:rFonts w:ascii="Times New Roman" w:eastAsiaTheme="majorEastAsia" w:hAnsi="Times New Roman" w:cstheme="majorBidi"/>
      <w:kern w:val="28"/>
      <w:sz w:val="24"/>
      <w:szCs w:val="32"/>
      <w:lang w:val="en-GB"/>
    </w:rPr>
  </w:style>
  <w:style w:type="paragraph" w:customStyle="1" w:styleId="Acknowledgementtext">
    <w:name w:val="Acknowledgement text"/>
    <w:basedOn w:val="Normal"/>
    <w:uiPriority w:val="2"/>
    <w:qFormat/>
    <w:pPr>
      <w:spacing w:after="0" w:line="240" w:lineRule="auto"/>
      <w:jc w:val="both"/>
    </w:pPr>
    <w:rPr>
      <w:rFonts w:ascii="Times New Roman" w:eastAsiaTheme="minorHAnsi" w:hAnsi="Times New Roman" w:cs="Times New Roman"/>
      <w:sz w:val="24"/>
      <w:szCs w:val="24"/>
      <w:lang w:val="en-GB"/>
    </w:rPr>
  </w:style>
  <w:style w:type="paragraph" w:customStyle="1" w:styleId="APPENDICESTITLECENTER">
    <w:name w:val="APPENDICES TITLE CENTER"/>
    <w:basedOn w:val="Title"/>
    <w:uiPriority w:val="20"/>
    <w:qFormat/>
    <w:pPr>
      <w:keepNext w:val="0"/>
      <w:keepLines w:val="0"/>
      <w:pageBreakBefore/>
      <w:suppressLineNumbers/>
      <w:spacing w:before="0" w:after="960"/>
      <w:ind w:firstLine="562"/>
      <w:jc w:val="center"/>
      <w:outlineLvl w:val="0"/>
    </w:pPr>
    <w:rPr>
      <w:rFonts w:eastAsiaTheme="majorEastAsia" w:cstheme="majorBidi"/>
      <w:bCs/>
      <w:caps/>
      <w:kern w:val="28"/>
      <w:sz w:val="24"/>
      <w:szCs w:val="32"/>
      <w:lang w:eastAsia="en-US"/>
    </w:rPr>
  </w:style>
  <w:style w:type="paragraph" w:customStyle="1" w:styleId="APPENDIX">
    <w:name w:val="APPENDIX"/>
    <w:basedOn w:val="Normal"/>
    <w:link w:val="APPENDIXChar"/>
    <w:uiPriority w:val="18"/>
    <w:qFormat/>
    <w:pPr>
      <w:spacing w:after="0" w:line="240" w:lineRule="auto"/>
      <w:jc w:val="center"/>
    </w:pPr>
    <w:rPr>
      <w:rFonts w:ascii="Times New Roman" w:eastAsiaTheme="minorEastAsia" w:hAnsi="Times New Roman" w:cs="Times New Roman"/>
      <w:b/>
      <w:sz w:val="24"/>
      <w:szCs w:val="24"/>
      <w:lang w:val="en-GB"/>
    </w:rPr>
  </w:style>
  <w:style w:type="character" w:customStyle="1" w:styleId="APPENDIXChar">
    <w:name w:val="APPENDIX Char"/>
    <w:basedOn w:val="DefaultParagraphFont"/>
    <w:link w:val="APPENDIX"/>
    <w:uiPriority w:val="18"/>
    <w:qFormat/>
    <w:rPr>
      <w:rFonts w:ascii="Times New Roman" w:eastAsiaTheme="minorEastAsia" w:hAnsi="Times New Roman" w:cs="Times New Roman"/>
      <w:b/>
      <w:sz w:val="24"/>
      <w:szCs w:val="24"/>
      <w:lang w:val="en-GB"/>
    </w:rPr>
  </w:style>
  <w:style w:type="paragraph" w:customStyle="1" w:styleId="APPENDIXUSM">
    <w:name w:val="APPENDIX USM"/>
    <w:basedOn w:val="Caption"/>
    <w:next w:val="Normal"/>
    <w:autoRedefine/>
    <w:uiPriority w:val="20"/>
    <w:qFormat/>
    <w:pPr>
      <w:pageBreakBefore/>
      <w:spacing w:after="240" w:line="240" w:lineRule="auto"/>
      <w:ind w:left="1985" w:hanging="1985"/>
      <w:jc w:val="center"/>
      <w:outlineLvl w:val="2"/>
    </w:pPr>
    <w:rPr>
      <w:rFonts w:eastAsia="Calibri" w:cstheme="minorBidi"/>
      <w:sz w:val="24"/>
      <w:szCs w:val="18"/>
      <w:lang w:val="en-GB"/>
    </w:rPr>
  </w:style>
  <w:style w:type="paragraph" w:customStyle="1" w:styleId="CaptionforAppendices0">
    <w:name w:val="Caption for Appendices"/>
    <w:basedOn w:val="Caption"/>
    <w:next w:val="Normal"/>
    <w:autoRedefine/>
    <w:uiPriority w:val="20"/>
    <w:qFormat/>
    <w:pPr>
      <w:spacing w:after="240" w:line="240" w:lineRule="auto"/>
      <w:jc w:val="center"/>
    </w:pPr>
    <w:rPr>
      <w:rFonts w:eastAsia="Calibri" w:cstheme="minorBidi"/>
      <w:caps/>
      <w:sz w:val="24"/>
      <w:szCs w:val="18"/>
      <w:lang w:val="en-GB"/>
    </w:rPr>
  </w:style>
  <w:style w:type="paragraph" w:customStyle="1" w:styleId="CaptionforFigureUSM">
    <w:name w:val="Caption for Figure USM"/>
    <w:basedOn w:val="Normal"/>
    <w:next w:val="Normal"/>
    <w:autoRedefine/>
    <w:uiPriority w:val="11"/>
    <w:qFormat/>
    <w:pPr>
      <w:spacing w:before="240" w:after="0" w:line="240" w:lineRule="auto"/>
      <w:jc w:val="center"/>
    </w:pPr>
    <w:rPr>
      <w:rFonts w:ascii="Times New Roman" w:eastAsiaTheme="minorEastAsia" w:hAnsi="Times New Roman" w:cs="Times New Roman"/>
      <w:sz w:val="24"/>
      <w:szCs w:val="24"/>
      <w:lang w:val="en-GB"/>
    </w:rPr>
  </w:style>
  <w:style w:type="paragraph" w:customStyle="1" w:styleId="CaptionforTableUSM">
    <w:name w:val="Caption for Table USM"/>
    <w:basedOn w:val="Normal"/>
    <w:next w:val="Normal"/>
    <w:autoRedefine/>
    <w:uiPriority w:val="11"/>
    <w:qFormat/>
    <w:pPr>
      <w:keepNext/>
      <w:spacing w:after="240" w:line="240" w:lineRule="auto"/>
      <w:jc w:val="center"/>
    </w:pPr>
    <w:rPr>
      <w:rFonts w:ascii="Times New Roman" w:eastAsiaTheme="minorEastAsia" w:hAnsi="Times New Roman" w:cs="Times New Roman"/>
      <w:sz w:val="24"/>
      <w:szCs w:val="24"/>
      <w:lang w:val="en-GB"/>
    </w:rPr>
  </w:style>
  <w:style w:type="paragraph" w:customStyle="1" w:styleId="CoverPage">
    <w:name w:val="Cover Page"/>
    <w:basedOn w:val="Normal"/>
    <w:next w:val="Normal"/>
    <w:uiPriority w:val="1"/>
    <w:qFormat/>
    <w:pPr>
      <w:spacing w:after="0" w:line="240" w:lineRule="auto"/>
      <w:jc w:val="center"/>
    </w:pPr>
    <w:rPr>
      <w:rFonts w:ascii="Times New Roman" w:eastAsiaTheme="minorEastAsia" w:hAnsi="Times New Roman" w:cs="Times New Roman"/>
      <w:b/>
      <w:bCs/>
      <w:sz w:val="36"/>
      <w:szCs w:val="36"/>
    </w:rPr>
  </w:style>
  <w:style w:type="paragraph" w:customStyle="1" w:styleId="EndNoteandMendelayBibliography">
    <w:name w:val="EndNote and Mendelay Bibliography"/>
    <w:link w:val="EndNoteandMendelayBibliographyChar"/>
    <w:autoRedefine/>
    <w:uiPriority w:val="14"/>
    <w:qFormat/>
    <w:pPr>
      <w:spacing w:line="360" w:lineRule="auto"/>
      <w:ind w:left="720" w:hanging="720"/>
      <w:jc w:val="both"/>
    </w:pPr>
    <w:rPr>
      <w:rFonts w:eastAsiaTheme="minorEastAsia"/>
      <w:sz w:val="24"/>
      <w:szCs w:val="24"/>
      <w:lang w:val="en-MY"/>
    </w:rPr>
  </w:style>
  <w:style w:type="character" w:customStyle="1" w:styleId="EndNoteandMendelayBibliographyChar">
    <w:name w:val="EndNote and Mendelay Bibliography Char"/>
    <w:basedOn w:val="DefaultParagraphFont"/>
    <w:link w:val="EndNoteandMendelayBibliography"/>
    <w:uiPriority w:val="14"/>
    <w:qFormat/>
    <w:rPr>
      <w:rFonts w:ascii="Times New Roman" w:eastAsiaTheme="minorEastAsia" w:hAnsi="Times New Roman" w:cs="Times New Roman"/>
      <w:sz w:val="24"/>
      <w:szCs w:val="24"/>
      <w:lang w:val="en-MY"/>
    </w:rPr>
  </w:style>
  <w:style w:type="character" w:customStyle="1" w:styleId="Para1Char">
    <w:name w:val="Para 1 Char"/>
    <w:basedOn w:val="DefaultParagraphFont"/>
    <w:link w:val="Para1"/>
    <w:uiPriority w:val="10"/>
    <w:qFormat/>
    <w:rPr>
      <w:rFonts w:ascii="Times New Roman" w:eastAsiaTheme="minorEastAsia" w:hAnsi="Times New Roman" w:cs="Times New Roman"/>
      <w:sz w:val="24"/>
      <w:szCs w:val="24"/>
      <w:lang w:val="en-GB"/>
    </w:rPr>
  </w:style>
  <w:style w:type="character" w:customStyle="1" w:styleId="Para1aChar">
    <w:name w:val="Para 1 (a) Char"/>
    <w:basedOn w:val="DefaultParagraphFont"/>
    <w:link w:val="Para1a"/>
    <w:uiPriority w:val="10"/>
    <w:qFormat/>
    <w:rPr>
      <w:rFonts w:ascii="Times New Roman" w:eastAsia="SimSun" w:hAnsi="Times New Roman" w:cs="Times New Roman"/>
      <w:bCs/>
      <w:color w:val="000000" w:themeColor="text1"/>
      <w:sz w:val="24"/>
      <w:lang w:eastAsia="zh-CN"/>
    </w:rPr>
  </w:style>
  <w:style w:type="paragraph" w:customStyle="1" w:styleId="Equation">
    <w:name w:val="Equation"/>
    <w:basedOn w:val="Para1a"/>
    <w:link w:val="EquationChar"/>
    <w:autoRedefine/>
    <w:qFormat/>
    <w:pPr>
      <w:snapToGrid/>
      <w:ind w:firstLine="0"/>
    </w:pPr>
    <w:rPr>
      <w:rFonts w:eastAsia="Cambria Math" w:cs="Cambria Math"/>
      <w:bCs w:val="0"/>
      <w:color w:val="auto"/>
      <w:szCs w:val="24"/>
      <w:lang w:val="en-GB" w:eastAsia="en-US"/>
    </w:rPr>
  </w:style>
  <w:style w:type="paragraph" w:customStyle="1" w:styleId="Figurepositionbody">
    <w:name w:val="Figure position body"/>
    <w:basedOn w:val="Normal"/>
    <w:next w:val="Normal"/>
    <w:autoRedefine/>
    <w:uiPriority w:val="11"/>
    <w:qFormat/>
    <w:pPr>
      <w:keepNext/>
      <w:spacing w:after="0" w:line="240" w:lineRule="auto"/>
      <w:jc w:val="center"/>
    </w:pPr>
    <w:rPr>
      <w:rFonts w:ascii="Times New Roman" w:eastAsiaTheme="minorEastAsia" w:hAnsi="Times New Roman" w:cs="Times New Roman"/>
      <w:sz w:val="24"/>
      <w:szCs w:val="24"/>
    </w:rPr>
  </w:style>
  <w:style w:type="paragraph" w:customStyle="1" w:styleId="Figureatappendices">
    <w:name w:val="Figure at appendices"/>
    <w:basedOn w:val="Figurepositionbody"/>
    <w:uiPriority w:val="20"/>
    <w:qFormat/>
    <w:pPr>
      <w:jc w:val="left"/>
    </w:pPr>
  </w:style>
  <w:style w:type="paragraph" w:customStyle="1" w:styleId="NormalListTableandFigures">
    <w:name w:val="Normal List Table and Figures"/>
    <w:basedOn w:val="Normal"/>
    <w:autoRedefine/>
    <w:uiPriority w:val="4"/>
    <w:semiHidden/>
    <w:qFormat/>
    <w:pPr>
      <w:tabs>
        <w:tab w:val="left" w:pos="1701"/>
        <w:tab w:val="right" w:pos="8335"/>
      </w:tabs>
      <w:spacing w:after="240" w:line="240" w:lineRule="auto"/>
      <w:ind w:left="1701" w:right="1134" w:hanging="1701"/>
      <w:jc w:val="both"/>
    </w:pPr>
    <w:rPr>
      <w:rFonts w:ascii="Times New Roman" w:eastAsiaTheme="minorEastAsia" w:hAnsi="Times New Roman" w:cs="Times New Roman"/>
      <w:sz w:val="24"/>
      <w:szCs w:val="24"/>
      <w:lang w:val="en-GB"/>
    </w:rPr>
  </w:style>
  <w:style w:type="paragraph" w:customStyle="1" w:styleId="Para1b">
    <w:name w:val="Para 1 (b)"/>
    <w:basedOn w:val="Para1"/>
    <w:next w:val="Normal"/>
    <w:link w:val="Para1bChar"/>
    <w:uiPriority w:val="10"/>
    <w:qFormat/>
    <w:pPr>
      <w:spacing w:before="240"/>
    </w:pPr>
  </w:style>
  <w:style w:type="character" w:customStyle="1" w:styleId="Para1bChar">
    <w:name w:val="Para 1 (b) Char"/>
    <w:basedOn w:val="Para1Char"/>
    <w:link w:val="Para1b"/>
    <w:uiPriority w:val="10"/>
    <w:qFormat/>
    <w:rPr>
      <w:rFonts w:ascii="Times New Roman" w:eastAsiaTheme="minorEastAsia" w:hAnsi="Times New Roman" w:cs="Times New Roman"/>
      <w:sz w:val="24"/>
      <w:szCs w:val="24"/>
      <w:lang w:val="en-GB"/>
    </w:rPr>
  </w:style>
  <w:style w:type="paragraph" w:customStyle="1" w:styleId="Reflistformat">
    <w:name w:val="Ref list format"/>
    <w:basedOn w:val="Normal"/>
    <w:uiPriority w:val="10"/>
    <w:qFormat/>
    <w:pPr>
      <w:spacing w:after="240" w:line="240" w:lineRule="auto"/>
      <w:ind w:left="720" w:hanging="720"/>
      <w:jc w:val="both"/>
    </w:pPr>
    <w:rPr>
      <w:rFonts w:ascii="Times New Roman" w:eastAsiaTheme="minorEastAsia" w:hAnsi="Times New Roman" w:cs="Times New Roman"/>
      <w:sz w:val="24"/>
      <w:szCs w:val="24"/>
      <w:lang w:val="en-GB"/>
    </w:rPr>
  </w:style>
  <w:style w:type="paragraph" w:customStyle="1" w:styleId="ReferencesStyle">
    <w:name w:val="References Style"/>
    <w:autoRedefine/>
    <w:uiPriority w:val="20"/>
    <w:qFormat/>
    <w:pPr>
      <w:spacing w:after="480"/>
      <w:ind w:left="720" w:hanging="720"/>
      <w:jc w:val="both"/>
    </w:pPr>
    <w:rPr>
      <w:rFonts w:eastAsiaTheme="majorEastAsia" w:cstheme="majorBidi"/>
      <w:bCs/>
      <w:kern w:val="28"/>
      <w:sz w:val="24"/>
      <w:szCs w:val="32"/>
      <w:lang w:val="en-GB"/>
    </w:rPr>
  </w:style>
  <w:style w:type="paragraph" w:customStyle="1" w:styleId="Style10">
    <w:name w:val="Style10"/>
    <w:basedOn w:val="Normal"/>
    <w:uiPriority w:val="18"/>
    <w:qFormat/>
    <w:pPr>
      <w:spacing w:after="0" w:line="240" w:lineRule="auto"/>
      <w:jc w:val="center"/>
    </w:pPr>
    <w:rPr>
      <w:rFonts w:ascii="Times New Roman" w:eastAsiaTheme="minorEastAsia" w:hAnsi="Times New Roman" w:cs="Times New Roman"/>
      <w:b/>
      <w:sz w:val="24"/>
      <w:szCs w:val="24"/>
      <w:lang w:val="en-GB"/>
    </w:rPr>
  </w:style>
  <w:style w:type="paragraph" w:customStyle="1" w:styleId="SymbolsandAbbreviation">
    <w:name w:val="Symbols and Abbreviation"/>
    <w:basedOn w:val="Normal"/>
    <w:next w:val="Normal"/>
    <w:autoRedefine/>
    <w:uiPriority w:val="4"/>
    <w:qFormat/>
    <w:pPr>
      <w:spacing w:after="0" w:line="240" w:lineRule="auto"/>
    </w:pPr>
    <w:rPr>
      <w:rFonts w:ascii="Times New Roman" w:eastAsia="Times New Roman" w:hAnsi="Times New Roman" w:cs="Times New Roman"/>
      <w:sz w:val="24"/>
      <w:lang w:eastAsia="en-GB"/>
    </w:rPr>
  </w:style>
  <w:style w:type="paragraph" w:customStyle="1" w:styleId="TITLEABSTRACT">
    <w:name w:val="TITLE ABSTRACT"/>
    <w:basedOn w:val="Normal"/>
    <w:next w:val="Normal"/>
    <w:autoRedefine/>
    <w:uiPriority w:val="2"/>
    <w:qFormat/>
    <w:pPr>
      <w:spacing w:after="480" w:line="240" w:lineRule="auto"/>
      <w:jc w:val="center"/>
      <w:outlineLvl w:val="0"/>
    </w:pPr>
    <w:rPr>
      <w:rFonts w:ascii="Times New Roman" w:eastAsiaTheme="majorEastAsia" w:hAnsi="Times New Roman" w:cstheme="majorBidi"/>
      <w:b/>
      <w:bCs/>
      <w:caps/>
      <w:kern w:val="28"/>
      <w:sz w:val="24"/>
      <w:szCs w:val="32"/>
    </w:rPr>
  </w:style>
  <w:style w:type="paragraph" w:customStyle="1" w:styleId="TitleatAbstractPage">
    <w:name w:val="Title at Abstract Page"/>
    <w:basedOn w:val="Title"/>
    <w:next w:val="Title"/>
    <w:autoRedefine/>
    <w:uiPriority w:val="2"/>
    <w:qFormat/>
    <w:pPr>
      <w:keepNext w:val="0"/>
      <w:keepLines w:val="0"/>
      <w:suppressLineNumbers/>
      <w:spacing w:before="0" w:after="480" w:line="480" w:lineRule="auto"/>
      <w:ind w:firstLine="562"/>
      <w:jc w:val="center"/>
    </w:pPr>
    <w:rPr>
      <w:rFonts w:eastAsiaTheme="majorEastAsia" w:cstheme="majorBidi"/>
      <w:bCs/>
      <w:caps/>
      <w:kern w:val="28"/>
      <w:sz w:val="24"/>
      <w:szCs w:val="32"/>
      <w:lang w:eastAsia="en-US"/>
    </w:rPr>
  </w:style>
  <w:style w:type="paragraph" w:customStyle="1" w:styleId="TitlePage">
    <w:name w:val="Title Page"/>
    <w:basedOn w:val="Normal"/>
    <w:next w:val="Normal"/>
    <w:autoRedefine/>
    <w:uiPriority w:val="1"/>
    <w:qFormat/>
    <w:pPr>
      <w:spacing w:after="0" w:line="240" w:lineRule="auto"/>
      <w:jc w:val="center"/>
    </w:pPr>
    <w:rPr>
      <w:rFonts w:ascii="Times New Roman" w:eastAsiaTheme="minorHAnsi" w:hAnsi="Times New Roman" w:cs="Times New Roman"/>
      <w:b/>
      <w:sz w:val="36"/>
      <w:szCs w:val="36"/>
      <w:lang w:val="en-GB"/>
    </w:rPr>
  </w:style>
  <w:style w:type="paragraph" w:customStyle="1" w:styleId="TitlePage2">
    <w:name w:val="Title Page 2"/>
    <w:basedOn w:val="TitlePage"/>
    <w:next w:val="Normal"/>
    <w:uiPriority w:val="1"/>
    <w:qFormat/>
    <w:rPr>
      <w:sz w:val="24"/>
      <w:szCs w:val="24"/>
    </w:rPr>
  </w:style>
  <w:style w:type="character" w:customStyle="1" w:styleId="18">
    <w:name w:val="不明显参考1"/>
    <w:basedOn w:val="DefaultParagraphFont"/>
    <w:uiPriority w:val="31"/>
    <w:qFormat/>
    <w:rPr>
      <w:sz w:val="24"/>
      <w:szCs w:val="24"/>
      <w:u w:val="single"/>
    </w:rPr>
  </w:style>
  <w:style w:type="character" w:customStyle="1" w:styleId="19">
    <w:name w:val="不明显强调1"/>
    <w:uiPriority w:val="19"/>
    <w:qFormat/>
    <w:rPr>
      <w:rFonts w:ascii="Times New Roman" w:hAnsi="Times New Roman"/>
      <w:i/>
      <w:color w:val="auto"/>
      <w:sz w:val="24"/>
    </w:rPr>
  </w:style>
  <w:style w:type="character" w:customStyle="1" w:styleId="1a">
    <w:name w:val="明显参考1"/>
    <w:basedOn w:val="DefaultParagraphFont"/>
    <w:uiPriority w:val="32"/>
    <w:qFormat/>
    <w:rPr>
      <w:b/>
      <w:sz w:val="24"/>
      <w:u w:val="single"/>
    </w:rPr>
  </w:style>
  <w:style w:type="character" w:customStyle="1" w:styleId="1b">
    <w:name w:val="明显强调1"/>
    <w:basedOn w:val="DefaultParagraphFont"/>
    <w:uiPriority w:val="21"/>
    <w:qFormat/>
    <w:rPr>
      <w:b/>
      <w:i/>
      <w:sz w:val="24"/>
      <w:szCs w:val="24"/>
      <w:u w:val="single"/>
    </w:rPr>
  </w:style>
  <w:style w:type="paragraph" w:customStyle="1" w:styleId="1c">
    <w:name w:val="正文1"/>
    <w:qFormat/>
    <w:pPr>
      <w:jc w:val="both"/>
    </w:pPr>
    <w:rPr>
      <w:kern w:val="2"/>
      <w:sz w:val="21"/>
      <w:szCs w:val="21"/>
      <w:lang w:eastAsia="zh-CN"/>
    </w:rPr>
  </w:style>
  <w:style w:type="character" w:customStyle="1" w:styleId="150">
    <w:name w:val="15"/>
    <w:basedOn w:val="DefaultParagraphFont"/>
    <w:qFormat/>
    <w:rPr>
      <w:rFonts w:ascii="Times New Roman" w:eastAsia="DengXian" w:hAnsi="Times New Roman" w:cs="Times New Roman" w:hint="default"/>
      <w:color w:val="2E75B5"/>
      <w:sz w:val="24"/>
      <w:szCs w:val="24"/>
      <w:u w:val="single"/>
    </w:rPr>
  </w:style>
  <w:style w:type="character" w:customStyle="1" w:styleId="20">
    <w:name w:val="未处理的提及2"/>
    <w:basedOn w:val="DefaultParagraphFont"/>
    <w:uiPriority w:val="99"/>
    <w:semiHidden/>
    <w:unhideWhenUsed/>
    <w:qFormat/>
    <w:rPr>
      <w:color w:val="605E5C"/>
      <w:shd w:val="clear" w:color="auto" w:fill="E1DFDD"/>
    </w:rPr>
  </w:style>
  <w:style w:type="table" w:customStyle="1" w:styleId="410">
    <w:name w:val="无格式表格 41"/>
    <w:basedOn w:val="TableNormal"/>
    <w:uiPriority w:val="44"/>
    <w:qFormat/>
    <w:rPr>
      <w:lang w:val="en-AU" w:eastAsia="en-AU"/>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未处理的提及3"/>
    <w:basedOn w:val="DefaultParagraphFont"/>
    <w:uiPriority w:val="99"/>
    <w:semiHidden/>
    <w:unhideWhenUsed/>
    <w:qFormat/>
    <w:rPr>
      <w:color w:val="605E5C"/>
      <w:shd w:val="clear" w:color="auto" w:fill="E1DFDD"/>
    </w:rPr>
  </w:style>
  <w:style w:type="character" w:customStyle="1" w:styleId="42">
    <w:name w:val="未处理的提及4"/>
    <w:basedOn w:val="DefaultParagraphFont"/>
    <w:uiPriority w:val="99"/>
    <w:semiHidden/>
    <w:unhideWhenUsed/>
    <w:qFormat/>
    <w:rPr>
      <w:color w:val="605E5C"/>
      <w:shd w:val="clear" w:color="auto" w:fill="E1DFDD"/>
    </w:rPr>
  </w:style>
  <w:style w:type="character" w:customStyle="1" w:styleId="50">
    <w:name w:val="未处理的提及5"/>
    <w:basedOn w:val="DefaultParagraphFont"/>
    <w:uiPriority w:val="99"/>
    <w:semiHidden/>
    <w:unhideWhenUsed/>
    <w:qFormat/>
    <w:rPr>
      <w:color w:val="605E5C"/>
      <w:shd w:val="clear" w:color="auto" w:fill="E1DFDD"/>
    </w:rPr>
  </w:style>
  <w:style w:type="character" w:customStyle="1" w:styleId="60">
    <w:name w:val="未处理的提及6"/>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transsent">
    <w:name w:val="transsent"/>
    <w:basedOn w:val="DefaultParagraphFont"/>
  </w:style>
  <w:style w:type="paragraph" w:customStyle="1" w:styleId="WPSOfficeManualTable2">
    <w:name w:val="WPSOffice Manual Table 2"/>
    <w:qFormat/>
    <w:pPr>
      <w:ind w:leftChars="200" w:left="200"/>
    </w:pPr>
  </w:style>
  <w:style w:type="character" w:customStyle="1" w:styleId="collab">
    <w:name w:val="collab"/>
    <w:basedOn w:val="DefaultParagraphFont"/>
  </w:style>
  <w:style w:type="character" w:customStyle="1" w:styleId="referenceyear">
    <w:name w:val="reference__year"/>
    <w:basedOn w:val="DefaultParagraphFont"/>
  </w:style>
  <w:style w:type="character" w:customStyle="1" w:styleId="referencesource">
    <w:name w:val="reference__source"/>
    <w:basedOn w:val="DefaultParagraphFont"/>
  </w:style>
  <w:style w:type="character" w:customStyle="1" w:styleId="referencepublisher-name">
    <w:name w:val="reference__publisher-name"/>
    <w:basedOn w:val="DefaultParagraphFont"/>
  </w:style>
  <w:style w:type="character" w:customStyle="1" w:styleId="referencepublisher-loc">
    <w:name w:val="reference__publisher-loc"/>
    <w:basedOn w:val="DefaultParagraphFont"/>
  </w:style>
  <w:style w:type="character" w:customStyle="1" w:styleId="ls3">
    <w:name w:val="ls3"/>
    <w:basedOn w:val="DefaultParagraphFont"/>
  </w:style>
  <w:style w:type="character" w:customStyle="1" w:styleId="ls0">
    <w:name w:val="ls0"/>
    <w:basedOn w:val="DefaultParagraphFont"/>
  </w:style>
  <w:style w:type="character" w:customStyle="1" w:styleId="Para4linesChar">
    <w:name w:val="Para 4 lines Char"/>
    <w:basedOn w:val="DefaultParagraphFont"/>
    <w:link w:val="Para4lines"/>
    <w:uiPriority w:val="10"/>
    <w:rPr>
      <w:rFonts w:ascii="Helvetica" w:eastAsia="SimSun" w:hAnsi="Helvetica" w:cs="Times New Roman"/>
      <w:color w:val="000000"/>
      <w:spacing w:val="15"/>
      <w:szCs w:val="24"/>
      <w:lang w:eastAsia="zh-CN"/>
    </w:rPr>
  </w:style>
  <w:style w:type="paragraph" w:customStyle="1" w:styleId="BThesisTitle">
    <w:name w:val="B Thesis Title"/>
    <w:link w:val="BThesisTitleChar"/>
    <w:autoRedefine/>
    <w:uiPriority w:val="1"/>
    <w:qFormat/>
    <w:pPr>
      <w:jc w:val="center"/>
    </w:pPr>
    <w:rPr>
      <w:rFonts w:eastAsia="Times New Roman"/>
      <w:b/>
      <w:sz w:val="24"/>
      <w:szCs w:val="24"/>
      <w:lang w:val="en-MY"/>
    </w:rPr>
  </w:style>
  <w:style w:type="character" w:customStyle="1" w:styleId="BThesisTitleChar">
    <w:name w:val="B Thesis Title Char"/>
    <w:link w:val="BThesisTitle"/>
    <w:uiPriority w:val="1"/>
    <w:rPr>
      <w:rFonts w:ascii="Times New Roman" w:eastAsia="Times New Roman" w:hAnsi="Times New Roman" w:cs="Times New Roman"/>
      <w:b/>
      <w:sz w:val="24"/>
      <w:szCs w:val="24"/>
      <w:lang w:val="en-MY"/>
    </w:rPr>
  </w:style>
  <w:style w:type="paragraph" w:customStyle="1" w:styleId="CaptionforFigurePlatesText">
    <w:name w:val="Caption for Figure/Plates (Text)"/>
    <w:basedOn w:val="Normal"/>
    <w:next w:val="Normal"/>
    <w:link w:val="CaptionforFigurePlatesTextChar"/>
    <w:autoRedefine/>
    <w:uiPriority w:val="10"/>
    <w:qFormat/>
    <w:pPr>
      <w:spacing w:after="0" w:line="240" w:lineRule="auto"/>
      <w:jc w:val="both"/>
    </w:pPr>
    <w:rPr>
      <w:rFonts w:ascii="Calibri" w:eastAsia="Times New Roman" w:hAnsi="Calibri" w:cs="Calibri"/>
      <w:bCs/>
      <w:sz w:val="24"/>
      <w:szCs w:val="24"/>
      <w:lang w:val="en-GB"/>
    </w:rPr>
  </w:style>
  <w:style w:type="character" w:customStyle="1" w:styleId="CaptionforFigurePlatesTextChar">
    <w:name w:val="Caption for Figure/Plates (Text) Char"/>
    <w:link w:val="CaptionforFigurePlatesText"/>
    <w:uiPriority w:val="10"/>
    <w:rPr>
      <w:rFonts w:ascii="Calibri" w:eastAsia="Times New Roman" w:hAnsi="Calibri" w:cs="Calibri"/>
      <w:bCs/>
      <w:sz w:val="24"/>
      <w:szCs w:val="24"/>
      <w:lang w:val="en-GB"/>
    </w:rPr>
  </w:style>
  <w:style w:type="paragraph" w:customStyle="1" w:styleId="BibliographyEndNoteMendeleyOLD">
    <w:name w:val="Bibliography EndNote &amp; Mendeley (OLD)"/>
    <w:link w:val="BibliographyEndNoteMendeleyOLDChar"/>
    <w:autoRedefine/>
    <w:uiPriority w:val="10"/>
    <w:qFormat/>
    <w:pPr>
      <w:ind w:left="720" w:hanging="720"/>
      <w:jc w:val="both"/>
    </w:pPr>
    <w:rPr>
      <w:rFonts w:ascii="Arial" w:eastAsia="Times New Roman" w:hAnsi="Arial" w:cs="Arial"/>
      <w:color w:val="000000"/>
      <w:shd w:val="clear" w:color="auto" w:fill="FFFFFF"/>
      <w:lang w:val="en-MY"/>
    </w:rPr>
  </w:style>
  <w:style w:type="character" w:customStyle="1" w:styleId="BibliographyEndNoteMendeleyOLDChar">
    <w:name w:val="Bibliography EndNote &amp; Mendeley (OLD) Char"/>
    <w:link w:val="BibliographyEndNoteMendeleyOLD"/>
    <w:uiPriority w:val="10"/>
    <w:rPr>
      <w:rFonts w:ascii="Arial" w:eastAsia="Times New Roman" w:hAnsi="Arial" w:cs="Arial"/>
      <w:color w:val="000000"/>
      <w:sz w:val="20"/>
      <w:szCs w:val="20"/>
      <w:lang w:val="en-MY"/>
    </w:rPr>
  </w:style>
  <w:style w:type="paragraph" w:customStyle="1" w:styleId="Titleofthepaper">
    <w:name w:val="Title of the paper"/>
    <w:qFormat/>
    <w:pPr>
      <w:jc w:val="center"/>
    </w:pPr>
    <w:rPr>
      <w:rFonts w:ascii="Arial" w:eastAsia="Times New Roman" w:hAnsi="Arial"/>
      <w:b/>
      <w:sz w:val="28"/>
    </w:rPr>
  </w:style>
  <w:style w:type="paragraph" w:customStyle="1" w:styleId="1d">
    <w:name w:val="正文缩进1"/>
    <w:basedOn w:val="Normal"/>
    <w:qFormat/>
    <w:pPr>
      <w:widowControl w:val="0"/>
      <w:spacing w:after="0" w:line="240" w:lineRule="auto"/>
      <w:ind w:firstLineChars="200" w:firstLine="200"/>
      <w:jc w:val="both"/>
    </w:pPr>
    <w:rPr>
      <w:rFonts w:eastAsiaTheme="minorEastAsia"/>
      <w:kern w:val="2"/>
      <w:sz w:val="21"/>
      <w:szCs w:val="24"/>
      <w:lang w:eastAsia="zh-CN"/>
    </w:rPr>
  </w:style>
  <w:style w:type="paragraph" w:customStyle="1" w:styleId="w">
    <w:name w:val="w"/>
    <w:basedOn w:val="Normal"/>
    <w:next w:val="Normal"/>
    <w:qFormat/>
    <w:pPr>
      <w:widowControl w:val="0"/>
      <w:snapToGrid w:val="0"/>
      <w:spacing w:after="0" w:line="240" w:lineRule="auto"/>
      <w:jc w:val="both"/>
    </w:pPr>
    <w:rPr>
      <w:rFonts w:ascii="Times New Roman" w:eastAsiaTheme="minorEastAsia" w:hAnsi="Times New Roman"/>
      <w:color w:val="000000"/>
      <w:kern w:val="2"/>
      <w:sz w:val="24"/>
      <w:szCs w:val="24"/>
      <w:lang w:eastAsia="zh-CN"/>
    </w:rPr>
  </w:style>
  <w:style w:type="paragraph" w:customStyle="1" w:styleId="msonospacing0">
    <w:name w:val="msonospacing"/>
    <w:basedOn w:val="Normal"/>
    <w:autoRedefine/>
    <w:qFormat/>
    <w:pPr>
      <w:spacing w:after="0" w:line="360" w:lineRule="auto"/>
      <w:jc w:val="both"/>
    </w:pPr>
    <w:rPr>
      <w:rFonts w:ascii="Times New Roman" w:eastAsia="SimSun" w:hAnsi="Times New Roman" w:cs="Times New Roman"/>
      <w:bCs/>
      <w:sz w:val="24"/>
      <w:szCs w:val="24"/>
      <w:lang w:eastAsia="zh-CN"/>
    </w:rPr>
  </w:style>
  <w:style w:type="paragraph" w:customStyle="1" w:styleId="whitespace-pre-wrap">
    <w:name w:val="whitespace-pre-wrap"/>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pureblacktext">
    <w:name w:val="pureblacktext"/>
    <w:basedOn w:val="DefaultParagraphFont"/>
  </w:style>
  <w:style w:type="character" w:customStyle="1" w:styleId="ref-lnk">
    <w:name w:val="ref-lnk"/>
    <w:basedOn w:val="DefaultParagraphFont"/>
  </w:style>
  <w:style w:type="character" w:customStyle="1" w:styleId="off-screen">
    <w:name w:val="off-screen"/>
    <w:basedOn w:val="DefaultParagraphFont"/>
  </w:style>
  <w:style w:type="paragraph" w:customStyle="1" w:styleId="COVERANDMAINFONT">
    <w:name w:val="COVER AND MAIN FONT"/>
    <w:basedOn w:val="Normal"/>
    <w:uiPriority w:val="4"/>
    <w:qFormat/>
    <w:pPr>
      <w:spacing w:before="240" w:after="240" w:line="360" w:lineRule="auto"/>
      <w:jc w:val="center"/>
    </w:pPr>
    <w:rPr>
      <w:rFonts w:ascii="Times New Roman" w:eastAsia="Calibri" w:hAnsi="Times New Roman" w:cs="Times New Roman"/>
      <w:sz w:val="24"/>
    </w:rPr>
  </w:style>
  <w:style w:type="table" w:customStyle="1" w:styleId="TableUUM1">
    <w:name w:val="Table UUM1"/>
    <w:basedOn w:val="TableNormal"/>
    <w:uiPriority w:val="59"/>
    <w:rPr>
      <w:rFonts w:ascii="Calibri" w:eastAsia="Calibri" w:hAnsi="Calibri" w:cs="Arial"/>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جدول شبكة 4 - تمييز 51"/>
    <w:basedOn w:val="TableNormal"/>
    <w:uiPriority w:val="49"/>
    <w:qFormat/>
    <w:pPr>
      <w:bidi/>
    </w:pPr>
    <w:rPr>
      <w:lang w:val="en-GB" w:eastAsia="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e">
    <w:name w:val="إشارة لم يتم حلها1"/>
    <w:basedOn w:val="DefaultParagraphFont"/>
    <w:uiPriority w:val="99"/>
    <w:semiHidden/>
    <w:unhideWhenUsed/>
    <w:qFormat/>
    <w:rPr>
      <w:color w:val="605E5C"/>
      <w:shd w:val="clear" w:color="auto" w:fill="E1DFDD"/>
    </w:rPr>
  </w:style>
  <w:style w:type="table" w:customStyle="1" w:styleId="6-31">
    <w:name w:val="جدول قائمة 6 ملون - تمييز 31"/>
    <w:basedOn w:val="TableNormal"/>
    <w:uiPriority w:val="51"/>
    <w:qFormat/>
    <w:rPr>
      <w:color w:val="7B7B7B"/>
      <w:lang w:val="en-GB" w:eastAsia="en-G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2">
    <w:name w:val="إشارة لم يتم حلها2"/>
    <w:basedOn w:val="DefaultParagraphFont"/>
    <w:uiPriority w:val="99"/>
    <w:semiHidden/>
    <w:unhideWhenUsed/>
    <w:qFormat/>
    <w:rPr>
      <w:color w:val="605E5C"/>
      <w:shd w:val="clear" w:color="auto" w:fill="E1DFDD"/>
    </w:rPr>
  </w:style>
  <w:style w:type="character" w:customStyle="1" w:styleId="32">
    <w:name w:val="إشارة لم يتم حلها3"/>
    <w:basedOn w:val="DefaultParagraphFont"/>
    <w:uiPriority w:val="99"/>
    <w:semiHidden/>
    <w:unhideWhenUsed/>
    <w:qFormat/>
    <w:rPr>
      <w:color w:val="605E5C"/>
      <w:shd w:val="clear" w:color="auto" w:fill="E1DFDD"/>
    </w:rPr>
  </w:style>
  <w:style w:type="paragraph" w:customStyle="1" w:styleId="1f">
    <w:name w:val="列表段落1"/>
    <w:basedOn w:val="Normal"/>
    <w:qFormat/>
    <w:pPr>
      <w:ind w:left="720"/>
      <w:contextualSpacing/>
    </w:pPr>
    <w:rPr>
      <w:rFonts w:ascii="Times New Roman" w:eastAsia="SimSun" w:hAnsi="Times New Roman" w:cs="SimSun"/>
      <w:sz w:val="24"/>
    </w:rPr>
  </w:style>
  <w:style w:type="table" w:customStyle="1" w:styleId="1f0">
    <w:name w:val="网格型浅色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11111">
    <w:name w:val="Light Shading11111"/>
    <w:basedOn w:val="TableNormal"/>
    <w:uiPriority w:val="60"/>
    <w:pPr>
      <w:jc w:val="both"/>
    </w:pPr>
    <w:rPr>
      <w:rFonts w:eastAsiaTheme="minorHAnsi"/>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character" w:customStyle="1" w:styleId="MacroTextChar">
    <w:name w:val="Macro Text Char"/>
    <w:basedOn w:val="DefaultParagraphFont"/>
    <w:link w:val="MacroText"/>
    <w:semiHidden/>
    <w:qFormat/>
    <w:rPr>
      <w:rFonts w:ascii="Courier New" w:eastAsia="Times New Roman" w:hAnsi="Courier New" w:cs="Times New Roman"/>
      <w:sz w:val="20"/>
      <w:szCs w:val="20"/>
      <w:lang w:val="en-GB"/>
    </w:rPr>
  </w:style>
  <w:style w:type="character" w:customStyle="1" w:styleId="MessageHeaderChar">
    <w:name w:val="Message Header Char"/>
    <w:basedOn w:val="DefaultParagraphFont"/>
    <w:link w:val="MessageHeader"/>
    <w:qFormat/>
    <w:rPr>
      <w:rFonts w:ascii="Arial" w:eastAsia="Times New Roman" w:hAnsi="Arial" w:cs="Times New Roman"/>
      <w:sz w:val="24"/>
      <w:szCs w:val="20"/>
      <w:shd w:val="pct20" w:color="auto" w:fill="auto"/>
      <w:lang w:val="en-GB"/>
    </w:rPr>
  </w:style>
  <w:style w:type="character" w:customStyle="1" w:styleId="NoteHeadingChar">
    <w:name w:val="Note Heading Char"/>
    <w:basedOn w:val="DefaultParagraphFont"/>
    <w:link w:val="NoteHeading"/>
    <w:qFormat/>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qFormat/>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qFormat/>
    <w:rPr>
      <w:rFonts w:ascii="Times New Roman" w:eastAsia="Times New Roman" w:hAnsi="Times New Roman" w:cs="Times New Roman"/>
      <w:sz w:val="24"/>
      <w:szCs w:val="20"/>
      <w:lang w:val="en-GB"/>
    </w:rPr>
  </w:style>
  <w:style w:type="paragraph" w:customStyle="1" w:styleId="Authorname">
    <w:name w:val="Author name"/>
    <w:qFormat/>
    <w:pPr>
      <w:spacing w:before="240"/>
      <w:jc w:val="center"/>
    </w:pPr>
    <w:rPr>
      <w:rFonts w:eastAsia="Times New Roman"/>
      <w:b/>
      <w:sz w:val="24"/>
    </w:rPr>
  </w:style>
  <w:style w:type="paragraph" w:customStyle="1" w:styleId="AuthorAffilliation">
    <w:name w:val="Author Affilliation"/>
    <w:pPr>
      <w:jc w:val="center"/>
    </w:pPr>
    <w:rPr>
      <w:rFonts w:eastAsia="Times New Roman"/>
      <w:sz w:val="24"/>
    </w:rPr>
  </w:style>
  <w:style w:type="paragraph" w:customStyle="1" w:styleId="FigureCaption0">
    <w:name w:val="Figure_Caption"/>
    <w:basedOn w:val="Normal"/>
    <w:qFormat/>
    <w:pPr>
      <w:spacing w:before="120" w:after="120" w:line="240" w:lineRule="auto"/>
      <w:jc w:val="center"/>
    </w:pPr>
    <w:rPr>
      <w:rFonts w:ascii="Times New Roman" w:eastAsia="Times New Roman" w:hAnsi="Times New Roman" w:cs="Times New Roman"/>
      <w:iCs/>
      <w:sz w:val="20"/>
      <w:szCs w:val="24"/>
      <w:lang w:val="en-GB"/>
    </w:rPr>
  </w:style>
  <w:style w:type="paragraph" w:customStyle="1" w:styleId="StlusAuthorEltte6pt">
    <w:name w:val="Stílus Author + Előtte:  6 pt"/>
    <w:basedOn w:val="Normal"/>
    <w:qFormat/>
    <w:pPr>
      <w:spacing w:before="120" w:after="40" w:line="240" w:lineRule="auto"/>
      <w:jc w:val="center"/>
    </w:pPr>
    <w:rPr>
      <w:rFonts w:ascii="Times New Roman" w:eastAsia="Times New Roman" w:hAnsi="Times New Roman" w:cs="Times New Roman"/>
      <w:spacing w:val="-2"/>
      <w:sz w:val="24"/>
      <w:szCs w:val="24"/>
      <w:lang w:val="ms-MY"/>
    </w:rPr>
  </w:style>
  <w:style w:type="paragraph" w:customStyle="1" w:styleId="IEEEAbstractHeading">
    <w:name w:val="IEEE Abstract Heading"/>
    <w:basedOn w:val="IEEEAbtract"/>
    <w:next w:val="IEEEAbtract"/>
    <w:link w:val="IEEEAbstractHeadingChar"/>
    <w:qFormat/>
    <w:rPr>
      <w:i/>
    </w:rPr>
  </w:style>
  <w:style w:type="paragraph" w:customStyle="1" w:styleId="IEEEAbtract">
    <w:name w:val="IEEE Abtract"/>
    <w:basedOn w:val="Normal"/>
    <w:next w:val="Normal"/>
    <w:link w:val="IEEEAbtractChar"/>
    <w:qFormat/>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qFormat/>
    <w:rPr>
      <w:rFonts w:ascii="Times New Roman" w:eastAsia="SimSun" w:hAnsi="Times New Roman" w:cs="Times New Roman"/>
      <w:b/>
      <w:sz w:val="18"/>
      <w:szCs w:val="24"/>
      <w:lang w:val="en-GB" w:eastAsia="en-GB"/>
    </w:rPr>
  </w:style>
  <w:style w:type="character" w:customStyle="1" w:styleId="IEEEAbstractHeadingChar">
    <w:name w:val="IEEE Abstract Heading Char"/>
    <w:link w:val="IEEEAbstractHeading"/>
    <w:qFormat/>
    <w:rPr>
      <w:rFonts w:ascii="Times New Roman" w:eastAsia="SimSun" w:hAnsi="Times New Roman" w:cs="Times New Roman"/>
      <w:b/>
      <w:i/>
      <w:sz w:val="18"/>
      <w:szCs w:val="24"/>
      <w:lang w:val="en-GB" w:eastAsia="en-GB"/>
    </w:rPr>
  </w:style>
  <w:style w:type="paragraph" w:customStyle="1" w:styleId="Els-acknowledgement">
    <w:name w:val="Els-acknowledgement"/>
    <w:next w:val="Els-body-text"/>
    <w:qFormat/>
    <w:pPr>
      <w:keepNext/>
      <w:spacing w:before="480" w:after="240"/>
    </w:pPr>
    <w:rPr>
      <w:rFonts w:eastAsia="Times New Roman"/>
      <w:b/>
      <w:lang w:eastAsia="en-GB"/>
    </w:rPr>
  </w:style>
  <w:style w:type="paragraph" w:customStyle="1" w:styleId="Els-reference">
    <w:name w:val="Els-reference"/>
    <w:qFormat/>
    <w:pPr>
      <w:tabs>
        <w:tab w:val="left" w:pos="312"/>
      </w:tabs>
      <w:spacing w:line="200" w:lineRule="exact"/>
      <w:ind w:left="312" w:hanging="312"/>
    </w:pPr>
    <w:rPr>
      <w:rFonts w:eastAsia="Times New Roman"/>
      <w:sz w:val="16"/>
      <w:lang w:val="en-GB" w:eastAsia="en-GB"/>
    </w:rPr>
  </w:style>
  <w:style w:type="paragraph" w:customStyle="1" w:styleId="Els-reference-head">
    <w:name w:val="Els-reference-head"/>
    <w:next w:val="Els-reference"/>
    <w:qFormat/>
    <w:pPr>
      <w:keepNext/>
      <w:spacing w:before="480" w:after="240" w:line="240" w:lineRule="exact"/>
    </w:pPr>
    <w:rPr>
      <w:rFonts w:eastAsia="Times New Roman"/>
      <w:b/>
      <w:lang w:eastAsia="en-GB"/>
    </w:rPr>
  </w:style>
  <w:style w:type="paragraph" w:customStyle="1" w:styleId="heading20">
    <w:name w:val="heading2"/>
    <w:basedOn w:val="Normal"/>
    <w:next w:val="p1a"/>
    <w:qFormat/>
    <w:pPr>
      <w:keepNext/>
      <w:keepLines/>
      <w:tabs>
        <w:tab w:val="left" w:pos="567"/>
      </w:tabs>
      <w:suppressAutoHyphens/>
      <w:overflowPunct w:val="0"/>
      <w:autoSpaceDE w:val="0"/>
      <w:autoSpaceDN w:val="0"/>
      <w:adjustRightInd w:val="0"/>
      <w:spacing w:before="360" w:line="240" w:lineRule="atLeast"/>
      <w:ind w:left="567" w:hanging="567"/>
      <w:textAlignment w:val="baseline"/>
      <w:outlineLvl w:val="1"/>
    </w:pPr>
    <w:rPr>
      <w:rFonts w:ascii="Times New Roman" w:eastAsia="Times New Roman" w:hAnsi="Times New Roman" w:cs="Times New Roman"/>
      <w:b/>
      <w:sz w:val="20"/>
      <w:szCs w:val="20"/>
    </w:rPr>
  </w:style>
  <w:style w:type="character" w:customStyle="1" w:styleId="heading30">
    <w:name w:val="heading3"/>
    <w:rPr>
      <w:b/>
    </w:rPr>
  </w:style>
  <w:style w:type="paragraph" w:customStyle="1" w:styleId="referenceitem">
    <w:name w:val="referenceitem"/>
    <w:basedOn w:val="Normal"/>
    <w:qFormat/>
    <w:pPr>
      <w:numPr>
        <w:numId w:val="10"/>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paragraph" w:customStyle="1" w:styleId="papertitle">
    <w:name w:val="papertitle"/>
    <w:basedOn w:val="Normal"/>
    <w:qFormat/>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character" w:customStyle="1" w:styleId="ORCID">
    <w:name w:val="ORCID"/>
    <w:qFormat/>
    <w:rPr>
      <w:position w:val="0"/>
      <w:vertAlign w:val="superscript"/>
    </w:rPr>
  </w:style>
  <w:style w:type="paragraph" w:customStyle="1" w:styleId="m-0">
    <w:name w:val="m-0"/>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pertitle0">
    <w:name w:val="paper title"/>
    <w:pPr>
      <w:spacing w:after="120"/>
      <w:jc w:val="center"/>
    </w:pPr>
    <w:rPr>
      <w:rFonts w:eastAsia="MS Mincho"/>
      <w:sz w:val="48"/>
      <w:szCs w:val="48"/>
    </w:rPr>
  </w:style>
  <w:style w:type="paragraph" w:customStyle="1" w:styleId="bulletitem">
    <w:name w:val="bulletitem"/>
    <w:basedOn w:val="Normal"/>
    <w:pPr>
      <w:numPr>
        <w:numId w:val="11"/>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dashitem">
    <w:name w:val="dashitem"/>
    <w:basedOn w:val="Normal"/>
    <w:pPr>
      <w:numPr>
        <w:numId w:val="12"/>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character" w:customStyle="1" w:styleId="e-mail0">
    <w:name w:val="e-mail"/>
    <w:rPr>
      <w:rFonts w:ascii="Courier" w:hAnsi="Courier"/>
    </w:rPr>
  </w:style>
  <w:style w:type="paragraph" w:customStyle="1" w:styleId="equation0">
    <w:name w:val="equation"/>
    <w:basedOn w:val="Normal"/>
    <w:next w:val="Normal"/>
    <w:pPr>
      <w:tabs>
        <w:tab w:val="center" w:pos="3289"/>
        <w:tab w:val="right" w:pos="6917"/>
      </w:tabs>
      <w:overflowPunct w:val="0"/>
      <w:autoSpaceDE w:val="0"/>
      <w:autoSpaceDN w:val="0"/>
      <w:adjustRightInd w:val="0"/>
      <w:spacing w:before="160" w:line="360" w:lineRule="auto"/>
      <w:jc w:val="both"/>
      <w:textAlignment w:val="baseline"/>
    </w:pPr>
    <w:rPr>
      <w:rFonts w:ascii="Calibri" w:eastAsia="Times New Roman" w:hAnsi="Calibri" w:cs="Times New Roman"/>
      <w:sz w:val="24"/>
      <w:szCs w:val="20"/>
    </w:rPr>
  </w:style>
  <w:style w:type="paragraph" w:customStyle="1" w:styleId="figurecaption1">
    <w:name w:val="figurecaption"/>
    <w:basedOn w:val="Normal"/>
    <w:next w:val="Normal"/>
    <w:pPr>
      <w:keepLines/>
      <w:overflowPunct w:val="0"/>
      <w:autoSpaceDE w:val="0"/>
      <w:autoSpaceDN w:val="0"/>
      <w:adjustRightInd w:val="0"/>
      <w:spacing w:before="120" w:after="240" w:line="220" w:lineRule="atLeast"/>
      <w:jc w:val="center"/>
      <w:textAlignment w:val="baseline"/>
    </w:pPr>
    <w:rPr>
      <w:rFonts w:ascii="Calibri" w:eastAsia="Times New Roman" w:hAnsi="Calibri" w:cs="Times New Roman"/>
      <w:sz w:val="18"/>
      <w:szCs w:val="20"/>
    </w:rPr>
  </w:style>
  <w:style w:type="character" w:customStyle="1" w:styleId="heading40">
    <w:name w:val="heading4"/>
    <w:rPr>
      <w:i/>
    </w:rPr>
  </w:style>
  <w:style w:type="paragraph" w:customStyle="1" w:styleId="image">
    <w:name w:val="image"/>
    <w:basedOn w:val="Normal"/>
    <w:next w:val="Normal"/>
    <w:pPr>
      <w:overflowPunct w:val="0"/>
      <w:autoSpaceDE w:val="0"/>
      <w:autoSpaceDN w:val="0"/>
      <w:adjustRightInd w:val="0"/>
      <w:spacing w:before="240" w:after="120" w:line="360" w:lineRule="auto"/>
      <w:jc w:val="center"/>
      <w:textAlignment w:val="baseline"/>
    </w:pPr>
    <w:rPr>
      <w:rFonts w:ascii="Calibri" w:eastAsia="Times New Roman" w:hAnsi="Calibri" w:cs="Times New Roman"/>
      <w:sz w:val="24"/>
      <w:szCs w:val="20"/>
    </w:rPr>
  </w:style>
  <w:style w:type="paragraph" w:customStyle="1" w:styleId="numitem">
    <w:name w:val="numitem"/>
    <w:basedOn w:val="Normal"/>
    <w:pPr>
      <w:numPr>
        <w:numId w:val="13"/>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line="360" w:lineRule="auto"/>
      <w:contextualSpacing/>
      <w:textAlignment w:val="baseline"/>
    </w:pPr>
    <w:rPr>
      <w:rFonts w:ascii="Courier" w:eastAsia="Times New Roman" w:hAnsi="Courier" w:cs="Times New Roman"/>
      <w:sz w:val="24"/>
      <w:szCs w:val="20"/>
    </w:rPr>
  </w:style>
  <w:style w:type="paragraph" w:customStyle="1" w:styleId="runninghead-left">
    <w:name w:val="running head - left"/>
    <w:basedOn w:val="Normal"/>
    <w:pPr>
      <w:overflowPunct w:val="0"/>
      <w:autoSpaceDE w:val="0"/>
      <w:autoSpaceDN w:val="0"/>
      <w:adjustRightInd w:val="0"/>
      <w:spacing w:after="0" w:line="360" w:lineRule="auto"/>
      <w:textAlignment w:val="baseline"/>
    </w:pPr>
    <w:rPr>
      <w:rFonts w:ascii="Calibri" w:eastAsia="Times New Roman" w:hAnsi="Calibri" w:cs="Times New Roman"/>
      <w:sz w:val="18"/>
      <w:szCs w:val="18"/>
    </w:rPr>
  </w:style>
  <w:style w:type="paragraph" w:customStyle="1" w:styleId="runninghead-right">
    <w:name w:val="running head - right"/>
    <w:basedOn w:val="Normal"/>
    <w:qFormat/>
    <w:pPr>
      <w:overflowPunct w:val="0"/>
      <w:autoSpaceDE w:val="0"/>
      <w:autoSpaceDN w:val="0"/>
      <w:adjustRightInd w:val="0"/>
      <w:spacing w:after="0" w:line="360" w:lineRule="auto"/>
      <w:jc w:val="right"/>
      <w:textAlignment w:val="baseline"/>
    </w:pPr>
    <w:rPr>
      <w:rFonts w:ascii="Calibri" w:eastAsia="Times New Roman" w:hAnsi="Calibri" w:cs="Times New Roman"/>
      <w:bCs/>
      <w:sz w:val="18"/>
      <w:szCs w:val="18"/>
    </w:rPr>
  </w:style>
  <w:style w:type="paragraph" w:customStyle="1" w:styleId="papersubtitle">
    <w:name w:val="papersubtitle"/>
    <w:basedOn w:val="papertitle"/>
    <w:qFormat/>
    <w:pPr>
      <w:spacing w:before="120" w:line="280" w:lineRule="atLeast"/>
    </w:pPr>
    <w:rPr>
      <w:rFonts w:ascii="Calibri" w:hAnsi="Calibri"/>
      <w:sz w:val="24"/>
    </w:rPr>
  </w:style>
  <w:style w:type="paragraph" w:customStyle="1" w:styleId="tablecaption0">
    <w:name w:val="tablecaption"/>
    <w:basedOn w:val="Normal"/>
    <w:next w:val="Normal"/>
    <w:pPr>
      <w:keepNext/>
      <w:keepLines/>
      <w:overflowPunct w:val="0"/>
      <w:autoSpaceDE w:val="0"/>
      <w:autoSpaceDN w:val="0"/>
      <w:adjustRightInd w:val="0"/>
      <w:spacing w:before="240" w:after="120" w:line="220" w:lineRule="atLeast"/>
      <w:jc w:val="center"/>
      <w:textAlignment w:val="baseline"/>
    </w:pPr>
    <w:rPr>
      <w:rFonts w:ascii="Calibri" w:eastAsia="Times New Roman" w:hAnsi="Calibri" w:cs="Times New Roman"/>
      <w:sz w:val="18"/>
      <w:szCs w:val="20"/>
    </w:rPr>
  </w:style>
  <w:style w:type="paragraph" w:customStyle="1" w:styleId="ReferenceLine">
    <w:name w:val="ReferenceLine"/>
    <w:basedOn w:val="p1a"/>
    <w:semiHidden/>
    <w:unhideWhenUsed/>
    <w:pPr>
      <w:spacing w:line="200" w:lineRule="exact"/>
    </w:pPr>
    <w:rPr>
      <w:rFonts w:ascii="Calibri" w:eastAsia="Times New Roman" w:hAnsi="Calibri"/>
      <w:sz w:val="16"/>
      <w:lang w:eastAsia="en-US"/>
    </w:rPr>
  </w:style>
  <w:style w:type="paragraph" w:customStyle="1" w:styleId="figurecaption">
    <w:name w:val="figure caption"/>
    <w:qFormat/>
    <w:pPr>
      <w:numPr>
        <w:numId w:val="14"/>
      </w:numPr>
      <w:tabs>
        <w:tab w:val="left" w:pos="533"/>
      </w:tabs>
      <w:spacing w:before="80" w:after="200" w:line="259" w:lineRule="auto"/>
      <w:ind w:left="0" w:firstLine="0"/>
      <w:jc w:val="both"/>
    </w:pPr>
    <w:rPr>
      <w:sz w:val="16"/>
      <w:szCs w:val="16"/>
    </w:rPr>
  </w:style>
  <w:style w:type="paragraph" w:customStyle="1" w:styleId="references">
    <w:name w:val="references"/>
    <w:pPr>
      <w:numPr>
        <w:numId w:val="15"/>
      </w:numPr>
      <w:spacing w:after="50" w:line="180" w:lineRule="exact"/>
      <w:jc w:val="both"/>
    </w:pPr>
    <w:rPr>
      <w:rFonts w:eastAsia="MS Mincho"/>
      <w:sz w:val="16"/>
      <w:szCs w:val="16"/>
    </w:rPr>
  </w:style>
  <w:style w:type="table" w:customStyle="1" w:styleId="GridTable4-Accent61">
    <w:name w:val="Grid Table 4 - Accent 61"/>
    <w:basedOn w:val="TableNormal"/>
    <w:uiPriority w:val="49"/>
    <w:rPr>
      <w:rFonts w:eastAsia="Times New Roma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1">
    <w:name w:val="Grid Table 41"/>
    <w:basedOn w:val="TableNormal"/>
    <w:uiPriority w:val="49"/>
    <w:rPr>
      <w:rFonts w:eastAsia="Times New Roman"/>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ddmd">
    <w:name w:val="addmd"/>
  </w:style>
  <w:style w:type="paragraph" w:customStyle="1" w:styleId="JICT-AuthorsName">
    <w:name w:val="JICT-Authors' Name"/>
    <w:basedOn w:val="Normal"/>
    <w:link w:val="JICT-AuthorsNameChar"/>
    <w:qFormat/>
    <w:pPr>
      <w:widowControl w:val="0"/>
      <w:kinsoku w:val="0"/>
      <w:overflowPunct w:val="0"/>
      <w:spacing w:after="0" w:line="480" w:lineRule="auto"/>
      <w:ind w:firstLine="360"/>
      <w:jc w:val="center"/>
      <w:textAlignment w:val="baseline"/>
    </w:pPr>
    <w:rPr>
      <w:rFonts w:ascii="Times New Roman" w:eastAsia="Times New Roman" w:hAnsi="Times New Roman" w:cs="Times New Roman"/>
      <w:b/>
      <w:bCs/>
      <w:spacing w:val="2"/>
    </w:rPr>
  </w:style>
  <w:style w:type="paragraph" w:customStyle="1" w:styleId="JICT-Affiliation">
    <w:name w:val="JICT-Affiliation"/>
    <w:basedOn w:val="Normal"/>
    <w:link w:val="JICT-AffiliationChar"/>
    <w:qFormat/>
    <w:pPr>
      <w:widowControl w:val="0"/>
      <w:kinsoku w:val="0"/>
      <w:overflowPunct w:val="0"/>
      <w:spacing w:after="0" w:line="480" w:lineRule="auto"/>
      <w:ind w:firstLine="360"/>
      <w:jc w:val="center"/>
      <w:textAlignment w:val="baseline"/>
    </w:pPr>
    <w:rPr>
      <w:rFonts w:ascii="Times New Roman" w:eastAsia="Times New Roman" w:hAnsi="Times New Roman" w:cs="Times New Roman"/>
      <w:i/>
      <w:iCs/>
      <w:spacing w:val="5"/>
    </w:rPr>
  </w:style>
  <w:style w:type="character" w:customStyle="1" w:styleId="JICT-AuthorsNameChar">
    <w:name w:val="JICT-Authors' Name Char"/>
    <w:link w:val="JICT-AuthorsName"/>
    <w:rPr>
      <w:rFonts w:ascii="Times New Roman" w:eastAsia="Times New Roman" w:hAnsi="Times New Roman" w:cs="Times New Roman"/>
      <w:b/>
      <w:bCs/>
      <w:spacing w:val="2"/>
    </w:rPr>
  </w:style>
  <w:style w:type="paragraph" w:customStyle="1" w:styleId="JICT-Email">
    <w:name w:val="JICT-Email"/>
    <w:basedOn w:val="Normal"/>
    <w:link w:val="JICT-EmailChar"/>
    <w:qFormat/>
    <w:pPr>
      <w:widowControl w:val="0"/>
      <w:kinsoku w:val="0"/>
      <w:overflowPunct w:val="0"/>
      <w:spacing w:after="0" w:line="480" w:lineRule="auto"/>
      <w:ind w:firstLine="360"/>
      <w:jc w:val="center"/>
      <w:textAlignment w:val="baseline"/>
    </w:pPr>
    <w:rPr>
      <w:rFonts w:ascii="Times New Roman" w:eastAsia="Times New Roman" w:hAnsi="Times New Roman" w:cs="Times New Roman"/>
      <w:i/>
      <w:iCs/>
    </w:rPr>
  </w:style>
  <w:style w:type="character" w:customStyle="1" w:styleId="JICT-AffiliationChar">
    <w:name w:val="JICT-Affiliation Char"/>
    <w:link w:val="JICT-Affiliation"/>
    <w:rPr>
      <w:rFonts w:ascii="Times New Roman" w:eastAsia="Times New Roman" w:hAnsi="Times New Roman" w:cs="Times New Roman"/>
      <w:i/>
      <w:iCs/>
      <w:spacing w:val="5"/>
    </w:rPr>
  </w:style>
  <w:style w:type="paragraph" w:customStyle="1" w:styleId="JICT-AbstractHeading">
    <w:name w:val="JICT-Abstract Heading"/>
    <w:basedOn w:val="Normal"/>
    <w:link w:val="JICT-AbstractHeadingChar"/>
    <w:qFormat/>
    <w:pPr>
      <w:widowControl w:val="0"/>
      <w:kinsoku w:val="0"/>
      <w:overflowPunct w:val="0"/>
      <w:spacing w:before="240" w:after="240" w:line="480" w:lineRule="auto"/>
      <w:ind w:firstLine="360"/>
      <w:jc w:val="center"/>
      <w:textAlignment w:val="baseline"/>
    </w:pPr>
    <w:rPr>
      <w:rFonts w:ascii="Times New Roman" w:eastAsia="Times New Roman" w:hAnsi="Times New Roman" w:cs="Times New Roman"/>
      <w:b/>
      <w:bCs/>
      <w:caps/>
    </w:rPr>
  </w:style>
  <w:style w:type="character" w:customStyle="1" w:styleId="JICT-EmailChar">
    <w:name w:val="JICT-Email Char"/>
    <w:link w:val="JICT-Email"/>
    <w:rPr>
      <w:rFonts w:ascii="Times New Roman" w:eastAsia="Times New Roman" w:hAnsi="Times New Roman" w:cs="Times New Roman"/>
      <w:i/>
      <w:iCs/>
    </w:rPr>
  </w:style>
  <w:style w:type="paragraph" w:customStyle="1" w:styleId="JICT-AbstractText">
    <w:name w:val="JICT- Abstract Text"/>
    <w:basedOn w:val="Normal"/>
    <w:link w:val="JICT-AbstractTextChar"/>
    <w:qFormat/>
    <w:pPr>
      <w:widowControl w:val="0"/>
      <w:kinsoku w:val="0"/>
      <w:overflowPunct w:val="0"/>
      <w:spacing w:after="0" w:line="480" w:lineRule="auto"/>
      <w:ind w:left="360" w:firstLine="360"/>
      <w:jc w:val="both"/>
      <w:textAlignment w:val="baseline"/>
    </w:pPr>
    <w:rPr>
      <w:rFonts w:ascii="Times New Roman" w:eastAsia="Times New Roman" w:hAnsi="Times New Roman" w:cs="Times New Roman"/>
    </w:rPr>
  </w:style>
  <w:style w:type="character" w:customStyle="1" w:styleId="JICT-AbstractHeadingChar">
    <w:name w:val="JICT-Abstract Heading Char"/>
    <w:link w:val="JICT-AbstractHeading"/>
    <w:rPr>
      <w:rFonts w:ascii="Times New Roman" w:eastAsia="Times New Roman" w:hAnsi="Times New Roman" w:cs="Times New Roman"/>
      <w:b/>
      <w:bCs/>
      <w:caps/>
    </w:rPr>
  </w:style>
  <w:style w:type="paragraph" w:customStyle="1" w:styleId="JICT-Keywords">
    <w:name w:val="JICT-Keywords"/>
    <w:basedOn w:val="Normal"/>
    <w:link w:val="JICT-KeywordsChar"/>
    <w:qFormat/>
    <w:pPr>
      <w:widowControl w:val="0"/>
      <w:kinsoku w:val="0"/>
      <w:overflowPunct w:val="0"/>
      <w:spacing w:before="120" w:after="240" w:line="480" w:lineRule="auto"/>
      <w:ind w:left="360" w:firstLine="360"/>
      <w:jc w:val="both"/>
      <w:textAlignment w:val="baseline"/>
    </w:pPr>
    <w:rPr>
      <w:rFonts w:ascii="Times New Roman" w:eastAsia="Times New Roman" w:hAnsi="Times New Roman" w:cs="Times New Roman"/>
      <w:b/>
      <w:bCs/>
    </w:rPr>
  </w:style>
  <w:style w:type="character" w:customStyle="1" w:styleId="JICT-AbstractTextChar">
    <w:name w:val="JICT- Abstract Text Char"/>
    <w:link w:val="JICT-AbstractText"/>
    <w:rPr>
      <w:rFonts w:ascii="Times New Roman" w:eastAsia="Times New Roman" w:hAnsi="Times New Roman" w:cs="Times New Roman"/>
    </w:rPr>
  </w:style>
  <w:style w:type="character" w:customStyle="1" w:styleId="JICT-KeywordsChar">
    <w:name w:val="JICT-Keywords Char"/>
    <w:link w:val="JICT-Keywords"/>
    <w:rPr>
      <w:rFonts w:ascii="Times New Roman" w:eastAsia="Times New Roman" w:hAnsi="Times New Roman" w:cs="Times New Roman"/>
      <w:b/>
      <w:bCs/>
    </w:rPr>
  </w:style>
  <w:style w:type="table" w:customStyle="1" w:styleId="Calendar1">
    <w:name w:val="Calendar 1"/>
    <w:basedOn w:val="TableNormal"/>
    <w:uiPriority w:val="99"/>
    <w:qFormat/>
    <w:rPr>
      <w:rFonts w:eastAsiaTheme="minorEastAsia"/>
    </w:rP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ghlight">
    <w:name w:val="highlight"/>
    <w:basedOn w:val="DefaultParagraphFont"/>
    <w:qFormat/>
  </w:style>
  <w:style w:type="paragraph" w:customStyle="1" w:styleId="nova-legacy-e-listitem">
    <w:name w:val="nova-legacy-e-list__item"/>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d-inline-block">
    <w:name w:val="d-inline-block"/>
    <w:basedOn w:val="DefaultParagraphFont"/>
  </w:style>
  <w:style w:type="paragraph" w:customStyle="1" w:styleId="js-copy-text-cite">
    <w:name w:val="js-copy-text-cite"/>
    <w:basedOn w:val="Normal"/>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qFormat/>
    <w:pPr>
      <w:suppressAutoHyphens/>
      <w:spacing w:after="200" w:line="276" w:lineRule="auto"/>
    </w:pPr>
    <w:rPr>
      <w:rFonts w:eastAsiaTheme="minorHAnsi"/>
      <w:lang w:val="en-MY"/>
    </w:rPr>
  </w:style>
  <w:style w:type="paragraph" w:customStyle="1" w:styleId="obgpara">
    <w:name w:val="obg_para"/>
    <w:basedOn w:val="Normal"/>
    <w:qFormat/>
    <w:pPr>
      <w:suppressAutoHyphens/>
      <w:spacing w:beforeAutospacing="1" w:after="200" w:afterAutospacing="1" w:line="240" w:lineRule="auto"/>
    </w:pPr>
    <w:rPr>
      <w:rFonts w:ascii="Times New Roman" w:eastAsia="Times New Roman" w:hAnsi="Times New Roman" w:cs="Times New Roman"/>
      <w:sz w:val="24"/>
      <w:szCs w:val="24"/>
      <w:lang w:val="en-MY" w:eastAsia="en-MY"/>
    </w:rPr>
  </w:style>
  <w:style w:type="character" w:customStyle="1" w:styleId="accordion-tabbedtab-mobile">
    <w:name w:val="accordion-tabbed__tab-mobile"/>
    <w:basedOn w:val="DefaultParagraphFont"/>
  </w:style>
  <w:style w:type="character" w:customStyle="1" w:styleId="comma-separator">
    <w:name w:val="comma-separator"/>
    <w:basedOn w:val="DefaultParagraphFont"/>
  </w:style>
  <w:style w:type="character" w:customStyle="1" w:styleId="e24kjd">
    <w:name w:val="e24kjd"/>
    <w:basedOn w:val="DefaultParagraphFont"/>
    <w:qFormat/>
  </w:style>
  <w:style w:type="character" w:customStyle="1" w:styleId="css-0">
    <w:name w:val="css-0"/>
    <w:basedOn w:val="DefaultParagraphFont"/>
  </w:style>
  <w:style w:type="paragraph" w:customStyle="1" w:styleId="02DigesPMUAuthor">
    <w:name w:val="02. Diges PMU: Author"/>
    <w:basedOn w:val="Normal"/>
    <w:next w:val="Normal"/>
    <w:link w:val="02DigesPMUAuthorChar"/>
    <w:qFormat/>
    <w:pPr>
      <w:widowControl w:val="0"/>
      <w:autoSpaceDE w:val="0"/>
      <w:autoSpaceDN w:val="0"/>
      <w:adjustRightInd w:val="0"/>
      <w:spacing w:after="0" w:line="248" w:lineRule="exact"/>
      <w:ind w:left="6" w:hanging="6"/>
      <w:jc w:val="center"/>
    </w:pPr>
    <w:rPr>
      <w:rFonts w:ascii="Times New Roman" w:eastAsia="SimSun" w:hAnsi="Times New Roman" w:cs="Times New Roman"/>
      <w:spacing w:val="-1"/>
      <w:lang w:val="en-GB" w:eastAsia="zh-CN"/>
    </w:rPr>
  </w:style>
  <w:style w:type="character" w:customStyle="1" w:styleId="02DigesPMUAuthorChar">
    <w:name w:val="02. Diges PMU: Author Char"/>
    <w:link w:val="02DigesPMUAuthor"/>
    <w:rPr>
      <w:rFonts w:ascii="Times New Roman" w:eastAsia="SimSun" w:hAnsi="Times New Roman" w:cs="Times New Roman"/>
      <w:spacing w:val="-1"/>
      <w:lang w:val="en-GB" w:eastAsia="zh-CN"/>
    </w:rPr>
  </w:style>
  <w:style w:type="paragraph" w:customStyle="1" w:styleId="06DigesPMUKeywords">
    <w:name w:val="06. Diges PMU: Keywords"/>
    <w:basedOn w:val="Normal"/>
    <w:next w:val="Normal"/>
    <w:qFormat/>
    <w:pPr>
      <w:widowControl w:val="0"/>
      <w:autoSpaceDE w:val="0"/>
      <w:autoSpaceDN w:val="0"/>
      <w:adjustRightInd w:val="0"/>
      <w:spacing w:before="80" w:after="80" w:line="226" w:lineRule="exact"/>
      <w:ind w:left="567" w:right="567"/>
      <w:jc w:val="both"/>
    </w:pPr>
    <w:rPr>
      <w:rFonts w:ascii="Times New Roman" w:eastAsia="SimSun" w:hAnsi="Times New Roman" w:cs="Times New Roman"/>
      <w:i/>
      <w:iCs/>
      <w:spacing w:val="-1"/>
      <w:position w:val="-1"/>
      <w:sz w:val="20"/>
      <w:szCs w:val="20"/>
      <w:u w:val="single"/>
      <w:lang w:val="en-GB" w:eastAsia="zh-CN"/>
    </w:rPr>
  </w:style>
  <w:style w:type="paragraph" w:customStyle="1" w:styleId="04DigesPMUSubtitle">
    <w:name w:val="04. Diges PMU: Subtitle"/>
    <w:basedOn w:val="Normal"/>
    <w:next w:val="Normal"/>
    <w:qFormat/>
    <w:pPr>
      <w:spacing w:before="100" w:after="0"/>
      <w:ind w:left="567"/>
    </w:pPr>
    <w:rPr>
      <w:rFonts w:ascii="Calibri" w:eastAsia="SimSun" w:hAnsi="Calibri" w:cs="Times New Roman"/>
      <w:b/>
      <w:lang w:val="en-GB" w:eastAsia="zh-CN"/>
    </w:rPr>
  </w:style>
  <w:style w:type="paragraph" w:customStyle="1" w:styleId="12DigesPMUContents">
    <w:name w:val="12. Diges PMU: Contents"/>
    <w:basedOn w:val="Normal"/>
    <w:qFormat/>
    <w:pPr>
      <w:widowControl w:val="0"/>
      <w:autoSpaceDE w:val="0"/>
      <w:autoSpaceDN w:val="0"/>
      <w:adjustRightInd w:val="0"/>
      <w:spacing w:after="120" w:line="240" w:lineRule="auto"/>
      <w:ind w:firstLine="284"/>
      <w:jc w:val="both"/>
    </w:pPr>
    <w:rPr>
      <w:rFonts w:ascii="Times New Roman" w:eastAsia="SimSun" w:hAnsi="Times New Roman" w:cs="Times New Roman"/>
      <w:spacing w:val="3"/>
      <w:sz w:val="20"/>
      <w:szCs w:val="20"/>
      <w:lang w:val="en-GB" w:eastAsia="zh-CN"/>
    </w:rPr>
  </w:style>
  <w:style w:type="paragraph" w:customStyle="1" w:styleId="07DigesPMUHeading1">
    <w:name w:val="07. Diges PMU: Heading 1"/>
    <w:basedOn w:val="Heading1"/>
    <w:next w:val="12DigesPMUContents"/>
    <w:qFormat/>
    <w:pPr>
      <w:keepLines w:val="0"/>
      <w:spacing w:before="240" w:after="120" w:line="240" w:lineRule="auto"/>
      <w:ind w:firstLine="0"/>
    </w:pPr>
    <w:rPr>
      <w:rFonts w:ascii="Times New Roman" w:eastAsia="SimSun" w:hAnsi="Times New Roman" w:cs="Times New Roman"/>
      <w:color w:val="auto"/>
      <w:kern w:val="32"/>
      <w:sz w:val="20"/>
      <w:szCs w:val="32"/>
      <w:lang w:val="en-GB" w:eastAsia="zh-CN" w:bidi="ar-SA"/>
    </w:rPr>
  </w:style>
  <w:style w:type="paragraph" w:customStyle="1" w:styleId="13DigesPMUReference">
    <w:name w:val="13. Diges PMU: Reference"/>
    <w:basedOn w:val="Normal"/>
    <w:qFormat/>
    <w:pPr>
      <w:ind w:left="284" w:hanging="284"/>
    </w:pPr>
    <w:rPr>
      <w:rFonts w:ascii="Times New Roman" w:eastAsia="SimSun" w:hAnsi="Times New Roman" w:cs="Times New Roman"/>
      <w:sz w:val="20"/>
      <w:lang w:val="en-GB" w:eastAsia="zh-CN"/>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GB" w:eastAsia="en-GB"/>
    </w:rPr>
  </w:style>
  <w:style w:type="paragraph" w:customStyle="1" w:styleId="TableText0">
    <w:name w:val="Table Text"/>
    <w:basedOn w:val="Normal"/>
    <w:semiHidden/>
    <w:qFormat/>
    <w:pPr>
      <w:kinsoku w:val="0"/>
      <w:autoSpaceDE w:val="0"/>
      <w:autoSpaceDN w:val="0"/>
      <w:adjustRightInd w:val="0"/>
      <w:snapToGrid w:val="0"/>
      <w:spacing w:after="0" w:line="240" w:lineRule="auto"/>
      <w:textAlignment w:val="baseline"/>
    </w:pPr>
    <w:rPr>
      <w:rFonts w:ascii="Times New Roman" w:eastAsia="Times New Roman" w:hAnsi="Times New Roman" w:cs="Times New Roman"/>
      <w:snapToGrid w:val="0"/>
      <w:color w:val="000000"/>
      <w:sz w:val="24"/>
      <w:szCs w:val="24"/>
    </w:rPr>
  </w:style>
  <w:style w:type="table" w:customStyle="1" w:styleId="PlainTable42">
    <w:name w:val="Plain Table 42"/>
    <w:basedOn w:val="TableNormal"/>
    <w:uiPriority w:val="44"/>
    <w:pPr>
      <w:widowControl w:val="0"/>
    </w:pPr>
    <w:rPr>
      <w:rFonts w:eastAsiaTheme="minorHAnsi"/>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1">
    <w:name w:val="Grid Table 1 Light - Accent 11"/>
    <w:basedOn w:val="TableNormal"/>
    <w:uiPriority w:val="99"/>
    <w:pPr>
      <w:widowControl w:val="0"/>
    </w:pPr>
    <w:rPr>
      <w:rFonts w:eastAsiaTheme="minorHAnsi"/>
    </w:rPr>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widowControl w:val="0"/>
    </w:pPr>
    <w:rPr>
      <w:rFonts w:eastAsiaTheme="minorHAnsi"/>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widowControl w:val="0"/>
    </w:pPr>
    <w:rPr>
      <w:rFonts w:eastAsiaTheme="minorHAnsi"/>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widowControl w:val="0"/>
    </w:pPr>
    <w:rPr>
      <w:rFonts w:eastAsiaTheme="minorHAnsi"/>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widowControl w:val="0"/>
    </w:pPr>
    <w:rPr>
      <w:rFonts w:eastAsiaTheme="minorHAnsi"/>
    </w:rPr>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widowControl w:val="0"/>
    </w:pPr>
    <w:rPr>
      <w:rFonts w:eastAsiaTheme="minorHAnsi"/>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pPr>
      <w:widowControl w:val="0"/>
    </w:pPr>
    <w:rPr>
      <w:rFonts w:eastAsiaTheme="minorHAnsi"/>
    </w:rPr>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widowControl w:val="0"/>
    </w:pPr>
    <w:rPr>
      <w:rFonts w:eastAsiaTheme="minorHAnsi"/>
    </w:r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widowControl w:val="0"/>
    </w:pPr>
    <w:rPr>
      <w:rFonts w:eastAsiaTheme="minorHAnsi"/>
    </w:r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widowControl w:val="0"/>
    </w:pPr>
    <w:rPr>
      <w:rFonts w:eastAsiaTheme="minorHAnsi"/>
    </w:r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widowControl w:val="0"/>
    </w:pPr>
    <w:rPr>
      <w:rFonts w:eastAsiaTheme="minorHAnsi"/>
    </w:rPr>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widowControl w:val="0"/>
    </w:pPr>
    <w:rPr>
      <w:rFonts w:eastAsiaTheme="minorHAnsi"/>
    </w:r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pPr>
      <w:widowControl w:val="0"/>
    </w:pPr>
    <w:rPr>
      <w:rFonts w:eastAsiaTheme="minorHAnsi"/>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widowControl w:val="0"/>
    </w:pPr>
    <w:rPr>
      <w:rFonts w:eastAsiaTheme="minorHAnsi"/>
    </w:rPr>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widowControl w:val="0"/>
    </w:pPr>
    <w:rPr>
      <w:rFonts w:eastAsiaTheme="minorHAnsi"/>
    </w:r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widowControl w:val="0"/>
    </w:pPr>
    <w:rPr>
      <w:rFonts w:eastAsiaTheme="minorHAnsi"/>
    </w:r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widowControl w:val="0"/>
    </w:pPr>
    <w:rPr>
      <w:rFonts w:eastAsiaTheme="minorHAnsi"/>
    </w:r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widowControl w:val="0"/>
    </w:pPr>
    <w:rPr>
      <w:rFonts w:eastAsiaTheme="minorHAnsi"/>
    </w:rPr>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widowControl w:val="0"/>
    </w:pPr>
    <w:rPr>
      <w:rFonts w:eastAsiaTheme="minorHAnsi"/>
    </w:r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2">
    <w:name w:val="Grid Table 42"/>
    <w:basedOn w:val="TableNormal"/>
    <w:uiPriority w:val="59"/>
    <w:pPr>
      <w:widowControl w:val="0"/>
    </w:pPr>
    <w:rPr>
      <w:rFonts w:eastAsiaTheme="minorHAnsi"/>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widowControl w:val="0"/>
    </w:pPr>
    <w:rPr>
      <w:rFonts w:eastAsiaTheme="minorHAnsi"/>
    </w:rPr>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widowControl w:val="0"/>
    </w:pPr>
    <w:rPr>
      <w:rFonts w:eastAsiaTheme="minorHAnsi"/>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41">
    <w:name w:val="Grid Table 4 - Accent 41"/>
    <w:basedOn w:val="TableNormal"/>
    <w:uiPriority w:val="59"/>
    <w:pPr>
      <w:widowControl w:val="0"/>
    </w:pPr>
    <w:rPr>
      <w:rFonts w:eastAsiaTheme="minorHAnsi"/>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widowControl w:val="0"/>
    </w:pPr>
    <w:rPr>
      <w:rFonts w:eastAsiaTheme="minorHAnsi"/>
    </w:rPr>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2">
    <w:name w:val="Grid Table 4 - Accent 62"/>
    <w:basedOn w:val="TableNormal"/>
    <w:uiPriority w:val="59"/>
    <w:pPr>
      <w:widowControl w:val="0"/>
    </w:pPr>
    <w:rPr>
      <w:rFonts w:eastAsiaTheme="minorHAnsi"/>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widowControl w:val="0"/>
    </w:pPr>
    <w:rPr>
      <w:rFonts w:eastAsiaTheme="minorHAnsi"/>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pPr>
      <w:widowControl w:val="0"/>
    </w:pPr>
    <w:rPr>
      <w:rFonts w:eastAsiaTheme="minorHAnsi"/>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pPr>
      <w:widowControl w:val="0"/>
    </w:pPr>
    <w:rPr>
      <w:rFonts w:eastAsiaTheme="minorHAnsi"/>
    </w:rPr>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pPr>
      <w:widowControl w:val="0"/>
    </w:pPr>
    <w:rPr>
      <w:rFonts w:eastAsiaTheme="minorHAnsi"/>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pPr>
      <w:widowControl w:val="0"/>
    </w:pPr>
    <w:rPr>
      <w:rFonts w:eastAsiaTheme="minorHAnsi"/>
    </w:r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pPr>
      <w:widowControl w:val="0"/>
    </w:pPr>
    <w:rPr>
      <w:rFonts w:eastAsiaTheme="minorHAnsi"/>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pPr>
      <w:widowControl w:val="0"/>
    </w:pPr>
    <w:rPr>
      <w:rFonts w:eastAsiaTheme="minorHAnsi"/>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pPr>
      <w:widowControl w:val="0"/>
    </w:pPr>
    <w:rPr>
      <w:rFonts w:eastAsiaTheme="minorHAnsi"/>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pPr>
      <w:widowControl w:val="0"/>
    </w:pPr>
    <w:rPr>
      <w:rFonts w:eastAsiaTheme="minorHAnsi"/>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pPr>
      <w:widowControl w:val="0"/>
    </w:pPr>
    <w:rPr>
      <w:rFonts w:eastAsiaTheme="minorHAnsi"/>
    </w:rPr>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pPr>
      <w:widowControl w:val="0"/>
    </w:pPr>
    <w:rPr>
      <w:rFonts w:eastAsiaTheme="minorHAnsi"/>
    </w:r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pPr>
      <w:widowControl w:val="0"/>
    </w:pPr>
    <w:rPr>
      <w:rFonts w:eastAsiaTheme="minorHAnsi"/>
    </w:r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pPr>
      <w:widowControl w:val="0"/>
    </w:pPr>
    <w:rPr>
      <w:rFonts w:eastAsiaTheme="minorHAnsi"/>
    </w:r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pPr>
      <w:widowControl w:val="0"/>
    </w:pPr>
    <w:rPr>
      <w:rFonts w:eastAsiaTheme="minorHAnsi"/>
    </w:rPr>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pPr>
      <w:widowControl w:val="0"/>
    </w:pPr>
    <w:rPr>
      <w:rFonts w:eastAsiaTheme="minorHAnsi"/>
    </w:r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Accent11">
    <w:name w:val="List Table 1 Light - Accent 11"/>
    <w:basedOn w:val="TableNormal"/>
    <w:uiPriority w:val="99"/>
    <w:pPr>
      <w:widowControl w:val="0"/>
    </w:pPr>
    <w:rPr>
      <w:rFonts w:eastAsiaTheme="minorHAnsi"/>
    </w:rP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widowControl w:val="0"/>
    </w:pPr>
    <w:rPr>
      <w:rFonts w:eastAsiaTheme="minorHAnsi"/>
    </w:rP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widowControl w:val="0"/>
    </w:pPr>
    <w:rPr>
      <w:rFonts w:eastAsiaTheme="minorHAnsi"/>
    </w:rP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widowControl w:val="0"/>
    </w:pPr>
    <w:rPr>
      <w:rFonts w:eastAsiaTheme="minorHAnsi"/>
    </w:rP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widowControl w:val="0"/>
    </w:pPr>
    <w:rPr>
      <w:rFonts w:eastAsiaTheme="minorHAnsi"/>
    </w:rP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widowControl w:val="0"/>
    </w:pPr>
    <w:rPr>
      <w:rFonts w:eastAsiaTheme="minorHAnsi"/>
    </w:rP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21">
    <w:name w:val="List Table 2 - Accent 21"/>
    <w:basedOn w:val="TableNormal"/>
    <w:uiPriority w:val="99"/>
    <w:pPr>
      <w:widowControl w:val="0"/>
    </w:pPr>
    <w:rPr>
      <w:rFonts w:eastAsiaTheme="minorHAnsi"/>
    </w:rPr>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widowControl w:val="0"/>
    </w:pPr>
    <w:rPr>
      <w:rFonts w:eastAsiaTheme="minorHAnsi"/>
    </w:rPr>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widowControl w:val="0"/>
    </w:pPr>
    <w:rPr>
      <w:rFonts w:eastAsiaTheme="minorHAnsi"/>
    </w:rPr>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61">
    <w:name w:val="List Table 2 - Accent 61"/>
    <w:basedOn w:val="TableNormal"/>
    <w:uiPriority w:val="99"/>
    <w:pPr>
      <w:widowControl w:val="0"/>
    </w:pPr>
    <w:rPr>
      <w:rFonts w:eastAsiaTheme="minorHAnsi"/>
    </w:rPr>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pPr>
      <w:widowControl w:val="0"/>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widowControl w:val="0"/>
    </w:pPr>
    <w:rPr>
      <w:rFonts w:eastAsiaTheme="minorHAnsi"/>
    </w:rPr>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widowControl w:val="0"/>
    </w:pPr>
    <w:rPr>
      <w:rFonts w:eastAsiaTheme="minorHAnsi"/>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widowControl w:val="0"/>
    </w:pPr>
    <w:rPr>
      <w:rFonts w:eastAsiaTheme="minorHAnsi"/>
    </w:r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widowControl w:val="0"/>
    </w:pPr>
    <w:rPr>
      <w:rFonts w:eastAsiaTheme="minorHAnsi"/>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widowControl w:val="0"/>
    </w:pPr>
    <w:rPr>
      <w:rFonts w:eastAsiaTheme="minorHAnsi"/>
    </w:rPr>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widowControl w:val="0"/>
    </w:pPr>
    <w:rPr>
      <w:rFonts w:eastAsiaTheme="minorHAnsi"/>
    </w:r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widowControl w:val="0"/>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widowControl w:val="0"/>
    </w:pPr>
    <w:rPr>
      <w:rFonts w:eastAsiaTheme="minorHAnsi"/>
    </w:rPr>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widowControl w:val="0"/>
    </w:pPr>
    <w:rPr>
      <w:rFonts w:eastAsiaTheme="minorHAnsi"/>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widowControl w:val="0"/>
    </w:pPr>
    <w:rPr>
      <w:rFonts w:eastAsiaTheme="minorHAnsi"/>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widowControl w:val="0"/>
    </w:pPr>
    <w:rPr>
      <w:rFonts w:eastAsiaTheme="minorHAnsi"/>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widowControl w:val="0"/>
    </w:pPr>
    <w:rPr>
      <w:rFonts w:eastAsiaTheme="minorHAnsi"/>
    </w:rPr>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widowControl w:val="0"/>
    </w:pPr>
    <w:rPr>
      <w:rFonts w:eastAsiaTheme="minorHAnsi"/>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pPr>
      <w:widowControl w:val="0"/>
    </w:pPr>
    <w:rPr>
      <w:rFonts w:eastAsiaTheme="minorHAnsi"/>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widowControl w:val="0"/>
    </w:pPr>
    <w:rPr>
      <w:rFonts w:eastAsiaTheme="minorHAnsi"/>
    </w:rPr>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widowControl w:val="0"/>
    </w:pPr>
    <w:rPr>
      <w:rFonts w:eastAsiaTheme="minorHAnsi"/>
    </w:r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widowControl w:val="0"/>
    </w:pPr>
    <w:rPr>
      <w:rFonts w:eastAsiaTheme="minorHAnsi"/>
    </w:r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widowControl w:val="0"/>
    </w:pPr>
    <w:rPr>
      <w:rFonts w:eastAsiaTheme="minorHAnsi"/>
    </w:r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widowControl w:val="0"/>
    </w:pPr>
    <w:rPr>
      <w:rFonts w:eastAsiaTheme="minorHAnsi"/>
    </w:rPr>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widowControl w:val="0"/>
    </w:pPr>
    <w:rPr>
      <w:rFonts w:eastAsiaTheme="minorHAnsi"/>
    </w:r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pPr>
      <w:widowControl w:val="0"/>
    </w:pPr>
    <w:rPr>
      <w:rFonts w:eastAsiaTheme="minorHAnsi"/>
    </w:rPr>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31">
    <w:name w:val="List Table 6 Colorful - Accent 31"/>
    <w:basedOn w:val="TableNormal"/>
    <w:uiPriority w:val="99"/>
    <w:pPr>
      <w:widowControl w:val="0"/>
    </w:pPr>
    <w:rPr>
      <w:rFonts w:eastAsiaTheme="minorHAnsi"/>
    </w:rPr>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pPr>
      <w:widowControl w:val="0"/>
    </w:pPr>
    <w:rPr>
      <w:rFonts w:eastAsiaTheme="minorHAnsi"/>
    </w:rPr>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pPr>
      <w:widowControl w:val="0"/>
    </w:pPr>
    <w:rPr>
      <w:rFonts w:eastAsiaTheme="minorHAnsi"/>
    </w:rPr>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pPr>
      <w:widowControl w:val="0"/>
    </w:pPr>
    <w:rPr>
      <w:rFonts w:eastAsiaTheme="minorHAnsi"/>
    </w:rPr>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pPr>
      <w:widowControl w:val="0"/>
    </w:pPr>
    <w:rPr>
      <w:rFonts w:eastAsiaTheme="minorHAnsi"/>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pPr>
      <w:widowControl w:val="0"/>
    </w:pPr>
    <w:rPr>
      <w:rFonts w:eastAsiaTheme="minorHAnsi"/>
    </w:rPr>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pPr>
      <w:widowControl w:val="0"/>
    </w:pPr>
    <w:rPr>
      <w:rFonts w:eastAsiaTheme="minorHAnsi"/>
    </w:rPr>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pPr>
      <w:widowControl w:val="0"/>
    </w:pPr>
    <w:rPr>
      <w:rFonts w:eastAsiaTheme="minorHAnsi"/>
    </w:rPr>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pPr>
      <w:widowControl w:val="0"/>
    </w:pPr>
    <w:rPr>
      <w:rFonts w:eastAsiaTheme="minorHAnsi"/>
    </w:rPr>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pPr>
      <w:widowControl w:val="0"/>
    </w:pPr>
    <w:rPr>
      <w:rFonts w:eastAsiaTheme="minorHAnsi"/>
    </w:rPr>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pPr>
      <w:widowControl w:val="0"/>
    </w:pPr>
    <w:rPr>
      <w:rFonts w:eastAsiaTheme="minorHAnsi"/>
    </w:rPr>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pPr>
      <w:widowControl w:val="0"/>
    </w:pPr>
    <w:rPr>
      <w:rFonts w:eastAsiaTheme="minorHAns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widowControl w:val="0"/>
    </w:pPr>
    <w:rPr>
      <w:rFonts w:eastAsiaTheme="minorHAnsi"/>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widowControl w:val="0"/>
    </w:pPr>
    <w:rPr>
      <w:rFonts w:eastAsiaTheme="minorHAnsi"/>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widowControl w:val="0"/>
    </w:pPr>
    <w:rPr>
      <w:rFonts w:eastAsiaTheme="minorHAnsi"/>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widowControl w:val="0"/>
    </w:pPr>
    <w:rPr>
      <w:rFonts w:eastAsiaTheme="minorHAnsi"/>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widowControl w:val="0"/>
    </w:pPr>
    <w:rPr>
      <w:rFonts w:eastAsiaTheme="minorHAnsi"/>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widowControl w:val="0"/>
    </w:pPr>
    <w:rPr>
      <w:rFonts w:eastAsiaTheme="minorHAnsi"/>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widowControl w:val="0"/>
    </w:pPr>
    <w:rPr>
      <w:rFonts w:eastAsiaTheme="minorHAns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widowControl w:val="0"/>
    </w:pPr>
    <w:rPr>
      <w:rFonts w:eastAsiaTheme="minorHAnsi"/>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widowControl w:val="0"/>
    </w:pPr>
    <w:rPr>
      <w:rFonts w:eastAsiaTheme="minorHAnsi"/>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widowControl w:val="0"/>
    </w:pPr>
    <w:rPr>
      <w:rFonts w:eastAsiaTheme="minorHAnsi"/>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widowControl w:val="0"/>
    </w:pPr>
    <w:rPr>
      <w:rFonts w:eastAsiaTheme="minorHAnsi"/>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widowControl w:val="0"/>
    </w:pPr>
    <w:rPr>
      <w:rFonts w:eastAsiaTheme="minorHAnsi"/>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widowControl w:val="0"/>
    </w:pPr>
    <w:rPr>
      <w:rFonts w:eastAsiaTheme="minorHAnsi"/>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widowControl w:val="0"/>
    </w:pPr>
    <w:rPr>
      <w:rFonts w:eastAsiaTheme="minorHAnsi"/>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widowControl w:val="0"/>
    </w:pPr>
    <w:rPr>
      <w:rFonts w:eastAsiaTheme="minorHAnsi"/>
    </w:rPr>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widowControl w:val="0"/>
    </w:pPr>
    <w:rPr>
      <w:rFonts w:eastAsiaTheme="minorHAnsi"/>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widowControl w:val="0"/>
    </w:pPr>
    <w:rPr>
      <w:rFonts w:eastAsiaTheme="minorHAnsi"/>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widowControl w:val="0"/>
    </w:pPr>
    <w:rPr>
      <w:rFonts w:eastAsiaTheme="minorHAnsi"/>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widowControl w:val="0"/>
    </w:pPr>
    <w:rPr>
      <w:rFonts w:eastAsiaTheme="minorHAnsi"/>
    </w:rPr>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widowControl w:val="0"/>
    </w:pPr>
    <w:rPr>
      <w:rFonts w:eastAsiaTheme="minorHAnsi"/>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tyle21">
    <w:name w:val="style21"/>
  </w:style>
  <w:style w:type="character" w:customStyle="1" w:styleId="ReferenceCharChar">
    <w:name w:val="Reference Char Char"/>
    <w:rPr>
      <w:rFonts w:ascii="Times New Roman" w:eastAsia="DengXian" w:hAnsi="Times New Roman" w:cs="Times New Roman"/>
      <w:kern w:val="0"/>
      <w:sz w:val="22"/>
      <w:szCs w:val="20"/>
      <w:lang w:val="ru-RU" w:eastAsia="ru-RU"/>
      <w14:ligatures w14:val="none"/>
    </w:rPr>
  </w:style>
  <w:style w:type="paragraph" w:customStyle="1" w:styleId="HeadingStyle14ptBoldBlackBefore6pt">
    <w:name w:val="Heading Style 14 pt Bold Black Before:  6 pt"/>
    <w:basedOn w:val="Normal"/>
    <w:pPr>
      <w:spacing w:before="240" w:after="120" w:line="240" w:lineRule="auto"/>
    </w:pPr>
    <w:rPr>
      <w:rFonts w:ascii="Times New Roman" w:eastAsia="DengXian" w:hAnsi="Times New Roman" w:cs="Times New Roman"/>
      <w:b/>
      <w:bCs/>
      <w:color w:val="000000"/>
      <w:sz w:val="28"/>
      <w:szCs w:val="24"/>
      <w:lang w:val="ru-RU" w:eastAsia="ru-RU"/>
    </w:rPr>
  </w:style>
  <w:style w:type="character" w:customStyle="1" w:styleId="ParagraphChar">
    <w:name w:val="Paragraph Char"/>
    <w:qFormat/>
    <w:rPr>
      <w:rFonts w:ascii="Times New Roman" w:eastAsia="Times New Roman" w:hAnsi="Times New Roman" w:cs="Times New Roman"/>
      <w:sz w:val="20"/>
      <w:szCs w:val="20"/>
      <w:lang w:val="en-US" w:eastAsia="en-US"/>
    </w:rPr>
  </w:style>
  <w:style w:type="paragraph" w:customStyle="1" w:styleId="Address0">
    <w:name w:val="Address"/>
    <w:basedOn w:val="Normal"/>
    <w:autoRedefine/>
    <w:qFormat/>
    <w:pPr>
      <w:autoSpaceDE w:val="0"/>
      <w:autoSpaceDN w:val="0"/>
      <w:adjustRightInd w:val="0"/>
      <w:spacing w:after="0" w:line="240" w:lineRule="auto"/>
      <w:jc w:val="center"/>
    </w:pPr>
    <w:rPr>
      <w:rFonts w:ascii="Arial" w:eastAsiaTheme="minorHAnsi" w:hAnsi="Arial" w:cs="Arial"/>
      <w:sz w:val="32"/>
      <w:szCs w:val="32"/>
      <w:lang w:val="en-IN"/>
    </w:rPr>
  </w:style>
  <w:style w:type="paragraph" w:customStyle="1" w:styleId="Abstract-Head">
    <w:name w:val="Abstract-Head"/>
    <w:basedOn w:val="Normal"/>
    <w:qFormat/>
    <w:pPr>
      <w:autoSpaceDE w:val="0"/>
      <w:autoSpaceDN w:val="0"/>
      <w:adjustRightInd w:val="0"/>
      <w:spacing w:before="540" w:after="130" w:line="240" w:lineRule="auto"/>
    </w:pPr>
    <w:rPr>
      <w:rFonts w:ascii="UniversLTStd-Bold" w:eastAsiaTheme="minorHAnsi" w:hAnsi="UniversLTStd-Bold" w:cs="UniversLTStd-Bold"/>
      <w:b/>
      <w:bCs/>
      <w:sz w:val="20"/>
      <w:szCs w:val="20"/>
      <w:lang w:val="en-IN"/>
    </w:rPr>
  </w:style>
  <w:style w:type="paragraph" w:customStyle="1" w:styleId="Abstract-Para">
    <w:name w:val="Abstract-Para"/>
    <w:basedOn w:val="Normal"/>
    <w:qFormat/>
    <w:pPr>
      <w:autoSpaceDE w:val="0"/>
      <w:autoSpaceDN w:val="0"/>
      <w:adjustRightInd w:val="0"/>
      <w:spacing w:after="0" w:line="240" w:lineRule="exact"/>
      <w:jc w:val="both"/>
    </w:pPr>
    <w:rPr>
      <w:rFonts w:ascii="Arial" w:eastAsiaTheme="minorHAnsi" w:hAnsi="Arial" w:cs="Arial"/>
      <w:sz w:val="18"/>
      <w:szCs w:val="18"/>
      <w:lang w:val="en-IN"/>
    </w:rPr>
  </w:style>
  <w:style w:type="paragraph" w:customStyle="1" w:styleId="Noindent-Para">
    <w:name w:val="Noindent-Para"/>
    <w:basedOn w:val="Normal"/>
    <w:qFormat/>
    <w:pPr>
      <w:spacing w:after="0" w:line="260" w:lineRule="exact"/>
      <w:jc w:val="both"/>
    </w:pPr>
    <w:rPr>
      <w:rFonts w:ascii="Times New Roman" w:eastAsiaTheme="minorHAnsi" w:hAnsi="Times New Roman" w:cs="Times New Roman"/>
      <w:lang w:val="en-IN"/>
    </w:rPr>
  </w:style>
  <w:style w:type="paragraph" w:customStyle="1" w:styleId="Indent-Para">
    <w:name w:val="Indent-Para"/>
    <w:basedOn w:val="Noindent-Para"/>
    <w:qFormat/>
    <w:pPr>
      <w:ind w:firstLine="240"/>
      <w:contextualSpacing/>
    </w:pPr>
  </w:style>
  <w:style w:type="paragraph" w:customStyle="1" w:styleId="Table">
    <w:name w:val="Table"/>
    <w:basedOn w:val="Noindent-Para"/>
    <w:qFormat/>
    <w:pPr>
      <w:jc w:val="left"/>
    </w:pPr>
    <w:rPr>
      <w:rFonts w:cs="SabonLTStd-R"/>
      <w:b/>
      <w:bCs/>
      <w:sz w:val="20"/>
      <w:szCs w:val="20"/>
    </w:rPr>
  </w:style>
  <w:style w:type="character" w:customStyle="1" w:styleId="citation-link">
    <w:name w:val="citation-link"/>
    <w:basedOn w:val="DefaultParagraphFont"/>
  </w:style>
  <w:style w:type="paragraph" w:customStyle="1" w:styleId="CaptionFigure">
    <w:name w:val="Caption Figure"/>
    <w:basedOn w:val="Caption"/>
    <w:link w:val="CaptionFigureChar"/>
    <w:qFormat/>
    <w:pPr>
      <w:keepNext w:val="0"/>
      <w:spacing w:after="0"/>
      <w:jc w:val="center"/>
    </w:pPr>
    <w:rPr>
      <w:rFonts w:eastAsiaTheme="minorHAnsi" w:cstheme="minorBidi"/>
      <w:b w:val="0"/>
      <w:bCs w:val="0"/>
      <w:iCs/>
      <w:sz w:val="24"/>
      <w:szCs w:val="18"/>
      <w:lang w:val="en-MY"/>
    </w:rPr>
  </w:style>
  <w:style w:type="character" w:customStyle="1" w:styleId="CaptionFigureChar">
    <w:name w:val="Caption Figure Char"/>
    <w:basedOn w:val="DefaultParagraphFont"/>
    <w:link w:val="CaptionFigure"/>
    <w:rPr>
      <w:rFonts w:ascii="Times New Roman" w:eastAsiaTheme="minorHAnsi" w:hAnsi="Times New Roman"/>
      <w:iCs/>
      <w:sz w:val="24"/>
      <w:szCs w:val="18"/>
      <w:lang w:val="en-MY"/>
    </w:rPr>
  </w:style>
  <w:style w:type="paragraph" w:customStyle="1" w:styleId="Style6">
    <w:name w:val="Style6"/>
    <w:basedOn w:val="Normal"/>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221">
    <w:name w:val="Table Grid221"/>
    <w:basedOn w:val="TableNormal"/>
    <w:rPr>
      <w:rFonts w:ascii="Calibri" w:eastAsia="Calibri" w:hAnsi="Calibri"/>
      <w:lang w:val="zh-CN"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611">
    <w:name w:val="Medium Shading 2 - Accent 611"/>
    <w:basedOn w:val="TableNormal"/>
    <w:uiPriority w:val="64"/>
    <w:rPr>
      <w:rFonts w:eastAsiaTheme="minorHAnsi"/>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121">
    <w:name w:val="Table Grid1121"/>
    <w:basedOn w:val="TableNormal"/>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uiPriority w:val="64"/>
    <w:rPr>
      <w:rFonts w:eastAsia="Times New Roman"/>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EndNoteCategoryHeading">
    <w:name w:val="EndNote Category Heading"/>
    <w:basedOn w:val="Normal"/>
    <w:link w:val="EndNoteCategoryHeading0"/>
    <w:pPr>
      <w:widowControl w:val="0"/>
      <w:spacing w:before="120" w:after="120" w:line="240" w:lineRule="auto"/>
    </w:pPr>
    <w:rPr>
      <w:rFonts w:eastAsiaTheme="minorEastAsia"/>
      <w:b/>
      <w:kern w:val="2"/>
      <w:sz w:val="21"/>
      <w:lang w:eastAsia="zh-CN"/>
      <w14:ligatures w14:val="standardContextual"/>
    </w:rPr>
  </w:style>
  <w:style w:type="character" w:customStyle="1" w:styleId="EndNoteCategoryHeading0">
    <w:name w:val="EndNote Category Heading 字符"/>
    <w:basedOn w:val="DefaultParagraphFont"/>
    <w:link w:val="EndNoteCategoryHeading"/>
    <w:rPr>
      <w:rFonts w:eastAsiaTheme="minorEastAsia"/>
      <w:b/>
      <w:kern w:val="2"/>
      <w:sz w:val="21"/>
      <w:lang w:eastAsia="zh-CN"/>
      <w14:ligatures w14:val="standardContextual"/>
    </w:rPr>
  </w:style>
  <w:style w:type="paragraph" w:customStyle="1" w:styleId="Tablescaption">
    <w:name w:val="Tables caption"/>
    <w:basedOn w:val="Normal"/>
    <w:qFormat/>
    <w:pPr>
      <w:spacing w:before="240" w:after="0" w:line="276" w:lineRule="auto"/>
      <w:jc w:val="center"/>
    </w:pPr>
    <w:rPr>
      <w:rFonts w:ascii="Times New Roman" w:eastAsia="Times New Roman" w:hAnsi="Times New Roman" w:cs="Times New Roman"/>
      <w:bCs/>
      <w:sz w:val="20"/>
      <w:szCs w:val="18"/>
    </w:rPr>
  </w:style>
  <w:style w:type="character" w:customStyle="1" w:styleId="EquationChar">
    <w:name w:val="Equation Char"/>
    <w:basedOn w:val="DefaultParagraphFont"/>
    <w:link w:val="Equation"/>
    <w:rPr>
      <w:rFonts w:ascii="Times New Roman" w:eastAsia="Cambria Math" w:hAnsi="Times New Roman" w:cs="Cambria Math"/>
      <w:sz w:val="24"/>
      <w:szCs w:val="24"/>
      <w:lang w:val="en-GB"/>
    </w:rPr>
  </w:style>
  <w:style w:type="paragraph" w:customStyle="1" w:styleId="Figurescaption">
    <w:name w:val="Figures caption"/>
    <w:next w:val="Normal"/>
    <w:pPr>
      <w:spacing w:line="276" w:lineRule="auto"/>
      <w:jc w:val="center"/>
    </w:pPr>
    <w:rPr>
      <w:rFonts w:eastAsia="Times New Roman"/>
      <w:szCs w:val="22"/>
    </w:rPr>
  </w:style>
  <w:style w:type="table" w:customStyle="1" w:styleId="33">
    <w:name w:val="三线表3"/>
    <w:basedOn w:val="TableNormal"/>
    <w:qFormat/>
    <w:rPr>
      <w:rFonts w:ascii="DengXian" w:eastAsia="DengXian" w:hAnsi="DengXian"/>
      <w:lang w:eastAsia="zh-CN"/>
    </w:rPr>
    <w:tblPr>
      <w:tblBorders>
        <w:top w:val="single" w:sz="12" w:space="0" w:color="auto"/>
        <w:bottom w:val="single" w:sz="12" w:space="0" w:color="auto"/>
      </w:tblBorders>
    </w:tblPr>
    <w:tblStylePr w:type="firstRow">
      <w:tblPr/>
      <w:tcPr>
        <w:tcBorders>
          <w:bottom w:val="single" w:sz="4" w:space="0" w:color="auto"/>
        </w:tcBorders>
      </w:tcPr>
    </w:tblStylePr>
  </w:style>
  <w:style w:type="table" w:customStyle="1" w:styleId="1f1">
    <w:name w:val="网格型1"/>
    <w:basedOn w:val="TableNormal"/>
    <w:uiPriority w:val="39"/>
    <w:qFormat/>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gd">
    <w:name w:val="_ogd"/>
    <w:basedOn w:val="DefaultParagraphFont"/>
  </w:style>
  <w:style w:type="character" w:customStyle="1" w:styleId="ft">
    <w:name w:val="ft"/>
    <w:basedOn w:val="DefaultParagraphFont"/>
  </w:style>
  <w:style w:type="paragraph" w:customStyle="1" w:styleId="Pa9">
    <w:name w:val="Pa9"/>
    <w:basedOn w:val="Default"/>
    <w:next w:val="Default"/>
    <w:uiPriority w:val="99"/>
    <w:pPr>
      <w:spacing w:line="421" w:lineRule="atLeast"/>
    </w:pPr>
    <w:rPr>
      <w:rFonts w:ascii="Tahoma" w:eastAsiaTheme="minorHAnsi" w:hAnsi="Tahoma" w:cs="Tahoma"/>
      <w:color w:val="auto"/>
    </w:rPr>
  </w:style>
  <w:style w:type="paragraph" w:customStyle="1" w:styleId="flex-active-slide">
    <w:name w:val="flex-active-slide"/>
    <w:basedOn w:val="Normal"/>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html-x">
    <w:name w:val="html-x"/>
    <w:basedOn w:val="Normal"/>
    <w:pPr>
      <w:spacing w:before="100" w:beforeAutospacing="1" w:after="100" w:afterAutospacing="1" w:line="240" w:lineRule="auto"/>
    </w:pPr>
    <w:rPr>
      <w:rFonts w:ascii="Times New Roman" w:eastAsia="Times New Roman" w:hAnsi="Times New Roman" w:cs="Times New Roman"/>
      <w:sz w:val="24"/>
      <w:szCs w:val="24"/>
      <w:lang w:val="en-MY" w:eastAsia="en-GB"/>
    </w:rPr>
  </w:style>
  <w:style w:type="paragraph" w:customStyle="1" w:styleId="p2">
    <w:name w:val="p2"/>
    <w:basedOn w:val="Normal"/>
    <w:pPr>
      <w:spacing w:after="0" w:line="240" w:lineRule="auto"/>
    </w:pPr>
    <w:rPr>
      <w:rFonts w:ascii="Helvetica Neue" w:eastAsiaTheme="minorHAnsi" w:hAnsi="Helvetica Neue" w:cs="Times New Roman"/>
      <w:sz w:val="20"/>
      <w:szCs w:val="20"/>
    </w:rPr>
  </w:style>
  <w:style w:type="character" w:customStyle="1" w:styleId="s1">
    <w:name w:val="s1"/>
    <w:basedOn w:val="DefaultParagraphFont"/>
    <w:rPr>
      <w:rtl w:val="0"/>
    </w:rPr>
  </w:style>
  <w:style w:type="character" w:customStyle="1" w:styleId="journal-name">
    <w:name w:val="journal-name"/>
    <w:basedOn w:val="DefaultParagraphFont"/>
  </w:style>
  <w:style w:type="character" w:customStyle="1" w:styleId="citation-doi">
    <w:name w:val="citation-doi"/>
    <w:basedOn w:val="DefaultParagraphFont"/>
  </w:style>
  <w:style w:type="character" w:customStyle="1" w:styleId="cit">
    <w:name w:val="cit"/>
    <w:basedOn w:val="DefaultParagraphFont"/>
  </w:style>
  <w:style w:type="character" w:customStyle="1" w:styleId="ej-journal-name">
    <w:name w:val="ej-journal-name"/>
    <w:basedOn w:val="DefaultParagraphFont"/>
  </w:style>
  <w:style w:type="paragraph" w:customStyle="1" w:styleId="UTEMPARA1">
    <w:name w:val="UTEM PARA 1"/>
    <w:basedOn w:val="Normal"/>
    <w:link w:val="UTEMPARA1Char"/>
    <w:autoRedefine/>
    <w:uiPriority w:val="4"/>
    <w:qFormat/>
    <w:pPr>
      <w:spacing w:before="120" w:after="120" w:line="480" w:lineRule="auto"/>
      <w:ind w:firstLine="720"/>
      <w:contextualSpacing/>
      <w:jc w:val="both"/>
    </w:pPr>
    <w:rPr>
      <w:rFonts w:ascii="Times New Roman" w:eastAsiaTheme="minorHAnsi" w:hAnsi="Times New Roman" w:cs="Times New Roman"/>
      <w:sz w:val="24"/>
      <w:szCs w:val="24"/>
      <w:lang w:val="ms-MY"/>
    </w:rPr>
  </w:style>
  <w:style w:type="paragraph" w:customStyle="1" w:styleId="NP1">
    <w:name w:val="N_P_1"/>
    <w:basedOn w:val="Normal"/>
    <w:link w:val="NP1Char"/>
    <w:qFormat/>
    <w:pPr>
      <w:spacing w:after="0" w:line="480" w:lineRule="auto"/>
      <w:ind w:firstLine="720"/>
      <w:jc w:val="both"/>
    </w:pPr>
    <w:rPr>
      <w:rFonts w:asciiTheme="majorBidi" w:eastAsiaTheme="minorHAnsi" w:hAnsiTheme="majorBidi" w:cstheme="majorBidi"/>
      <w:sz w:val="24"/>
      <w:szCs w:val="24"/>
      <w:lang w:val="en-GB"/>
    </w:rPr>
  </w:style>
  <w:style w:type="character" w:customStyle="1" w:styleId="NP1Char">
    <w:name w:val="N_P_1 Char"/>
    <w:basedOn w:val="DefaultParagraphFont"/>
    <w:link w:val="NP1"/>
    <w:rPr>
      <w:rFonts w:asciiTheme="majorBidi" w:eastAsiaTheme="minorHAnsi" w:hAnsiTheme="majorBidi" w:cstheme="majorBidi"/>
      <w:sz w:val="24"/>
      <w:szCs w:val="24"/>
      <w:lang w:val="en-GB"/>
    </w:rPr>
  </w:style>
  <w:style w:type="paragraph" w:customStyle="1" w:styleId="MidPara">
    <w:name w:val="Mid Para"/>
    <w:basedOn w:val="Normal"/>
    <w:next w:val="Normal"/>
    <w:link w:val="MidParaChar"/>
    <w:qFormat/>
    <w:pPr>
      <w:spacing w:after="0" w:line="480" w:lineRule="auto"/>
      <w:ind w:firstLine="692"/>
      <w:jc w:val="both"/>
    </w:pPr>
    <w:rPr>
      <w:rFonts w:asciiTheme="majorBidi" w:eastAsiaTheme="minorHAnsi" w:hAnsiTheme="majorBidi"/>
      <w:sz w:val="24"/>
      <w:szCs w:val="24"/>
      <w:lang w:val="en-GB"/>
    </w:rPr>
  </w:style>
  <w:style w:type="character" w:customStyle="1" w:styleId="MidParaChar">
    <w:name w:val="Mid Para Char"/>
    <w:basedOn w:val="DefaultParagraphFont"/>
    <w:link w:val="MidPara"/>
    <w:rPr>
      <w:rFonts w:asciiTheme="majorBidi" w:eastAsiaTheme="minorHAnsi" w:hAnsiTheme="majorBidi"/>
      <w:sz w:val="24"/>
      <w:szCs w:val="24"/>
      <w:lang w:val="en-GB"/>
    </w:rPr>
  </w:style>
  <w:style w:type="character" w:customStyle="1" w:styleId="UTEMPARA1Char">
    <w:name w:val="UTEM PARA 1 Char"/>
    <w:link w:val="UTEMPARA1"/>
    <w:uiPriority w:val="4"/>
    <w:rPr>
      <w:rFonts w:ascii="Times New Roman" w:eastAsiaTheme="minorHAnsi" w:hAnsi="Times New Roman" w:cs="Times New Roman"/>
      <w:sz w:val="24"/>
      <w:szCs w:val="24"/>
      <w:lang w:val="ms-MY"/>
    </w:rPr>
  </w:style>
  <w:style w:type="paragraph" w:customStyle="1" w:styleId="Midpara0">
    <w:name w:val="Mid para"/>
    <w:basedOn w:val="Normal"/>
    <w:link w:val="MidparaChar0"/>
    <w:pPr>
      <w:spacing w:after="0" w:line="480" w:lineRule="auto"/>
      <w:ind w:firstLine="720"/>
      <w:jc w:val="both"/>
    </w:pPr>
    <w:rPr>
      <w:rFonts w:ascii="Times New Roman" w:eastAsia="Calibri" w:hAnsi="Times New Roman" w:cs="Times New Roman"/>
      <w:sz w:val="24"/>
      <w:szCs w:val="24"/>
    </w:rPr>
  </w:style>
  <w:style w:type="character" w:customStyle="1" w:styleId="MidparaChar0">
    <w:name w:val="Mid para Char"/>
    <w:basedOn w:val="DefaultParagraphFont"/>
    <w:link w:val="Midpara0"/>
    <w:qFormat/>
    <w:rPr>
      <w:rFonts w:ascii="Times New Roman" w:eastAsia="Calibri" w:hAnsi="Times New Roman" w:cs="Times New Roman"/>
      <w:sz w:val="24"/>
      <w:szCs w:val="24"/>
    </w:rPr>
  </w:style>
  <w:style w:type="table" w:customStyle="1" w:styleId="TableClassic111">
    <w:name w:val="Table Classic 111"/>
    <w:basedOn w:val="TableNormal"/>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customStyle="1" w:styleId="name">
    <w:name w:val="name"/>
    <w:basedOn w:val="DefaultParagraphFont"/>
  </w:style>
  <w:style w:type="paragraph" w:customStyle="1" w:styleId="TitleChapter">
    <w:name w:val="Title Chapter"/>
    <w:basedOn w:val="Normal"/>
    <w:link w:val="TitleChapterChar"/>
    <w:pPr>
      <w:spacing w:after="0" w:line="480" w:lineRule="auto"/>
    </w:pPr>
    <w:rPr>
      <w:rFonts w:asciiTheme="majorBidi" w:eastAsiaTheme="minorHAnsi" w:hAnsiTheme="majorBidi"/>
      <w:sz w:val="24"/>
      <w:lang w:val="en-GB"/>
    </w:rPr>
  </w:style>
  <w:style w:type="character" w:customStyle="1" w:styleId="TitleChapterChar">
    <w:name w:val="Title Chapter Char"/>
    <w:basedOn w:val="DefaultParagraphFont"/>
    <w:link w:val="TitleChapter"/>
    <w:rPr>
      <w:rFonts w:asciiTheme="majorBidi" w:eastAsiaTheme="minorHAnsi" w:hAnsiTheme="majorBidi"/>
      <w:sz w:val="24"/>
      <w:lang w:val="en-GB"/>
    </w:rPr>
  </w:style>
  <w:style w:type="paragraph" w:customStyle="1" w:styleId="BodyText0">
    <w:name w:val="BodyText"/>
    <w:basedOn w:val="Normal"/>
    <w:pPr>
      <w:spacing w:after="0" w:line="480" w:lineRule="auto"/>
      <w:jc w:val="both"/>
    </w:pPr>
    <w:rPr>
      <w:rFonts w:ascii="Times New Roman" w:eastAsia="Calibri" w:hAnsi="Times New Roman" w:cs="Times New Roman"/>
      <w:sz w:val="24"/>
      <w:szCs w:val="24"/>
    </w:rPr>
  </w:style>
  <w:style w:type="paragraph" w:customStyle="1" w:styleId="Para2">
    <w:name w:val="Para"/>
    <w:basedOn w:val="Normal"/>
    <w:next w:val="Normal"/>
    <w:link w:val="ParaChar"/>
    <w:qFormat/>
    <w:pPr>
      <w:spacing w:after="0" w:line="480" w:lineRule="auto"/>
      <w:ind w:firstLine="692"/>
      <w:jc w:val="both"/>
    </w:pPr>
    <w:rPr>
      <w:rFonts w:asciiTheme="majorBidi" w:eastAsiaTheme="minorHAnsi" w:hAnsiTheme="majorBidi"/>
      <w:sz w:val="24"/>
      <w:lang w:val="en-GB"/>
    </w:rPr>
  </w:style>
  <w:style w:type="character" w:customStyle="1" w:styleId="ParaChar">
    <w:name w:val="Para Char"/>
    <w:basedOn w:val="DefaultParagraphFont"/>
    <w:link w:val="Para2"/>
    <w:rPr>
      <w:rFonts w:asciiTheme="majorBidi" w:eastAsiaTheme="minorHAnsi" w:hAnsiTheme="majorBidi"/>
      <w:sz w:val="24"/>
      <w:lang w:val="en-GB"/>
    </w:rPr>
  </w:style>
  <w:style w:type="paragraph" w:customStyle="1" w:styleId="LastPara">
    <w:name w:val="Last Para"/>
    <w:basedOn w:val="Normal"/>
    <w:next w:val="MidPara"/>
    <w:link w:val="LastParaChar"/>
    <w:qFormat/>
    <w:pPr>
      <w:spacing w:afterLines="200" w:after="480" w:line="480" w:lineRule="auto"/>
      <w:jc w:val="both"/>
    </w:pPr>
    <w:rPr>
      <w:rFonts w:asciiTheme="majorBidi" w:eastAsiaTheme="minorHAnsi" w:hAnsiTheme="majorBidi"/>
      <w:sz w:val="24"/>
      <w:lang w:val="en-GB"/>
    </w:rPr>
  </w:style>
  <w:style w:type="character" w:customStyle="1" w:styleId="LastParaChar">
    <w:name w:val="Last Para Char"/>
    <w:basedOn w:val="DefaultParagraphFont"/>
    <w:link w:val="LastPara"/>
    <w:rPr>
      <w:rFonts w:asciiTheme="majorBidi" w:eastAsiaTheme="minorHAnsi" w:hAnsiTheme="majorBidi"/>
      <w:sz w:val="24"/>
      <w:lang w:val="en-GB"/>
    </w:rPr>
  </w:style>
  <w:style w:type="paragraph" w:customStyle="1" w:styleId="Tablepara">
    <w:name w:val="Table para"/>
    <w:basedOn w:val="Normal"/>
    <w:link w:val="TableparaChar"/>
    <w:qFormat/>
    <w:pPr>
      <w:autoSpaceDE w:val="0"/>
      <w:autoSpaceDN w:val="0"/>
      <w:adjustRightInd w:val="0"/>
      <w:spacing w:before="60" w:after="60" w:line="240" w:lineRule="auto"/>
    </w:pPr>
    <w:rPr>
      <w:rFonts w:ascii="Times New Roman" w:eastAsia="Calibri" w:hAnsi="Times New Roman" w:cs="Times New Roman"/>
      <w:color w:val="000000" w:themeColor="text1"/>
      <w:sz w:val="20"/>
    </w:rPr>
  </w:style>
  <w:style w:type="character" w:customStyle="1" w:styleId="TableparaChar">
    <w:name w:val="Table para Char"/>
    <w:basedOn w:val="DefaultParagraphFont"/>
    <w:link w:val="Tablepara"/>
    <w:rPr>
      <w:rFonts w:ascii="Times New Roman" w:eastAsia="Calibri" w:hAnsi="Times New Roman" w:cs="Times New Roman"/>
      <w:color w:val="000000" w:themeColor="text1"/>
      <w:sz w:val="20"/>
    </w:rPr>
  </w:style>
  <w:style w:type="character" w:customStyle="1" w:styleId="citation-publication-date">
    <w:name w:val="citation-publication-date"/>
    <w:qFormat/>
    <w:rPr>
      <w:rFonts w:ascii="Calibri" w:eastAsia="Calibri" w:hAnsi="Calibri" w:cs="Times New Roman"/>
    </w:rPr>
  </w:style>
  <w:style w:type="character" w:customStyle="1" w:styleId="citation-volume">
    <w:name w:val="citation-volume"/>
    <w:qFormat/>
    <w:rPr>
      <w:rFonts w:ascii="Calibri" w:eastAsia="Calibri" w:hAnsi="Calibri" w:cs="Times New Roman"/>
    </w:rPr>
  </w:style>
  <w:style w:type="paragraph" w:customStyle="1" w:styleId="whitespace-normal">
    <w:name w:val="whitespace-normal"/>
    <w:basedOn w:val="Normal"/>
    <w:pPr>
      <w:spacing w:before="100" w:beforeAutospacing="1" w:after="100" w:afterAutospacing="1" w:line="240" w:lineRule="auto"/>
    </w:pPr>
    <w:rPr>
      <w:rFonts w:ascii="PMingLiU" w:eastAsia="PMingLiU" w:hAnsi="PMingLiU" w:cs="PMingLiU"/>
      <w:sz w:val="24"/>
      <w:szCs w:val="24"/>
      <w:lang w:eastAsia="zh-TW"/>
    </w:rPr>
  </w:style>
  <w:style w:type="paragraph" w:customStyle="1" w:styleId="ae">
    <w:name w:val="表格"/>
    <w:basedOn w:val="Normal"/>
    <w:qFormat/>
    <w:pPr>
      <w:widowControl w:val="0"/>
      <w:autoSpaceDE w:val="0"/>
      <w:autoSpaceDN w:val="0"/>
      <w:adjustRightInd w:val="0"/>
      <w:spacing w:after="0" w:line="240" w:lineRule="auto"/>
    </w:pPr>
    <w:rPr>
      <w:rFonts w:ascii="Times New Roman" w:eastAsia="MingLiU" w:hAnsi="Times New Roman" w:cs="Times New Roman" w:hint="eastAsia"/>
      <w:color w:val="000000"/>
      <w:sz w:val="21"/>
      <w:szCs w:val="20"/>
      <w:lang w:eastAsia="zh-CN"/>
    </w:rPr>
  </w:style>
  <w:style w:type="character" w:customStyle="1" w:styleId="font11">
    <w:name w:val="font11"/>
    <w:basedOn w:val="DefaultParagraphFont"/>
    <w:rPr>
      <w:rFonts w:ascii="SimSun" w:eastAsia="SimSun" w:hAnsi="SimSun" w:cs="SimSun" w:hint="eastAsia"/>
      <w:color w:val="000000"/>
      <w:sz w:val="22"/>
      <w:szCs w:val="22"/>
      <w:u w:val="none"/>
    </w:rPr>
  </w:style>
  <w:style w:type="character" w:customStyle="1" w:styleId="font01">
    <w:name w:val="font01"/>
    <w:basedOn w:val="DefaultParagraphFont"/>
    <w:rPr>
      <w:rFonts w:ascii="SimSun" w:eastAsia="SimSun" w:hAnsi="SimSun" w:cs="SimSun" w:hint="eastAsia"/>
      <w:b/>
      <w:bCs/>
      <w:color w:val="000000"/>
      <w:sz w:val="22"/>
      <w:szCs w:val="22"/>
      <w:u w:val="none"/>
    </w:rPr>
  </w:style>
  <w:style w:type="paragraph" w:customStyle="1" w:styleId="1f2">
    <w:name w:val="修订1"/>
    <w:hidden/>
    <w:uiPriority w:val="99"/>
    <w:qFormat/>
    <w:rPr>
      <w:rFonts w:ascii="DengXian" w:eastAsia="DengXian" w:hAnsi="DengXian"/>
      <w:kern w:val="2"/>
      <w:sz w:val="21"/>
      <w:szCs w:val="22"/>
      <w:lang w:eastAsia="zh-CN"/>
    </w:rPr>
  </w:style>
  <w:style w:type="paragraph" w:customStyle="1" w:styleId="11">
    <w:name w:val="标题 11"/>
    <w:basedOn w:val="Normal"/>
    <w:next w:val="Heading2"/>
    <w:uiPriority w:val="9"/>
    <w:qFormat/>
    <w:pPr>
      <w:keepNext/>
      <w:keepLines/>
      <w:numPr>
        <w:numId w:val="16"/>
      </w:numPr>
      <w:tabs>
        <w:tab w:val="clear" w:pos="113"/>
        <w:tab w:val="left" w:pos="360"/>
      </w:tabs>
      <w:spacing w:after="480" w:line="240" w:lineRule="auto"/>
      <w:jc w:val="center"/>
      <w:outlineLvl w:val="0"/>
    </w:pPr>
    <w:rPr>
      <w:rFonts w:ascii="Times New Roman" w:eastAsia="DengXian Light" w:hAnsi="Times New Roman" w:cs="Times New Roman"/>
      <w:b/>
      <w:sz w:val="24"/>
      <w:szCs w:val="32"/>
      <w:lang w:val="en-GB"/>
    </w:rPr>
  </w:style>
  <w:style w:type="paragraph" w:customStyle="1" w:styleId="21">
    <w:name w:val="标题 21"/>
    <w:basedOn w:val="Normal"/>
    <w:next w:val="Para1"/>
    <w:link w:val="23"/>
    <w:uiPriority w:val="9"/>
    <w:qFormat/>
    <w:pPr>
      <w:keepNext/>
      <w:keepLines/>
      <w:numPr>
        <w:ilvl w:val="1"/>
        <w:numId w:val="16"/>
      </w:numPr>
      <w:spacing w:before="480" w:after="0" w:line="480" w:lineRule="auto"/>
      <w:outlineLvl w:val="1"/>
    </w:pPr>
    <w:rPr>
      <w:rFonts w:ascii="Times New Roman" w:eastAsia="DengXian Light" w:hAnsi="Times New Roman" w:cs="Times New Roman"/>
      <w:b/>
      <w:kern w:val="2"/>
      <w:sz w:val="24"/>
      <w:szCs w:val="26"/>
      <w:lang w:val="en-GB"/>
      <w14:ligatures w14:val="standardContextual"/>
    </w:rPr>
  </w:style>
  <w:style w:type="paragraph" w:customStyle="1" w:styleId="31">
    <w:name w:val="标题 31"/>
    <w:basedOn w:val="Normal"/>
    <w:next w:val="Para1"/>
    <w:uiPriority w:val="9"/>
    <w:qFormat/>
    <w:pPr>
      <w:keepNext/>
      <w:keepLines/>
      <w:numPr>
        <w:ilvl w:val="2"/>
        <w:numId w:val="16"/>
      </w:numPr>
      <w:tabs>
        <w:tab w:val="clear" w:pos="720"/>
        <w:tab w:val="left" w:pos="360"/>
      </w:tabs>
      <w:spacing w:before="480" w:after="0" w:line="480" w:lineRule="auto"/>
      <w:outlineLvl w:val="2"/>
    </w:pPr>
    <w:rPr>
      <w:rFonts w:ascii="Times New Roman" w:eastAsia="DengXian Light" w:hAnsi="Times New Roman" w:cs="Times New Roman"/>
      <w:b/>
      <w:color w:val="FF0000"/>
      <w:sz w:val="24"/>
      <w:szCs w:val="24"/>
      <w:lang w:val="en-GB"/>
    </w:rPr>
  </w:style>
  <w:style w:type="paragraph" w:customStyle="1" w:styleId="41">
    <w:name w:val="标题 41"/>
    <w:basedOn w:val="Normal"/>
    <w:next w:val="Para1"/>
    <w:uiPriority w:val="9"/>
    <w:qFormat/>
    <w:pPr>
      <w:keepNext/>
      <w:keepLines/>
      <w:numPr>
        <w:ilvl w:val="3"/>
        <w:numId w:val="16"/>
      </w:numPr>
      <w:tabs>
        <w:tab w:val="clear" w:pos="1008"/>
        <w:tab w:val="left" w:pos="360"/>
      </w:tabs>
      <w:spacing w:before="240" w:after="240" w:line="240" w:lineRule="auto"/>
      <w:jc w:val="both"/>
      <w:outlineLvl w:val="3"/>
    </w:pPr>
    <w:rPr>
      <w:rFonts w:ascii="Times New Roman" w:eastAsia="Calibri" w:hAnsi="Times New Roman" w:cs="Times New Roman"/>
      <w:b/>
      <w:iCs/>
      <w:sz w:val="24"/>
      <w:lang w:val="en-GB"/>
    </w:rPr>
  </w:style>
  <w:style w:type="paragraph" w:customStyle="1" w:styleId="51">
    <w:name w:val="标题 51"/>
    <w:basedOn w:val="Normal"/>
    <w:next w:val="Normal"/>
    <w:uiPriority w:val="9"/>
    <w:qFormat/>
    <w:pPr>
      <w:keepNext/>
      <w:keepLines/>
      <w:numPr>
        <w:ilvl w:val="4"/>
        <w:numId w:val="16"/>
      </w:numPr>
      <w:spacing w:before="240" w:after="240" w:line="240" w:lineRule="auto"/>
      <w:jc w:val="both"/>
      <w:outlineLvl w:val="4"/>
    </w:pPr>
    <w:rPr>
      <w:rFonts w:ascii="Times New Roman" w:eastAsia="DengXian Light" w:hAnsi="Times New Roman" w:cs="Times New Roman"/>
      <w:b/>
      <w:sz w:val="24"/>
      <w:lang w:val="en-GB" w:eastAsia="zh-CN"/>
    </w:rPr>
  </w:style>
  <w:style w:type="paragraph" w:customStyle="1" w:styleId="61">
    <w:name w:val="标题 61"/>
    <w:basedOn w:val="Normal"/>
    <w:next w:val="Normal"/>
    <w:uiPriority w:val="9"/>
    <w:qFormat/>
    <w:pPr>
      <w:keepNext/>
      <w:keepLines/>
      <w:numPr>
        <w:ilvl w:val="5"/>
        <w:numId w:val="16"/>
      </w:numPr>
      <w:tabs>
        <w:tab w:val="left" w:pos="360"/>
      </w:tabs>
      <w:spacing w:before="240" w:after="240" w:line="240" w:lineRule="auto"/>
      <w:outlineLvl w:val="5"/>
    </w:pPr>
    <w:rPr>
      <w:rFonts w:ascii="Times New Roman" w:eastAsia="DengXian Light" w:hAnsi="Times New Roman" w:cs="Times New Roman"/>
      <w:b/>
      <w:sz w:val="24"/>
      <w:lang w:val="en-GB"/>
    </w:rPr>
  </w:style>
  <w:style w:type="paragraph" w:customStyle="1" w:styleId="71">
    <w:name w:val="标题 71"/>
    <w:basedOn w:val="Normal"/>
    <w:next w:val="Normal"/>
    <w:uiPriority w:val="9"/>
    <w:qFormat/>
    <w:pPr>
      <w:keepNext/>
      <w:keepLines/>
      <w:numPr>
        <w:ilvl w:val="6"/>
        <w:numId w:val="16"/>
      </w:numPr>
      <w:tabs>
        <w:tab w:val="left" w:pos="360"/>
      </w:tabs>
      <w:spacing w:before="40" w:after="0" w:line="276" w:lineRule="auto"/>
      <w:outlineLvl w:val="6"/>
    </w:pPr>
    <w:rPr>
      <w:rFonts w:ascii="DengXian Light" w:eastAsia="DengXian Light" w:hAnsi="DengXian Light" w:cs="Times New Roman"/>
      <w:i/>
      <w:iCs/>
      <w:color w:val="1F3763"/>
      <w:lang w:val="en-GB"/>
    </w:rPr>
  </w:style>
  <w:style w:type="paragraph" w:customStyle="1" w:styleId="81">
    <w:name w:val="标题 81"/>
    <w:basedOn w:val="Normal"/>
    <w:next w:val="Normal"/>
    <w:uiPriority w:val="9"/>
    <w:qFormat/>
    <w:pPr>
      <w:keepNext/>
      <w:keepLines/>
      <w:numPr>
        <w:ilvl w:val="7"/>
        <w:numId w:val="16"/>
      </w:numPr>
      <w:tabs>
        <w:tab w:val="left" w:pos="360"/>
      </w:tabs>
      <w:spacing w:before="40" w:after="0" w:line="276" w:lineRule="auto"/>
      <w:outlineLvl w:val="7"/>
    </w:pPr>
    <w:rPr>
      <w:rFonts w:ascii="DengXian Light" w:eastAsia="DengXian Light" w:hAnsi="DengXian Light" w:cs="Times New Roman"/>
      <w:color w:val="272727"/>
      <w:sz w:val="21"/>
      <w:szCs w:val="21"/>
      <w:lang w:val="en-GB"/>
    </w:rPr>
  </w:style>
  <w:style w:type="paragraph" w:customStyle="1" w:styleId="91">
    <w:name w:val="标题 91"/>
    <w:basedOn w:val="Normal"/>
    <w:next w:val="Normal"/>
    <w:uiPriority w:val="9"/>
    <w:qFormat/>
    <w:pPr>
      <w:keepNext/>
      <w:keepLines/>
      <w:numPr>
        <w:ilvl w:val="8"/>
        <w:numId w:val="16"/>
      </w:numPr>
      <w:tabs>
        <w:tab w:val="left" w:pos="360"/>
      </w:tabs>
      <w:spacing w:before="40" w:after="0" w:line="276" w:lineRule="auto"/>
      <w:outlineLvl w:val="8"/>
    </w:pPr>
    <w:rPr>
      <w:rFonts w:ascii="DengXian Light" w:eastAsia="DengXian Light" w:hAnsi="DengXian Light" w:cs="Times New Roman"/>
      <w:i/>
      <w:iCs/>
      <w:color w:val="272727"/>
      <w:sz w:val="21"/>
      <w:szCs w:val="21"/>
      <w:lang w:val="en-GB"/>
    </w:rPr>
  </w:style>
  <w:style w:type="paragraph" w:customStyle="1" w:styleId="1f3">
    <w:name w:val="副标题1"/>
    <w:basedOn w:val="Normal"/>
    <w:next w:val="Normal"/>
    <w:uiPriority w:val="11"/>
    <w:qFormat/>
    <w:pPr>
      <w:spacing w:after="60" w:line="240" w:lineRule="auto"/>
      <w:jc w:val="center"/>
      <w:outlineLvl w:val="1"/>
    </w:pPr>
    <w:rPr>
      <w:rFonts w:ascii="DengXian Light" w:eastAsia="DengXian Light" w:hAnsi="DengXian Light" w:cs="Times New Roman"/>
      <w:sz w:val="24"/>
      <w:szCs w:val="24"/>
      <w:lang w:val="en-GB"/>
    </w:rPr>
  </w:style>
  <w:style w:type="character" w:customStyle="1" w:styleId="af">
    <w:name w:val="脚注文本 字符"/>
    <w:basedOn w:val="DefaultParagraphFont"/>
    <w:link w:val="1f4"/>
    <w:uiPriority w:val="99"/>
    <w:qFormat/>
    <w:rPr>
      <w:sz w:val="18"/>
      <w:szCs w:val="18"/>
    </w:rPr>
  </w:style>
  <w:style w:type="paragraph" w:customStyle="1" w:styleId="1f4">
    <w:name w:val="脚注文本1"/>
    <w:basedOn w:val="Normal"/>
    <w:next w:val="FootnoteText"/>
    <w:link w:val="af"/>
    <w:uiPriority w:val="99"/>
    <w:unhideWhenUsed/>
    <w:qFormat/>
    <w:pPr>
      <w:spacing w:after="0" w:line="240" w:lineRule="auto"/>
    </w:pPr>
    <w:rPr>
      <w:sz w:val="18"/>
      <w:szCs w:val="18"/>
    </w:rPr>
  </w:style>
  <w:style w:type="paragraph" w:customStyle="1" w:styleId="1f5">
    <w:name w:val="图表目录1"/>
    <w:basedOn w:val="Normal"/>
    <w:next w:val="Normal"/>
    <w:uiPriority w:val="99"/>
    <w:unhideWhenUsed/>
    <w:pPr>
      <w:tabs>
        <w:tab w:val="right" w:leader="dot" w:pos="8188"/>
      </w:tabs>
      <w:spacing w:after="120" w:line="360" w:lineRule="auto"/>
      <w:ind w:left="1440" w:right="432" w:hanging="1440"/>
      <w:jc w:val="both"/>
    </w:pPr>
    <w:rPr>
      <w:rFonts w:ascii="Times New Roman" w:eastAsiaTheme="minorEastAsia" w:hAnsi="Times New Roman" w:cs="DengXian"/>
      <w:sz w:val="24"/>
      <w:szCs w:val="20"/>
      <w:lang w:val="en-GB"/>
    </w:rPr>
  </w:style>
  <w:style w:type="table" w:customStyle="1" w:styleId="1f6">
    <w:name w:val="浅色列表1"/>
    <w:basedOn w:val="TableNormal"/>
    <w:uiPriority w:val="61"/>
    <w:semiHidden/>
    <w:unhideWhenUsed/>
    <w:qFormat/>
    <w:rPr>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
    <w:name w:val="浅色列表 - 着色 31"/>
    <w:basedOn w:val="TableNormal"/>
    <w:uiPriority w:val="61"/>
    <w:rPr>
      <w:rFonts w:eastAsiaTheme="minorEastAsia"/>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51">
    <w:name w:val="中等深浅底纹 2 - 着色 51"/>
    <w:basedOn w:val="TableNormal"/>
    <w:uiPriority w:val="64"/>
    <w:semiHidden/>
    <w:unhideWhenUsed/>
    <w:qFormat/>
    <w:rPr>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7">
    <w:name w:val="访问过的超链接1"/>
    <w:basedOn w:val="DefaultParagraphFont"/>
    <w:uiPriority w:val="99"/>
    <w:semiHidden/>
    <w:unhideWhenUsed/>
    <w:qFormat/>
    <w:rPr>
      <w:color w:val="954F72"/>
      <w:u w:val="single"/>
    </w:rPr>
  </w:style>
  <w:style w:type="character" w:customStyle="1" w:styleId="HyperlinkTable1">
    <w:name w:val="Hyperlink_Table1"/>
    <w:basedOn w:val="DefaultParagraphFont"/>
    <w:uiPriority w:val="99"/>
    <w:unhideWhenUsed/>
    <w:qFormat/>
    <w:rPr>
      <w:color w:val="0563C1"/>
      <w:u w:val="single"/>
    </w:rPr>
  </w:style>
  <w:style w:type="character" w:customStyle="1" w:styleId="23">
    <w:name w:val="标题 2 字符"/>
    <w:basedOn w:val="DefaultParagraphFont"/>
    <w:link w:val="21"/>
    <w:uiPriority w:val="9"/>
    <w:rPr>
      <w:rFonts w:ascii="Times New Roman" w:eastAsia="DengXian Light" w:hAnsi="Times New Roman" w:cs="Times New Roman"/>
      <w:b/>
      <w:kern w:val="2"/>
      <w:sz w:val="24"/>
      <w:szCs w:val="26"/>
      <w:lang w:val="en-GB"/>
      <w14:ligatures w14:val="standardContextual"/>
    </w:rPr>
  </w:style>
  <w:style w:type="paragraph" w:customStyle="1" w:styleId="post-time">
    <w:name w:val="post-time"/>
    <w:basedOn w:val="Normal"/>
    <w:qFormat/>
    <w:pPr>
      <w:spacing w:before="100" w:beforeAutospacing="1" w:after="100" w:afterAutospacing="1" w:line="240" w:lineRule="auto"/>
    </w:pPr>
    <w:rPr>
      <w:rFonts w:ascii="SimSun" w:eastAsia="SimSun" w:hAnsi="SimSun" w:cs="SimSun"/>
      <w:sz w:val="24"/>
      <w:szCs w:val="24"/>
      <w:lang w:val="en-GB"/>
    </w:rPr>
  </w:style>
  <w:style w:type="paragraph" w:customStyle="1" w:styleId="1">
    <w:name w:val="样式1"/>
    <w:basedOn w:val="Heading2"/>
    <w:link w:val="1f8"/>
    <w:pPr>
      <w:numPr>
        <w:ilvl w:val="1"/>
        <w:numId w:val="17"/>
      </w:numPr>
      <w:spacing w:before="480"/>
    </w:pPr>
    <w:rPr>
      <w:rFonts w:ascii="Times New Roman" w:hAnsi="Times New Roman"/>
      <w:bCs w:val="0"/>
      <w:color w:val="auto"/>
      <w:kern w:val="2"/>
      <w:sz w:val="24"/>
      <w:lang w:val="en-GB" w:bidi="ar-SA"/>
      <w14:ligatures w14:val="standardContextual"/>
    </w:rPr>
  </w:style>
  <w:style w:type="table" w:customStyle="1" w:styleId="210">
    <w:name w:val="无格式表格 21"/>
    <w:basedOn w:val="TableNormal"/>
    <w:uiPriority w:val="42"/>
    <w:qFormat/>
    <w:rPr>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
    <w:name w:val="无格式表格 11"/>
    <w:basedOn w:val="TableNormal"/>
    <w:uiPriority w:val="41"/>
    <w:qFormat/>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4">
    <w:name w:val="修订2"/>
    <w:hidden/>
    <w:uiPriority w:val="99"/>
    <w:unhideWhenUsed/>
    <w:qFormat/>
    <w:rPr>
      <w:rFonts w:eastAsiaTheme="minorEastAsia"/>
      <w:sz w:val="24"/>
      <w:szCs w:val="24"/>
      <w:lang w:val="en-GB"/>
    </w:rPr>
  </w:style>
  <w:style w:type="character" w:customStyle="1" w:styleId="1f8">
    <w:name w:val="样式1 字符"/>
    <w:basedOn w:val="23"/>
    <w:link w:val="1"/>
    <w:qFormat/>
    <w:rPr>
      <w:rFonts w:ascii="Times New Roman" w:eastAsiaTheme="majorEastAsia" w:hAnsi="Times New Roman" w:cstheme="majorBidi"/>
      <w:b/>
      <w:kern w:val="2"/>
      <w:sz w:val="24"/>
      <w:szCs w:val="26"/>
      <w:lang w:val="en-GB"/>
      <w14:ligatures w14:val="standardContextual"/>
    </w:rPr>
  </w:style>
  <w:style w:type="paragraph" w:customStyle="1" w:styleId="colortext1">
    <w:name w:val="color_text_1"/>
    <w:basedOn w:val="Normal"/>
    <w:qFormat/>
    <w:pPr>
      <w:spacing w:before="100" w:beforeAutospacing="1" w:after="100" w:afterAutospacing="1" w:line="240" w:lineRule="auto"/>
    </w:pPr>
    <w:rPr>
      <w:rFonts w:ascii="SimSun" w:eastAsia="SimSun" w:hAnsi="SimSun" w:cs="SimSun"/>
      <w:sz w:val="24"/>
      <w:szCs w:val="24"/>
      <w:lang w:val="en-GB" w:eastAsia="zh-CN"/>
    </w:rPr>
  </w:style>
  <w:style w:type="table" w:customStyle="1" w:styleId="310">
    <w:name w:val="无格式表格 31"/>
    <w:basedOn w:val="TableNormal"/>
    <w:uiPriority w:val="43"/>
    <w:qFormat/>
    <w:rPr>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25">
    <w:name w:val="不明显参考2"/>
    <w:basedOn w:val="DefaultParagraphFont"/>
    <w:uiPriority w:val="31"/>
    <w:qFormat/>
    <w:rPr>
      <w:sz w:val="24"/>
      <w:szCs w:val="24"/>
      <w:u w:val="single"/>
    </w:rPr>
  </w:style>
  <w:style w:type="character" w:customStyle="1" w:styleId="26">
    <w:name w:val="不明显强调2"/>
    <w:uiPriority w:val="19"/>
    <w:qFormat/>
    <w:rPr>
      <w:rFonts w:ascii="Times New Roman" w:hAnsi="Times New Roman"/>
      <w:i/>
      <w:color w:val="auto"/>
      <w:sz w:val="24"/>
    </w:rPr>
  </w:style>
  <w:style w:type="character" w:customStyle="1" w:styleId="27">
    <w:name w:val="明显参考2"/>
    <w:basedOn w:val="DefaultParagraphFont"/>
    <w:uiPriority w:val="32"/>
    <w:qFormat/>
    <w:rPr>
      <w:b/>
      <w:sz w:val="24"/>
      <w:u w:val="single"/>
    </w:rPr>
  </w:style>
  <w:style w:type="character" w:customStyle="1" w:styleId="28">
    <w:name w:val="明显强调2"/>
    <w:basedOn w:val="DefaultParagraphFont"/>
    <w:uiPriority w:val="21"/>
    <w:qFormat/>
    <w:rPr>
      <w:b/>
      <w:i/>
      <w:sz w:val="24"/>
      <w:szCs w:val="24"/>
      <w:u w:val="single"/>
    </w:rPr>
  </w:style>
  <w:style w:type="table" w:customStyle="1" w:styleId="-311">
    <w:name w:val="浅色列表 - 着色 311"/>
    <w:basedOn w:val="TableNormal"/>
    <w:uiPriority w:val="61"/>
    <w:qFormat/>
    <w:rPr>
      <w:rFonts w:ascii="DengXian" w:eastAsia="DengXian" w:hAnsi="DengXian"/>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90">
    <w:name w:val="未处理的提及9"/>
    <w:basedOn w:val="DefaultParagraphFont"/>
    <w:uiPriority w:val="99"/>
    <w:semiHidden/>
    <w:unhideWhenUsed/>
    <w:qFormat/>
    <w:rPr>
      <w:color w:val="605E5C"/>
      <w:shd w:val="clear" w:color="auto" w:fill="E1DFDD"/>
    </w:rPr>
  </w:style>
  <w:style w:type="table" w:customStyle="1" w:styleId="2-511">
    <w:name w:val="中等深浅底纹 2 - 着色 511"/>
    <w:basedOn w:val="TableNormal"/>
    <w:uiPriority w:val="64"/>
    <w:qFormat/>
    <w:rPr>
      <w:rFonts w:ascii="DengXian" w:eastAsia="DengXian" w:hAnsi="DengXi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表 4 - 着色 31"/>
    <w:basedOn w:val="TableNormal"/>
    <w:uiPriority w:val="49"/>
    <w:qFormat/>
    <w:rPr>
      <w:rFonts w:ascii="DengXian" w:eastAsia="DengXian" w:hAnsi="DengXian"/>
      <w:szCs w:val="21"/>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2">
    <w:name w:val="浅色列表11"/>
    <w:basedOn w:val="TableNormal"/>
    <w:uiPriority w:val="61"/>
    <w:qFormat/>
    <w:rPr>
      <w:rFonts w:ascii="DengXian" w:eastAsia="DengXian" w:hAnsi="DengXi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9">
    <w:name w:val="三线表1"/>
    <w:basedOn w:val="TableNormal"/>
    <w:uiPriority w:val="99"/>
    <w:qFormat/>
    <w:rPr>
      <w:rFonts w:ascii="DengXian" w:eastAsia="DengXian" w:hAnsi="DengXian"/>
      <w:szCs w:val="21"/>
      <w:lang w:eastAsia="zh-CN"/>
    </w:rPr>
    <w:tblPr>
      <w:tblBorders>
        <w:top w:val="single" w:sz="12" w:space="0" w:color="auto"/>
        <w:bottom w:val="single" w:sz="12" w:space="0" w:color="auto"/>
      </w:tblBorders>
    </w:tblPr>
    <w:tblStylePr w:type="firstRow">
      <w:tblPr/>
      <w:tcPr>
        <w:tcBorders>
          <w:bottom w:val="single" w:sz="6" w:space="0" w:color="auto"/>
        </w:tcBorders>
      </w:tcPr>
    </w:tblStylePr>
  </w:style>
  <w:style w:type="table" w:customStyle="1" w:styleId="113">
    <w:name w:val="网格表 1 浅色1"/>
    <w:basedOn w:val="TableNormal"/>
    <w:uiPriority w:val="46"/>
    <w:qFormat/>
    <w:rPr>
      <w:rFonts w:ascii="DengXian" w:eastAsia="DengXian" w:hAnsi="DengXian"/>
      <w:szCs w:val="21"/>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网格表 1 浅色 - 着色 11"/>
    <w:basedOn w:val="TableNormal"/>
    <w:uiPriority w:val="46"/>
    <w:qFormat/>
    <w:rPr>
      <w:rFonts w:ascii="DengXian" w:eastAsia="DengXian" w:hAnsi="DengXian"/>
      <w:szCs w:val="21"/>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1">
    <w:name w:val="网格表 1 浅色 - 着色 21"/>
    <w:basedOn w:val="TableNormal"/>
    <w:uiPriority w:val="46"/>
    <w:qFormat/>
    <w:rPr>
      <w:rFonts w:ascii="DengXian" w:eastAsia="DengXian" w:hAnsi="DengXian"/>
      <w:szCs w:val="21"/>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9">
    <w:name w:val="网格型浅色2"/>
    <w:basedOn w:val="TableNormal"/>
    <w:uiPriority w:val="40"/>
    <w:qFormat/>
    <w:rPr>
      <w:rFonts w:ascii="DengXian" w:eastAsia="DengXian" w:hAnsi="DengXian"/>
      <w:szCs w:val="21"/>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2">
    <w:name w:val="网格表 4 - 着色 32"/>
    <w:basedOn w:val="TableNormal"/>
    <w:uiPriority w:val="49"/>
    <w:qFormat/>
    <w:rPr>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20">
    <w:name w:val="网格表 1 浅色2"/>
    <w:basedOn w:val="TableNormal"/>
    <w:uiPriority w:val="46"/>
    <w:qFormat/>
    <w:rPr>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表 1 浅色 - 着色 12"/>
    <w:basedOn w:val="TableNormal"/>
    <w:uiPriority w:val="46"/>
    <w:qFormat/>
    <w:rPr>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
    <w:name w:val="网格表 1 浅色 - 着色 22"/>
    <w:basedOn w:val="TableNormal"/>
    <w:uiPriority w:val="46"/>
    <w:qFormat/>
    <w:rPr>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34">
    <w:name w:val="网格型浅色3"/>
    <w:basedOn w:val="TableNormal"/>
    <w:uiPriority w:val="40"/>
    <w:qFormat/>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
    <w:name w:val="浅色列表 - 着色 32"/>
    <w:basedOn w:val="TableNormal"/>
    <w:uiPriority w:val="61"/>
    <w:qFormat/>
    <w:rPr>
      <w:rFonts w:ascii="DengXian" w:eastAsia="DengXian" w:hAnsi="DengXian"/>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52">
    <w:name w:val="中等深浅底纹 2 - 着色 52"/>
    <w:basedOn w:val="TableNormal"/>
    <w:uiPriority w:val="64"/>
    <w:qFormat/>
    <w:rPr>
      <w:rFonts w:ascii="DengXian" w:eastAsia="DengXian" w:hAnsi="DengXi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22">
    <w:name w:val="网格表 4 - 着色 322"/>
    <w:basedOn w:val="TableNormal"/>
    <w:uiPriority w:val="49"/>
    <w:qFormat/>
    <w:rPr>
      <w:rFonts w:ascii="DengXian" w:eastAsia="DengXian" w:hAnsi="DengXian"/>
      <w:szCs w:val="21"/>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a">
    <w:name w:val="浅色列表2"/>
    <w:basedOn w:val="TableNormal"/>
    <w:uiPriority w:val="61"/>
    <w:qFormat/>
    <w:rPr>
      <w:rFonts w:ascii="DengXian" w:eastAsia="DengXian" w:hAnsi="DengXi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b">
    <w:name w:val="三线表2"/>
    <w:basedOn w:val="TableNormal"/>
    <w:uiPriority w:val="99"/>
    <w:qFormat/>
    <w:rPr>
      <w:rFonts w:ascii="DengXian" w:eastAsia="DengXian" w:hAnsi="DengXian"/>
      <w:szCs w:val="21"/>
      <w:lang w:eastAsia="zh-CN"/>
    </w:rPr>
    <w:tblPr>
      <w:tblBorders>
        <w:top w:val="single" w:sz="12" w:space="0" w:color="auto"/>
        <w:bottom w:val="single" w:sz="12" w:space="0" w:color="auto"/>
      </w:tblBorders>
    </w:tblPr>
    <w:tblStylePr w:type="firstRow">
      <w:tblPr/>
      <w:tcPr>
        <w:tcBorders>
          <w:bottom w:val="single" w:sz="6" w:space="0" w:color="auto"/>
        </w:tcBorders>
      </w:tcPr>
    </w:tblStylePr>
  </w:style>
  <w:style w:type="table" w:customStyle="1" w:styleId="122">
    <w:name w:val="网格表 1 浅色22"/>
    <w:basedOn w:val="TableNormal"/>
    <w:uiPriority w:val="46"/>
    <w:qFormat/>
    <w:rPr>
      <w:rFonts w:ascii="DengXian" w:eastAsia="DengXian" w:hAnsi="DengXian"/>
      <w:szCs w:val="21"/>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2">
    <w:name w:val="网格表 1 浅色 - 着色 122"/>
    <w:basedOn w:val="TableNormal"/>
    <w:uiPriority w:val="46"/>
    <w:qFormat/>
    <w:rPr>
      <w:rFonts w:ascii="DengXian" w:eastAsia="DengXian" w:hAnsi="DengXian"/>
      <w:szCs w:val="21"/>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2">
    <w:name w:val="网格表 1 浅色 - 着色 222"/>
    <w:basedOn w:val="TableNormal"/>
    <w:uiPriority w:val="46"/>
    <w:qFormat/>
    <w:rPr>
      <w:rFonts w:ascii="DengXian" w:eastAsia="DengXian" w:hAnsi="DengXian"/>
      <w:szCs w:val="21"/>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320">
    <w:name w:val="网格型浅色32"/>
    <w:basedOn w:val="TableNormal"/>
    <w:uiPriority w:val="40"/>
    <w:qFormat/>
    <w:rPr>
      <w:rFonts w:ascii="DengXian" w:eastAsia="DengXian" w:hAnsi="DengXian"/>
      <w:szCs w:val="21"/>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onotuse1">
    <w:name w:val="do not use1"/>
    <w:basedOn w:val="Normal"/>
    <w:next w:val="Normal"/>
    <w:uiPriority w:val="11"/>
    <w:unhideWhenUsed/>
    <w:qFormat/>
    <w:pPr>
      <w:keepNext/>
      <w:tabs>
        <w:tab w:val="left" w:pos="3396"/>
      </w:tabs>
      <w:spacing w:after="240" w:line="240" w:lineRule="auto"/>
    </w:pPr>
    <w:rPr>
      <w:rFonts w:ascii="Times New Roman" w:eastAsia="Calibri" w:hAnsi="Times New Roman" w:cs="Times New Roman"/>
      <w:bCs/>
      <w:color w:val="FF0000"/>
      <w:sz w:val="24"/>
      <w:szCs w:val="18"/>
      <w:lang w:val="en-GB"/>
    </w:rPr>
  </w:style>
  <w:style w:type="paragraph" w:customStyle="1" w:styleId="TitleOnRomanPages1">
    <w:name w:val="Title On Roman Pages1"/>
    <w:basedOn w:val="Normal"/>
    <w:next w:val="Normal"/>
    <w:uiPriority w:val="10"/>
    <w:unhideWhenUsed/>
    <w:qFormat/>
    <w:pPr>
      <w:pageBreakBefore/>
      <w:suppressLineNumbers/>
      <w:spacing w:after="960" w:line="240" w:lineRule="auto"/>
      <w:ind w:firstLine="562"/>
      <w:jc w:val="center"/>
      <w:outlineLvl w:val="0"/>
    </w:pPr>
    <w:rPr>
      <w:rFonts w:ascii="Times New Roman" w:eastAsia="DengXian Light" w:hAnsi="Times New Roman" w:cs="Times New Roman"/>
      <w:b/>
      <w:bCs/>
      <w:caps/>
      <w:kern w:val="28"/>
      <w:sz w:val="24"/>
      <w:szCs w:val="32"/>
      <w:lang w:val="en-GB"/>
    </w:rPr>
  </w:style>
  <w:style w:type="table" w:customStyle="1" w:styleId="114">
    <w:name w:val="网格型11"/>
    <w:basedOn w:val="TableNormal"/>
    <w:uiPriority w:val="59"/>
    <w:qFormat/>
    <w:rPr>
      <w:rFonts w:ascii="DengXian" w:eastAsia="DengXian" w:hAnsi="DengXi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无格式表格 211"/>
    <w:basedOn w:val="TableNormal"/>
    <w:uiPriority w:val="42"/>
    <w:qFormat/>
    <w:rPr>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0">
    <w:name w:val="无格式表格 111"/>
    <w:basedOn w:val="TableNormal"/>
    <w:uiPriority w:val="41"/>
    <w:qFormat/>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TableNormal"/>
    <w:uiPriority w:val="43"/>
    <w:qFormat/>
    <w:rPr>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11">
    <w:name w:val="浅色列表 - 着色 3111"/>
    <w:basedOn w:val="TableNormal"/>
    <w:uiPriority w:val="61"/>
    <w:qFormat/>
    <w:rPr>
      <w:rFonts w:ascii="DengXian" w:eastAsia="DengXian" w:hAnsi="DengXian"/>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2c">
    <w:name w:val="访问过的超链接2"/>
    <w:basedOn w:val="DefaultParagraphFont"/>
    <w:uiPriority w:val="99"/>
    <w:semiHidden/>
    <w:unhideWhenUsed/>
    <w:qFormat/>
    <w:rPr>
      <w:color w:val="954F72"/>
      <w:u w:val="single"/>
    </w:rPr>
  </w:style>
  <w:style w:type="table" w:customStyle="1" w:styleId="2-521">
    <w:name w:val="中等深浅底纹 2 - 着色 521"/>
    <w:basedOn w:val="TableNormal"/>
    <w:uiPriority w:val="64"/>
    <w:semiHidden/>
    <w:unhideWhenUsed/>
    <w:qFormat/>
    <w:rPr>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21">
    <w:name w:val="网格表 4 - 着色 321"/>
    <w:basedOn w:val="TableNormal"/>
    <w:uiPriority w:val="49"/>
    <w:qFormat/>
    <w:rPr>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12">
    <w:name w:val="浅色列表21"/>
    <w:basedOn w:val="TableNormal"/>
    <w:uiPriority w:val="61"/>
    <w:semiHidden/>
    <w:unhideWhenUsed/>
    <w:qFormat/>
    <w:rPr>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网格表 1 浅色21"/>
    <w:basedOn w:val="TableNormal"/>
    <w:uiPriority w:val="46"/>
    <w:qFormat/>
    <w:rPr>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表 1 浅色 - 着色 121"/>
    <w:basedOn w:val="TableNormal"/>
    <w:uiPriority w:val="46"/>
    <w:qFormat/>
    <w:rPr>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1">
    <w:name w:val="网格表 1 浅色 - 着色 221"/>
    <w:basedOn w:val="TableNormal"/>
    <w:uiPriority w:val="46"/>
    <w:qFormat/>
    <w:rPr>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5211">
    <w:name w:val="中等深浅底纹 2 - 着色 5211"/>
    <w:basedOn w:val="TableNormal"/>
    <w:uiPriority w:val="64"/>
    <w:qFormat/>
    <w:rPr>
      <w:rFonts w:ascii="DengXian" w:eastAsia="DengXian" w:hAnsi="DengXi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211">
    <w:name w:val="网格表 4 - 着色 3211"/>
    <w:basedOn w:val="TableNormal"/>
    <w:uiPriority w:val="49"/>
    <w:qFormat/>
    <w:rPr>
      <w:rFonts w:ascii="DengXian" w:eastAsia="DengXian" w:hAnsi="DengXian"/>
      <w:szCs w:val="21"/>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111">
    <w:name w:val="浅色列表211"/>
    <w:basedOn w:val="TableNormal"/>
    <w:uiPriority w:val="61"/>
    <w:qFormat/>
    <w:rPr>
      <w:rFonts w:ascii="DengXian" w:eastAsia="DengXian" w:hAnsi="DengXi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网格表 1 浅色211"/>
    <w:basedOn w:val="TableNormal"/>
    <w:uiPriority w:val="46"/>
    <w:qFormat/>
    <w:rPr>
      <w:rFonts w:ascii="DengXian" w:eastAsia="DengXian" w:hAnsi="DengXian"/>
      <w:szCs w:val="21"/>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1">
    <w:name w:val="网格表 1 浅色 - 着色 1211"/>
    <w:basedOn w:val="TableNormal"/>
    <w:uiPriority w:val="46"/>
    <w:qFormat/>
    <w:rPr>
      <w:rFonts w:ascii="DengXian" w:eastAsia="DengXian" w:hAnsi="DengXian"/>
      <w:szCs w:val="21"/>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211">
    <w:name w:val="网格表 1 浅色 - 着色 2211"/>
    <w:basedOn w:val="TableNormal"/>
    <w:uiPriority w:val="46"/>
    <w:qFormat/>
    <w:rPr>
      <w:rFonts w:ascii="DengXian" w:eastAsia="DengXian" w:hAnsi="DengXian"/>
      <w:szCs w:val="21"/>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312">
    <w:name w:val="网格型浅色31"/>
    <w:basedOn w:val="TableNormal"/>
    <w:uiPriority w:val="40"/>
    <w:qFormat/>
    <w:rPr>
      <w:rFonts w:ascii="DengXian" w:eastAsia="DengXian" w:hAnsi="DengXian"/>
      <w:szCs w:val="21"/>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3">
    <w:name w:val="标题 2 字符1"/>
    <w:basedOn w:val="DefaultParagraphFont"/>
    <w:uiPriority w:val="9"/>
    <w:semiHidden/>
    <w:qFormat/>
    <w:rPr>
      <w:rFonts w:ascii="DengXian Light" w:eastAsia="DengXian Light" w:hAnsi="DengXian Light" w:cs="Times New Roman"/>
      <w:b/>
      <w:bCs/>
      <w:sz w:val="32"/>
      <w:szCs w:val="32"/>
    </w:rPr>
  </w:style>
  <w:style w:type="character" w:customStyle="1" w:styleId="313">
    <w:name w:val="标题 3 字符1"/>
    <w:basedOn w:val="DefaultParagraphFont"/>
    <w:uiPriority w:val="9"/>
    <w:semiHidden/>
    <w:qFormat/>
    <w:rPr>
      <w:b/>
      <w:bCs/>
      <w:sz w:val="32"/>
      <w:szCs w:val="32"/>
    </w:rPr>
  </w:style>
  <w:style w:type="character" w:customStyle="1" w:styleId="411">
    <w:name w:val="标题 4 字符1"/>
    <w:basedOn w:val="DefaultParagraphFont"/>
    <w:uiPriority w:val="9"/>
    <w:semiHidden/>
    <w:qFormat/>
    <w:rPr>
      <w:rFonts w:ascii="DengXian Light" w:eastAsia="DengXian Light" w:hAnsi="DengXian Light" w:cs="Times New Roman"/>
      <w:b/>
      <w:bCs/>
      <w:sz w:val="28"/>
      <w:szCs w:val="28"/>
    </w:rPr>
  </w:style>
  <w:style w:type="character" w:customStyle="1" w:styleId="510">
    <w:name w:val="标题 5 字符1"/>
    <w:basedOn w:val="DefaultParagraphFont"/>
    <w:uiPriority w:val="9"/>
    <w:semiHidden/>
    <w:qFormat/>
    <w:rPr>
      <w:b/>
      <w:bCs/>
      <w:sz w:val="28"/>
      <w:szCs w:val="28"/>
    </w:rPr>
  </w:style>
  <w:style w:type="character" w:customStyle="1" w:styleId="610">
    <w:name w:val="标题 6 字符1"/>
    <w:basedOn w:val="DefaultParagraphFont"/>
    <w:uiPriority w:val="9"/>
    <w:semiHidden/>
    <w:qFormat/>
    <w:rPr>
      <w:rFonts w:ascii="DengXian Light" w:eastAsia="DengXian Light" w:hAnsi="DengXian Light" w:cs="Times New Roman"/>
      <w:b/>
      <w:bCs/>
      <w:sz w:val="24"/>
      <w:szCs w:val="24"/>
    </w:rPr>
  </w:style>
  <w:style w:type="character" w:customStyle="1" w:styleId="710">
    <w:name w:val="标题 7 字符1"/>
    <w:basedOn w:val="DefaultParagraphFont"/>
    <w:uiPriority w:val="9"/>
    <w:semiHidden/>
    <w:qFormat/>
    <w:rPr>
      <w:b/>
      <w:bCs/>
      <w:sz w:val="24"/>
      <w:szCs w:val="24"/>
    </w:rPr>
  </w:style>
  <w:style w:type="character" w:customStyle="1" w:styleId="810">
    <w:name w:val="标题 8 字符1"/>
    <w:basedOn w:val="DefaultParagraphFont"/>
    <w:uiPriority w:val="9"/>
    <w:semiHidden/>
    <w:qFormat/>
    <w:rPr>
      <w:rFonts w:ascii="DengXian Light" w:eastAsia="DengXian Light" w:hAnsi="DengXian Light" w:cs="Times New Roman"/>
      <w:sz w:val="24"/>
      <w:szCs w:val="24"/>
    </w:rPr>
  </w:style>
  <w:style w:type="character" w:customStyle="1" w:styleId="910">
    <w:name w:val="标题 9 字符1"/>
    <w:basedOn w:val="DefaultParagraphFont"/>
    <w:uiPriority w:val="9"/>
    <w:semiHidden/>
    <w:qFormat/>
    <w:rPr>
      <w:rFonts w:ascii="DengXian Light" w:eastAsia="DengXian Light" w:hAnsi="DengXian Light" w:cs="Times New Roman"/>
      <w:szCs w:val="21"/>
    </w:rPr>
  </w:style>
  <w:style w:type="character" w:customStyle="1" w:styleId="1fa">
    <w:name w:val="副标题 字符1"/>
    <w:basedOn w:val="DefaultParagraphFont"/>
    <w:uiPriority w:val="11"/>
    <w:qFormat/>
    <w:rPr>
      <w:b/>
      <w:bCs/>
      <w:kern w:val="28"/>
      <w:sz w:val="32"/>
      <w:szCs w:val="32"/>
    </w:rPr>
  </w:style>
  <w:style w:type="table" w:customStyle="1" w:styleId="2-53">
    <w:name w:val="中等深浅底纹 2 - 着色 53"/>
    <w:basedOn w:val="TableNormal"/>
    <w:uiPriority w:val="64"/>
    <w:unhideWhenUsed/>
    <w:qFormat/>
    <w:rPr>
      <w:rFonts w:ascii="DengXian" w:eastAsia="DengXian" w:hAnsi="DengXi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3">
    <w:name w:val="网格表 4 - 着色 33"/>
    <w:basedOn w:val="TableNormal"/>
    <w:uiPriority w:val="49"/>
    <w:qFormat/>
    <w:rPr>
      <w:rFonts w:ascii="DengXian" w:eastAsia="DengXian" w:hAnsi="DengXian"/>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5">
    <w:name w:val="浅色列表3"/>
    <w:basedOn w:val="TableNormal"/>
    <w:uiPriority w:val="61"/>
    <w:semiHidden/>
    <w:unhideWhenUsed/>
    <w:qFormat/>
    <w:rPr>
      <w:rFonts w:ascii="DengXian" w:eastAsia="DengXian" w:hAnsi="DengXi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网格表 1 浅色3"/>
    <w:basedOn w:val="TableNormal"/>
    <w:uiPriority w:val="46"/>
    <w:qFormat/>
    <w:rPr>
      <w:rFonts w:ascii="DengXian" w:eastAsia="DengXian" w:hAnsi="DengXian"/>
      <w:lang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网格表 1 浅色 - 着色 13"/>
    <w:basedOn w:val="TableNormal"/>
    <w:uiPriority w:val="46"/>
    <w:qFormat/>
    <w:rPr>
      <w:rFonts w:ascii="DengXian" w:eastAsia="DengXian" w:hAnsi="DengXian"/>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23">
    <w:name w:val="网格表 1 浅色 - 着色 23"/>
    <w:basedOn w:val="TableNormal"/>
    <w:uiPriority w:val="46"/>
    <w:qFormat/>
    <w:rPr>
      <w:rFonts w:ascii="DengXian" w:eastAsia="DengXian" w:hAnsi="DengXian"/>
      <w:lang w:eastAsia="zh-C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43">
    <w:name w:val="网格型浅色4"/>
    <w:basedOn w:val="TableNormal"/>
    <w:uiPriority w:val="40"/>
    <w:qFormat/>
    <w:rPr>
      <w:rFonts w:ascii="DengXian" w:eastAsia="DengXian" w:hAnsi="DengXi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d">
    <w:name w:val="网格型2"/>
    <w:basedOn w:val="TableNormal"/>
    <w:uiPriority w:val="39"/>
    <w:qFormat/>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浅色列表 - 着色 33"/>
    <w:basedOn w:val="TableNormal"/>
    <w:uiPriority w:val="61"/>
    <w:qFormat/>
    <w:rPr>
      <w:lang w:val="en-MY"/>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115">
    <w:name w:val="标题 1 字符1"/>
    <w:basedOn w:val="DefaultParagraphFont"/>
    <w:uiPriority w:val="9"/>
    <w:rPr>
      <w:b/>
      <w:bCs/>
      <w:kern w:val="44"/>
      <w:sz w:val="44"/>
      <w:szCs w:val="44"/>
    </w:rPr>
  </w:style>
  <w:style w:type="character" w:customStyle="1" w:styleId="321">
    <w:name w:val="标题 3 字符2"/>
    <w:basedOn w:val="DefaultParagraphFont"/>
    <w:uiPriority w:val="9"/>
    <w:semiHidden/>
    <w:rPr>
      <w:b/>
      <w:bCs/>
      <w:sz w:val="32"/>
      <w:szCs w:val="32"/>
    </w:rPr>
  </w:style>
  <w:style w:type="character" w:customStyle="1" w:styleId="420">
    <w:name w:val="标题 4 字符2"/>
    <w:basedOn w:val="DefaultParagraphFont"/>
    <w:uiPriority w:val="9"/>
    <w:semiHidden/>
    <w:rPr>
      <w:rFonts w:asciiTheme="majorHAnsi" w:eastAsiaTheme="majorEastAsia" w:hAnsiTheme="majorHAnsi" w:cstheme="majorBidi"/>
      <w:b/>
      <w:bCs/>
      <w:sz w:val="28"/>
      <w:szCs w:val="28"/>
    </w:rPr>
  </w:style>
  <w:style w:type="character" w:customStyle="1" w:styleId="52">
    <w:name w:val="标题 5 字符2"/>
    <w:basedOn w:val="DefaultParagraphFont"/>
    <w:uiPriority w:val="9"/>
    <w:semiHidden/>
    <w:rPr>
      <w:b/>
      <w:bCs/>
      <w:sz w:val="28"/>
      <w:szCs w:val="28"/>
    </w:rPr>
  </w:style>
  <w:style w:type="character" w:customStyle="1" w:styleId="62">
    <w:name w:val="标题 6 字符2"/>
    <w:basedOn w:val="DefaultParagraphFont"/>
    <w:uiPriority w:val="9"/>
    <w:semiHidden/>
    <w:rPr>
      <w:rFonts w:asciiTheme="majorHAnsi" w:eastAsiaTheme="majorEastAsia" w:hAnsiTheme="majorHAnsi" w:cstheme="majorBidi"/>
      <w:b/>
      <w:bCs/>
      <w:sz w:val="24"/>
      <w:szCs w:val="24"/>
    </w:rPr>
  </w:style>
  <w:style w:type="character" w:customStyle="1" w:styleId="72">
    <w:name w:val="标题 7 字符2"/>
    <w:basedOn w:val="DefaultParagraphFont"/>
    <w:uiPriority w:val="9"/>
    <w:semiHidden/>
    <w:rPr>
      <w:b/>
      <w:bCs/>
      <w:sz w:val="24"/>
      <w:szCs w:val="24"/>
    </w:rPr>
  </w:style>
  <w:style w:type="character" w:customStyle="1" w:styleId="82">
    <w:name w:val="标题 8 字符2"/>
    <w:basedOn w:val="DefaultParagraphFont"/>
    <w:uiPriority w:val="9"/>
    <w:semiHidden/>
    <w:rPr>
      <w:rFonts w:asciiTheme="majorHAnsi" w:eastAsiaTheme="majorEastAsia" w:hAnsiTheme="majorHAnsi" w:cstheme="majorBidi"/>
      <w:sz w:val="24"/>
      <w:szCs w:val="24"/>
    </w:rPr>
  </w:style>
  <w:style w:type="character" w:customStyle="1" w:styleId="92">
    <w:name w:val="标题 9 字符2"/>
    <w:basedOn w:val="DefaultParagraphFont"/>
    <w:uiPriority w:val="9"/>
    <w:semiHidden/>
    <w:rPr>
      <w:rFonts w:asciiTheme="majorHAnsi" w:eastAsiaTheme="majorEastAsia" w:hAnsiTheme="majorHAnsi" w:cstheme="majorBidi"/>
      <w:szCs w:val="21"/>
    </w:rPr>
  </w:style>
  <w:style w:type="character" w:customStyle="1" w:styleId="2e">
    <w:name w:val="副标题 字符2"/>
    <w:basedOn w:val="DefaultParagraphFont"/>
    <w:uiPriority w:val="11"/>
    <w:rPr>
      <w:b/>
      <w:bCs/>
      <w:kern w:val="28"/>
      <w:sz w:val="32"/>
      <w:szCs w:val="32"/>
    </w:rPr>
  </w:style>
  <w:style w:type="paragraph" w:customStyle="1" w:styleId="af0">
    <w:name w:val="表题"/>
    <w:basedOn w:val="af1"/>
    <w:qFormat/>
    <w:pPr>
      <w:spacing w:before="440" w:after="440"/>
      <w:jc w:val="left"/>
    </w:pPr>
  </w:style>
  <w:style w:type="paragraph" w:customStyle="1" w:styleId="af1">
    <w:name w:val="图题"/>
    <w:basedOn w:val="Caption"/>
    <w:qFormat/>
    <w:pPr>
      <w:keepNext w:val="0"/>
      <w:widowControl w:val="0"/>
      <w:spacing w:before="240" w:after="240" w:line="240" w:lineRule="auto"/>
      <w:jc w:val="center"/>
    </w:pPr>
    <w:rPr>
      <w:rFonts w:eastAsia="SimHei" w:cstheme="minorBidi"/>
      <w:b w:val="0"/>
      <w:bCs w:val="0"/>
      <w:kern w:val="2"/>
      <w:sz w:val="24"/>
      <w:szCs w:val="24"/>
      <w:lang w:eastAsia="zh-CN"/>
    </w:rPr>
  </w:style>
  <w:style w:type="paragraph" w:customStyle="1" w:styleId="new">
    <w:name w:val="正文new"/>
    <w:basedOn w:val="Normal"/>
    <w:qFormat/>
    <w:pPr>
      <w:widowControl w:val="0"/>
      <w:spacing w:after="0" w:line="480" w:lineRule="auto"/>
      <w:ind w:firstLineChars="200" w:firstLine="200"/>
      <w:jc w:val="both"/>
    </w:pPr>
    <w:rPr>
      <w:rFonts w:ascii="Times New Roman" w:eastAsia="Times New Roman" w:hAnsi="Times New Roman"/>
      <w:color w:val="000000"/>
      <w:kern w:val="2"/>
      <w:sz w:val="24"/>
      <w:szCs w:val="24"/>
      <w:lang w:eastAsia="zh-CN"/>
    </w:rPr>
  </w:style>
  <w:style w:type="paragraph" w:customStyle="1" w:styleId="af2">
    <w:name w:val="表内文字"/>
    <w:basedOn w:val="Normal"/>
    <w:qFormat/>
    <w:pPr>
      <w:widowControl w:val="0"/>
      <w:spacing w:after="0" w:line="240" w:lineRule="auto"/>
      <w:jc w:val="both"/>
    </w:pPr>
    <w:rPr>
      <w:rFonts w:ascii="Times New Roman" w:eastAsiaTheme="minorEastAsia" w:hAnsi="Times New Roman"/>
      <w:kern w:val="2"/>
      <w:sz w:val="20"/>
      <w:szCs w:val="20"/>
      <w:lang w:eastAsia="zh-CN"/>
    </w:rPr>
  </w:style>
  <w:style w:type="paragraph" w:customStyle="1" w:styleId="PARAGRAPH1">
    <w:name w:val="PARAGRAPH"/>
    <w:basedOn w:val="Normal"/>
    <w:pPr>
      <w:widowControl w:val="0"/>
      <w:spacing w:after="0" w:line="230" w:lineRule="exact"/>
      <w:ind w:firstLine="240"/>
      <w:jc w:val="both"/>
    </w:pPr>
    <w:rPr>
      <w:rFonts w:ascii="Palatino" w:eastAsia="Times New Roman" w:hAnsi="Palatino" w:cs="Times New Roman"/>
      <w:kern w:val="16"/>
      <w:sz w:val="19"/>
      <w:szCs w:val="20"/>
      <w:lang w:val="en-GB"/>
    </w:rPr>
  </w:style>
  <w:style w:type="paragraph" w:customStyle="1" w:styleId="IJOPCMTitle">
    <w:name w:val="IJOPCM Title"/>
    <w:basedOn w:val="Heading1"/>
    <w:pPr>
      <w:keepLines w:val="0"/>
      <w:spacing w:before="0" w:after="240" w:line="520" w:lineRule="exact"/>
      <w:ind w:firstLine="0"/>
    </w:pPr>
    <w:rPr>
      <w:rFonts w:ascii="Calibri" w:eastAsia="Times New Roman" w:hAnsi="Calibri" w:cs="Arial"/>
      <w:color w:val="auto"/>
      <w:kern w:val="32"/>
      <w:sz w:val="40"/>
      <w:szCs w:val="32"/>
      <w:lang w:val="en-GB" w:eastAsia="en-GB" w:bidi="ar-SA"/>
    </w:rPr>
  </w:style>
  <w:style w:type="paragraph" w:customStyle="1" w:styleId="IJOPCMBody">
    <w:name w:val="IJOPCM Body"/>
    <w:basedOn w:val="Normal"/>
    <w:pPr>
      <w:spacing w:before="120" w:after="120" w:line="240" w:lineRule="auto"/>
      <w:jc w:val="both"/>
    </w:pPr>
    <w:rPr>
      <w:rFonts w:ascii="Times New Roman" w:eastAsia="Times New Roman" w:hAnsi="Times New Roman" w:cs="Times New Roman"/>
      <w:sz w:val="24"/>
      <w:szCs w:val="24"/>
      <w:lang w:val="en-GB" w:eastAsia="en-GB" w:bidi="ar-JO"/>
    </w:rPr>
  </w:style>
  <w:style w:type="paragraph" w:customStyle="1" w:styleId="IJOPCMH1">
    <w:name w:val="IJOPCM H1"/>
    <w:basedOn w:val="Heading1"/>
    <w:pPr>
      <w:keepLines w:val="0"/>
      <w:spacing w:before="240" w:after="240" w:line="320" w:lineRule="exact"/>
      <w:ind w:firstLine="0"/>
    </w:pPr>
    <w:rPr>
      <w:rFonts w:ascii="Calibri" w:eastAsia="Times New Roman" w:hAnsi="Calibri" w:cs="Arial"/>
      <w:color w:val="auto"/>
      <w:kern w:val="32"/>
      <w:szCs w:val="32"/>
      <w:lang w:val="en-GB" w:eastAsia="en-GB" w:bidi="ar-SA"/>
    </w:rPr>
  </w:style>
  <w:style w:type="paragraph" w:customStyle="1" w:styleId="IJOPCMH2">
    <w:name w:val="IJOPCM H2"/>
    <w:basedOn w:val="Heading2"/>
    <w:pPr>
      <w:keepLines w:val="0"/>
      <w:spacing w:before="240" w:after="240" w:line="280" w:lineRule="exact"/>
      <w:ind w:firstLine="0"/>
    </w:pPr>
    <w:rPr>
      <w:rFonts w:ascii="Calibri" w:eastAsia="Times New Roman" w:hAnsi="Calibri" w:cs="Arial"/>
      <w:iCs/>
      <w:color w:val="auto"/>
      <w:sz w:val="24"/>
      <w:szCs w:val="28"/>
      <w:lang w:val="en-GB" w:eastAsia="en-GB" w:bidi="ar-SA"/>
    </w:rPr>
  </w:style>
  <w:style w:type="paragraph" w:customStyle="1" w:styleId="IJOPCMH3">
    <w:name w:val="IJOPCM H3"/>
    <w:basedOn w:val="Heading3"/>
    <w:pPr>
      <w:keepNext/>
      <w:spacing w:before="240" w:after="240" w:line="240" w:lineRule="exact"/>
    </w:pPr>
    <w:rPr>
      <w:rFonts w:ascii="Times New Roman" w:hAnsi="Times New Roman"/>
      <w:i w:val="0"/>
      <w:iCs w:val="0"/>
      <w:sz w:val="24"/>
      <w:lang w:val="en-GB" w:eastAsia="en-GB" w:bidi="ar-SA"/>
    </w:rPr>
  </w:style>
  <w:style w:type="paragraph" w:customStyle="1" w:styleId="IJOPCMRef">
    <w:name w:val="IJOPCM Ref"/>
    <w:basedOn w:val="Normal"/>
    <w:pPr>
      <w:spacing w:after="120" w:line="240" w:lineRule="auto"/>
      <w:ind w:left="357" w:hanging="357"/>
      <w:jc w:val="both"/>
    </w:pPr>
    <w:rPr>
      <w:rFonts w:ascii="Times New Roman" w:eastAsia="Times New Roman" w:hAnsi="Times New Roman" w:cs="Times New Roman"/>
      <w:sz w:val="24"/>
      <w:szCs w:val="24"/>
      <w:lang w:val="en-GB" w:eastAsia="en-GB"/>
    </w:rPr>
  </w:style>
  <w:style w:type="paragraph" w:customStyle="1" w:styleId="IJOPCMKeywards">
    <w:name w:val="IJOPCM Keywards"/>
    <w:basedOn w:val="Normal"/>
    <w:pPr>
      <w:spacing w:after="240" w:line="240" w:lineRule="exact"/>
    </w:pPr>
    <w:rPr>
      <w:rFonts w:ascii="Times New Roman" w:eastAsia="Times New Roman" w:hAnsi="Times New Roman" w:cs="Times New Roman"/>
      <w:i/>
      <w:sz w:val="24"/>
      <w:szCs w:val="24"/>
      <w:lang w:val="en-GB" w:eastAsia="en-GB"/>
    </w:rPr>
  </w:style>
  <w:style w:type="paragraph" w:customStyle="1" w:styleId="IJOPCMFigure">
    <w:name w:val="IJOPCM Figure"/>
    <w:basedOn w:val="Normal"/>
    <w:pPr>
      <w:spacing w:after="0" w:line="240" w:lineRule="auto"/>
      <w:jc w:val="center"/>
    </w:pPr>
    <w:rPr>
      <w:rFonts w:ascii="Times New Roman" w:eastAsia="Times New Roman" w:hAnsi="Times New Roman" w:cs="Times New Roman"/>
      <w:sz w:val="24"/>
      <w:szCs w:val="24"/>
      <w:lang w:val="en-GB" w:eastAsia="en-GB"/>
    </w:rPr>
  </w:style>
  <w:style w:type="paragraph" w:customStyle="1" w:styleId="IJOPCMTable">
    <w:name w:val="IJOPCM Table"/>
    <w:basedOn w:val="Normal"/>
    <w:pPr>
      <w:spacing w:after="0" w:line="240" w:lineRule="auto"/>
      <w:jc w:val="center"/>
    </w:pPr>
    <w:rPr>
      <w:rFonts w:ascii="Times New Roman" w:eastAsia="Times New Roman" w:hAnsi="Times New Roman" w:cs="Times New Roman"/>
      <w:sz w:val="24"/>
      <w:szCs w:val="24"/>
      <w:lang w:val="en-GB" w:eastAsia="en-GB"/>
    </w:rPr>
  </w:style>
  <w:style w:type="paragraph" w:customStyle="1" w:styleId="PARAGRAPHnoindent">
    <w:name w:val="PARAGRAPH (no indent)"/>
    <w:basedOn w:val="PARAGRAPH1"/>
    <w:next w:val="PARAGRAPH1"/>
    <w:pPr>
      <w:ind w:firstLine="0"/>
    </w:pPr>
  </w:style>
  <w:style w:type="character" w:customStyle="1" w:styleId="Url0">
    <w:name w:val="Url"/>
    <w:rPr>
      <w:rFonts w:ascii="Helvetica Condensed" w:hAnsi="Helvetica Condensed"/>
      <w:color w:val="008000"/>
      <w:sz w:val="18"/>
    </w:rPr>
  </w:style>
  <w:style w:type="paragraph" w:customStyle="1" w:styleId="IJOPCMEqu">
    <w:name w:val="IJOPCM Equ"/>
    <w:basedOn w:val="Normal"/>
    <w:pPr>
      <w:spacing w:after="0" w:line="240" w:lineRule="auto"/>
      <w:jc w:val="right"/>
    </w:pPr>
    <w:rPr>
      <w:rFonts w:ascii="Times New Roman" w:eastAsia="Times New Roman" w:hAnsi="Times New Roman" w:cs="Times New Roman"/>
      <w:sz w:val="24"/>
      <w:szCs w:val="24"/>
      <w:lang w:val="en-GB" w:eastAsia="en-GB"/>
    </w:rPr>
  </w:style>
  <w:style w:type="paragraph" w:customStyle="1" w:styleId="SAP-ReferenceHeading">
    <w:name w:val="SAP-Reference Heading"/>
    <w:pPr>
      <w:spacing w:before="468" w:after="156" w:line="240" w:lineRule="exact"/>
      <w:jc w:val="both"/>
    </w:pPr>
    <w:rPr>
      <w:rFonts w:eastAsia="Times New Roman"/>
      <w:b/>
      <w:caps/>
      <w:sz w:val="28"/>
      <w:szCs w:val="16"/>
    </w:rPr>
  </w:style>
  <w:style w:type="paragraph" w:customStyle="1" w:styleId="SAP-Paragraph">
    <w:name w:val="SAP-Paragraph"/>
    <w:link w:val="SAP-ParagraphChar"/>
    <w:pPr>
      <w:adjustRightInd w:val="0"/>
      <w:snapToGrid w:val="0"/>
      <w:spacing w:line="240" w:lineRule="exact"/>
      <w:ind w:firstLineChars="100" w:firstLine="100"/>
      <w:jc w:val="both"/>
    </w:pPr>
    <w:rPr>
      <w:rFonts w:eastAsia="Times New Roman"/>
      <w:szCs w:val="24"/>
      <w:lang w:val="en-AU" w:eastAsia="zh-CN"/>
    </w:rPr>
  </w:style>
  <w:style w:type="character" w:customStyle="1" w:styleId="SAP-ParagraphChar">
    <w:name w:val="SAP-Paragraph Char"/>
    <w:link w:val="SAP-Paragraph"/>
    <w:rPr>
      <w:rFonts w:ascii="Times New Roman" w:eastAsia="Times New Roman" w:hAnsi="Times New Roman" w:cs="Times New Roman"/>
      <w:sz w:val="20"/>
      <w:szCs w:val="24"/>
      <w:lang w:val="en-AU" w:eastAsia="zh-CN"/>
    </w:rPr>
  </w:style>
  <w:style w:type="paragraph" w:customStyle="1" w:styleId="SAP-TableHeadingSingleline">
    <w:name w:val="SAP-Table Heading Single line"/>
    <w:basedOn w:val="Normal"/>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Level2HeadingSingleline">
    <w:name w:val="SAP-Level 2 Heading Single line"/>
    <w:pPr>
      <w:adjustRightInd w:val="0"/>
      <w:snapToGrid w:val="0"/>
      <w:spacing w:before="187" w:after="93" w:line="240" w:lineRule="exact"/>
      <w:jc w:val="both"/>
      <w:outlineLvl w:val="1"/>
    </w:pPr>
    <w:rPr>
      <w:rFonts w:eastAsia="Times New Roman"/>
      <w:b/>
      <w:szCs w:val="24"/>
      <w:lang w:val="en-AU" w:eastAsia="zh-CN"/>
    </w:rPr>
  </w:style>
  <w:style w:type="paragraph" w:customStyle="1" w:styleId="SAP-Level1HeadingSingleline">
    <w:name w:val="SAP-Level 1 Heading Single line"/>
    <w:pPr>
      <w:adjustRightInd w:val="0"/>
      <w:snapToGrid w:val="0"/>
      <w:spacing w:before="468" w:after="156" w:line="240" w:lineRule="exact"/>
      <w:jc w:val="both"/>
      <w:outlineLvl w:val="0"/>
    </w:pPr>
    <w:rPr>
      <w:rFonts w:eastAsia="Times New Roman"/>
      <w:b/>
      <w:sz w:val="28"/>
      <w:szCs w:val="24"/>
      <w:lang w:eastAsia="zh-CN"/>
    </w:rPr>
  </w:style>
  <w:style w:type="paragraph" w:customStyle="1" w:styleId="SAP-FigureCaptionMulti-Lines">
    <w:name w:val="SAP-Figure Caption Multi-Lines"/>
    <w:pPr>
      <w:spacing w:afterLines="50" w:line="200" w:lineRule="exact"/>
    </w:pPr>
    <w:rPr>
      <w:rFonts w:eastAsia="Times New Roman"/>
      <w:sz w:val="16"/>
      <w:szCs w:val="24"/>
      <w:lang w:val="en-AU" w:eastAsia="zh-CN"/>
    </w:rPr>
  </w:style>
  <w:style w:type="paragraph" w:customStyle="1" w:styleId="SAP-FigtureCaptionSingleline">
    <w:name w:val="SAP-Figture Caption Single line"/>
    <w:qFormat/>
    <w:pPr>
      <w:spacing w:afterLines="50" w:line="200" w:lineRule="exact"/>
      <w:jc w:val="center"/>
    </w:pPr>
    <w:rPr>
      <w:rFonts w:eastAsia="Times New Roman"/>
      <w:sz w:val="16"/>
      <w:szCs w:val="18"/>
      <w:lang w:eastAsia="zh-CN"/>
    </w:rPr>
  </w:style>
  <w:style w:type="paragraph" w:customStyle="1" w:styleId="SAP-Acknowledgement">
    <w:name w:val="SAP-Acknowledgement"/>
    <w:qFormat/>
    <w:pPr>
      <w:spacing w:before="468" w:after="156" w:line="240" w:lineRule="exact"/>
      <w:jc w:val="both"/>
    </w:pPr>
    <w:rPr>
      <w:rFonts w:eastAsia="Times New Roman"/>
      <w:b/>
      <w:caps/>
      <w:sz w:val="28"/>
      <w:szCs w:val="18"/>
      <w:lang w:eastAsia="zh-CN"/>
    </w:rPr>
  </w:style>
  <w:style w:type="paragraph" w:customStyle="1" w:styleId="SAP-Equation">
    <w:name w:val="SAP-Equation"/>
    <w:qFormat/>
    <w:pPr>
      <w:tabs>
        <w:tab w:val="center" w:pos="2646"/>
        <w:tab w:val="right" w:pos="5292"/>
      </w:tabs>
      <w:jc w:val="right"/>
    </w:pPr>
    <w:rPr>
      <w:rFonts w:eastAsia="Times New Roman"/>
      <w:szCs w:val="18"/>
      <w:lang w:eastAsia="zh-CN"/>
    </w:rPr>
  </w:style>
  <w:style w:type="paragraph" w:customStyle="1" w:styleId="SAP-TableCell">
    <w:name w:val="SAP-Table Cell"/>
    <w:qFormat/>
    <w:pPr>
      <w:spacing w:line="200" w:lineRule="exact"/>
      <w:jc w:val="center"/>
    </w:pPr>
    <w:rPr>
      <w:rFonts w:eastAsia="Times New Roman"/>
      <w:bCs/>
      <w:sz w:val="16"/>
      <w:szCs w:val="16"/>
      <w:lang w:val="en-AU" w:eastAsia="zh-CN"/>
    </w:rPr>
  </w:style>
  <w:style w:type="paragraph" w:customStyle="1" w:styleId="SAP-Level3HeadingSingleline">
    <w:name w:val="SAP-Level 3 Heading Single line"/>
    <w:next w:val="SAP-Paragraph"/>
    <w:qFormat/>
    <w:pPr>
      <w:spacing w:before="187" w:after="93" w:line="240" w:lineRule="exact"/>
      <w:jc w:val="both"/>
    </w:pPr>
    <w:rPr>
      <w:rFonts w:eastAsia="Times New Roman"/>
      <w:kern w:val="2"/>
      <w:szCs w:val="22"/>
      <w:lang w:eastAsia="zh-CN"/>
    </w:rPr>
  </w:style>
  <w:style w:type="paragraph" w:customStyle="1" w:styleId="FooterEven">
    <w:name w:val="Footer Even"/>
    <w:basedOn w:val="Normal"/>
    <w:qFormat/>
    <w:pPr>
      <w:pBdr>
        <w:top w:val="single" w:sz="4" w:space="1" w:color="4F81BD"/>
      </w:pBdr>
      <w:spacing w:after="180" w:line="264" w:lineRule="auto"/>
    </w:pPr>
    <w:rPr>
      <w:rFonts w:ascii="Calibri" w:eastAsia="Calibri" w:hAnsi="Calibri" w:cs="Times New Roman"/>
      <w:color w:val="1F497D"/>
      <w:sz w:val="20"/>
      <w:szCs w:val="20"/>
      <w:lang w:val="en-GB" w:eastAsia="ja-JP"/>
    </w:rPr>
  </w:style>
  <w:style w:type="character" w:customStyle="1" w:styleId="kw">
    <w:name w:val="kw"/>
    <w:basedOn w:val="DefaultParagraphFont"/>
  </w:style>
  <w:style w:type="character" w:customStyle="1" w:styleId="dt">
    <w:name w:val="dt"/>
    <w:basedOn w:val="DefaultParagraphFont"/>
  </w:style>
  <w:style w:type="character" w:customStyle="1" w:styleId="op">
    <w:name w:val="op"/>
    <w:basedOn w:val="DefaultParagraphFont"/>
  </w:style>
  <w:style w:type="character" w:customStyle="1" w:styleId="dv">
    <w:name w:val="dv"/>
    <w:basedOn w:val="DefaultParagraphFont"/>
  </w:style>
  <w:style w:type="character" w:customStyle="1" w:styleId="ot">
    <w:name w:val="ot"/>
    <w:basedOn w:val="DefaultParagraphFont"/>
  </w:style>
  <w:style w:type="character" w:customStyle="1" w:styleId="co">
    <w:name w:val="co"/>
    <w:basedOn w:val="DefaultParagraphFont"/>
  </w:style>
  <w:style w:type="character" w:customStyle="1" w:styleId="fl">
    <w:name w:val="fl"/>
    <w:basedOn w:val="DefaultParagraphFont"/>
  </w:style>
  <w:style w:type="table" w:customStyle="1" w:styleId="Style66">
    <w:name w:val="_Style 66"/>
    <w:basedOn w:val="TableNormal1"/>
    <w:qFormat/>
    <w:rPr>
      <w:rFonts w:ascii="Times New Roman" w:eastAsia="SimSun" w:hAnsi="Times New Roman"/>
      <w:lang w:val="en-US" w:eastAsia="en-US"/>
    </w:rPr>
    <w:tblPr>
      <w:tblCellMar>
        <w:left w:w="108" w:type="dxa"/>
        <w:right w:w="108" w:type="dxa"/>
      </w:tblCellMar>
    </w:tblPr>
  </w:style>
  <w:style w:type="table" w:customStyle="1" w:styleId="Style68">
    <w:name w:val="_Style 68"/>
    <w:basedOn w:val="TableNormal1"/>
    <w:qFormat/>
    <w:rPr>
      <w:rFonts w:ascii="Times New Roman" w:eastAsia="SimSun" w:hAnsi="Times New Roman"/>
      <w:lang w:val="en-US" w:eastAsia="en-US"/>
    </w:rPr>
    <w:tblPr/>
  </w:style>
  <w:style w:type="table" w:customStyle="1" w:styleId="Style73">
    <w:name w:val="_Style 73"/>
    <w:basedOn w:val="TableNormal1"/>
    <w:qFormat/>
    <w:rPr>
      <w:rFonts w:ascii="Times New Roman" w:eastAsia="SimSun" w:hAnsi="Times New Roman"/>
      <w:lang w:val="en-US" w:eastAsia="en-US"/>
    </w:rPr>
    <w:tblPr/>
  </w:style>
  <w:style w:type="table" w:customStyle="1" w:styleId="Style74">
    <w:name w:val="_Style 74"/>
    <w:basedOn w:val="TableNormal1"/>
    <w:qFormat/>
    <w:rPr>
      <w:rFonts w:ascii="Times New Roman" w:eastAsia="SimSun" w:hAnsi="Times New Roman"/>
      <w:lang w:val="en-US" w:eastAsia="en-US"/>
    </w:rPr>
    <w:tblPr/>
  </w:style>
  <w:style w:type="table" w:customStyle="1" w:styleId="Style75">
    <w:name w:val="_Style 75"/>
    <w:basedOn w:val="TableNormal1"/>
    <w:qFormat/>
    <w:rPr>
      <w:rFonts w:ascii="Times New Roman" w:eastAsia="SimSun" w:hAnsi="Times New Roman"/>
      <w:lang w:val="en-US" w:eastAsia="en-US"/>
    </w:rPr>
    <w:tblPr/>
  </w:style>
  <w:style w:type="table" w:customStyle="1" w:styleId="Style78">
    <w:name w:val="_Style 78"/>
    <w:basedOn w:val="TableNormal1"/>
    <w:qFormat/>
    <w:rPr>
      <w:rFonts w:ascii="Times New Roman" w:eastAsia="SimSun" w:hAnsi="Times New Roman"/>
      <w:lang w:val="en-US" w:eastAsia="en-US"/>
    </w:rPr>
    <w:tblPr/>
  </w:style>
  <w:style w:type="table" w:customStyle="1" w:styleId="Style79">
    <w:name w:val="_Style 79"/>
    <w:basedOn w:val="TableNormal1"/>
    <w:qFormat/>
    <w:rPr>
      <w:rFonts w:ascii="Times New Roman" w:eastAsia="SimSun" w:hAnsi="Times New Roman"/>
      <w:lang w:val="en-US" w:eastAsia="en-US"/>
    </w:rPr>
    <w:tblPr/>
  </w:style>
  <w:style w:type="table" w:customStyle="1" w:styleId="Style80">
    <w:name w:val="_Style 80"/>
    <w:basedOn w:val="TableNormal1"/>
    <w:qFormat/>
    <w:rPr>
      <w:rFonts w:ascii="Times New Roman" w:eastAsia="SimSun" w:hAnsi="Times New Roman"/>
      <w:lang w:val="en-US" w:eastAsia="en-US"/>
    </w:rPr>
    <w:tblPr/>
  </w:style>
  <w:style w:type="table" w:customStyle="1" w:styleId="Style81">
    <w:name w:val="_Style 81"/>
    <w:basedOn w:val="TableNormal1"/>
    <w:qFormat/>
    <w:rPr>
      <w:rFonts w:ascii="Times New Roman" w:eastAsia="SimSun" w:hAnsi="Times New Roman"/>
      <w:lang w:val="en-US" w:eastAsia="en-US"/>
    </w:rPr>
    <w:tblPr/>
  </w:style>
  <w:style w:type="table" w:customStyle="1" w:styleId="Style82">
    <w:name w:val="_Style 82"/>
    <w:basedOn w:val="TableNormal1"/>
    <w:qFormat/>
    <w:rPr>
      <w:rFonts w:ascii="Times New Roman" w:eastAsia="SimSun" w:hAnsi="Times New Roman"/>
      <w:lang w:val="en-US" w:eastAsia="en-US"/>
    </w:rPr>
    <w:tblPr/>
  </w:style>
  <w:style w:type="character" w:customStyle="1" w:styleId="citation-item">
    <w:name w:val="citation-item"/>
    <w:basedOn w:val="DefaultParagraphFont"/>
    <w:autoRedefine/>
    <w:qFormat/>
  </w:style>
  <w:style w:type="paragraph" w:customStyle="1" w:styleId="1fb">
    <w:name w:val="书目1"/>
    <w:basedOn w:val="Normal"/>
    <w:autoRedefine/>
    <w:qFormat/>
    <w:pPr>
      <w:widowControl w:val="0"/>
      <w:spacing w:after="0" w:line="480" w:lineRule="auto"/>
      <w:ind w:left="720" w:hanging="720"/>
      <w:jc w:val="both"/>
    </w:pPr>
    <w:rPr>
      <w:rFonts w:ascii="DengXian" w:eastAsia="DengXian" w:hAnsi="DengXian" w:cs="Times New Roman"/>
      <w:kern w:val="2"/>
      <w:sz w:val="24"/>
      <w:szCs w:val="24"/>
      <w:lang w:eastAsia="zh-CN"/>
    </w:rPr>
  </w:style>
  <w:style w:type="paragraph" w:customStyle="1" w:styleId="z-TopofForm10">
    <w:name w:val="z-Top of Form1"/>
    <w:basedOn w:val="Normal"/>
    <w:next w:val="Normal"/>
    <w:link w:val="z-"/>
    <w:uiPriority w:val="99"/>
    <w:semiHidden/>
    <w:unhideWhenUsed/>
    <w:qFormat/>
    <w:pPr>
      <w:pBdr>
        <w:bottom w:val="single" w:sz="6" w:space="1" w:color="auto"/>
      </w:pBdr>
      <w:spacing w:after="0" w:line="240" w:lineRule="auto"/>
      <w:jc w:val="center"/>
    </w:pPr>
    <w:rPr>
      <w:rFonts w:ascii="Arial" w:eastAsia="DengXian" w:hAnsi="Arial" w:cs="Arial"/>
      <w:vanish/>
      <w:sz w:val="16"/>
      <w:szCs w:val="16"/>
      <w:lang w:eastAsia="zh-CN"/>
    </w:rPr>
  </w:style>
  <w:style w:type="character" w:customStyle="1" w:styleId="z-">
    <w:name w:val="z-窗体顶端字符"/>
    <w:link w:val="z-TopofForm10"/>
    <w:uiPriority w:val="99"/>
    <w:semiHidden/>
    <w:qFormat/>
    <w:rPr>
      <w:rFonts w:ascii="Arial" w:eastAsia="DengXian" w:hAnsi="Arial" w:cs="Arial"/>
      <w:vanish/>
      <w:sz w:val="16"/>
      <w:szCs w:val="16"/>
      <w:lang w:eastAsia="zh-CN"/>
    </w:rPr>
  </w:style>
  <w:style w:type="paragraph" w:customStyle="1" w:styleId="z-BottomofForm10">
    <w:name w:val="z-Bottom of Form1"/>
    <w:basedOn w:val="Normal"/>
    <w:next w:val="Normal"/>
    <w:link w:val="z-0"/>
    <w:uiPriority w:val="99"/>
    <w:semiHidden/>
    <w:unhideWhenUsed/>
    <w:qFormat/>
    <w:pPr>
      <w:pBdr>
        <w:top w:val="single" w:sz="6" w:space="1" w:color="auto"/>
      </w:pBdr>
      <w:spacing w:after="0" w:line="240" w:lineRule="auto"/>
      <w:jc w:val="center"/>
    </w:pPr>
    <w:rPr>
      <w:rFonts w:ascii="Arial" w:eastAsia="DengXian" w:hAnsi="Arial" w:cs="Arial"/>
      <w:vanish/>
      <w:sz w:val="16"/>
      <w:szCs w:val="16"/>
      <w:lang w:eastAsia="zh-CN"/>
    </w:rPr>
  </w:style>
  <w:style w:type="character" w:customStyle="1" w:styleId="z-0">
    <w:name w:val="z-窗体底端字符"/>
    <w:link w:val="z-BottomofForm10"/>
    <w:uiPriority w:val="99"/>
    <w:semiHidden/>
    <w:qFormat/>
    <w:rPr>
      <w:rFonts w:ascii="Arial" w:eastAsia="DengXian" w:hAnsi="Arial" w:cs="Arial"/>
      <w:vanish/>
      <w:sz w:val="16"/>
      <w:szCs w:val="16"/>
      <w:lang w:eastAsia="zh-CN"/>
    </w:rPr>
  </w:style>
  <w:style w:type="character" w:customStyle="1" w:styleId="font31">
    <w:name w:val="font31"/>
    <w:basedOn w:val="DefaultParagraphFont"/>
    <w:qFormat/>
    <w:rPr>
      <w:rFonts w:ascii="Times New Roman" w:hAnsi="Times New Roman" w:cs="Times New Roman" w:hint="default"/>
      <w:i/>
      <w:iCs/>
      <w:color w:val="000000"/>
      <w:sz w:val="18"/>
      <w:szCs w:val="18"/>
      <w:u w:val="none"/>
    </w:rPr>
  </w:style>
  <w:style w:type="character" w:customStyle="1" w:styleId="font21">
    <w:name w:val="font21"/>
    <w:basedOn w:val="DefaultParagraphFont"/>
    <w:qFormat/>
    <w:rPr>
      <w:rFonts w:ascii="Times New Roman" w:hAnsi="Times New Roman" w:cs="Times New Roman" w:hint="default"/>
      <w:color w:val="000000"/>
      <w:sz w:val="18"/>
      <w:szCs w:val="18"/>
      <w:u w:val="none"/>
    </w:rPr>
  </w:style>
  <w:style w:type="character" w:customStyle="1" w:styleId="font41">
    <w:name w:val="font41"/>
    <w:basedOn w:val="DefaultParagraphFont"/>
    <w:qFormat/>
    <w:rPr>
      <w:rFonts w:ascii="DengXian" w:eastAsia="DengXian" w:hAnsi="DengXian" w:cs="DengXian"/>
      <w:color w:val="000000"/>
      <w:sz w:val="18"/>
      <w:szCs w:val="18"/>
      <w:u w:val="none"/>
    </w:rPr>
  </w:style>
  <w:style w:type="paragraph" w:customStyle="1" w:styleId="MHeader">
    <w:name w:val="M_Header"/>
    <w:basedOn w:val="Normal"/>
    <w:pPr>
      <w:spacing w:after="0" w:line="340" w:lineRule="atLeast"/>
      <w:jc w:val="both"/>
    </w:pPr>
    <w:rPr>
      <w:rFonts w:ascii="Times New Roman" w:eastAsia="Times New Roman" w:hAnsi="Times New Roman" w:cs="Times New Roman"/>
      <w:color w:val="000000"/>
      <w:sz w:val="24"/>
      <w:szCs w:val="20"/>
      <w:lang w:eastAsia="de-DE"/>
    </w:rPr>
  </w:style>
  <w:style w:type="paragraph" w:customStyle="1" w:styleId="MTitel">
    <w:name w:val="M_Titel"/>
    <w:basedOn w:val="Normal"/>
    <w:autoRedefine/>
    <w:pPr>
      <w:spacing w:after="0" w:line="240" w:lineRule="auto"/>
      <w:jc w:val="center"/>
    </w:pPr>
    <w:rPr>
      <w:rFonts w:ascii="Roboto" w:eastAsia="Times New Roman" w:hAnsi="Roboto" w:cs="Calibri"/>
      <w:b/>
      <w:color w:val="000000"/>
      <w:sz w:val="40"/>
      <w:szCs w:val="40"/>
      <w:lang w:eastAsia="de-DE"/>
    </w:rPr>
  </w:style>
  <w:style w:type="paragraph" w:customStyle="1" w:styleId="MHeading1">
    <w:name w:val="M_Heading1"/>
    <w:basedOn w:val="Normal"/>
    <w:pPr>
      <w:spacing w:before="240" w:after="240" w:line="340" w:lineRule="atLeast"/>
      <w:jc w:val="both"/>
    </w:pPr>
    <w:rPr>
      <w:rFonts w:ascii="Times New Roman" w:eastAsia="Times New Roman" w:hAnsi="Times New Roman" w:cs="Times New Roman"/>
      <w:b/>
      <w:color w:val="000000"/>
      <w:sz w:val="24"/>
      <w:szCs w:val="20"/>
      <w:lang w:eastAsia="de-DE"/>
    </w:rPr>
  </w:style>
  <w:style w:type="paragraph" w:customStyle="1" w:styleId="MText">
    <w:name w:val="M_Text"/>
    <w:basedOn w:val="Normal"/>
    <w:link w:val="MText0"/>
    <w:pPr>
      <w:spacing w:after="0" w:line="340" w:lineRule="atLeast"/>
      <w:ind w:firstLine="284"/>
      <w:jc w:val="both"/>
    </w:pPr>
    <w:rPr>
      <w:rFonts w:ascii="Times New Roman" w:eastAsia="Times New Roman" w:hAnsi="Times New Roman" w:cs="Times New Roman"/>
      <w:color w:val="000000"/>
      <w:sz w:val="24"/>
      <w:szCs w:val="20"/>
      <w:lang w:eastAsia="de-DE"/>
    </w:rPr>
  </w:style>
  <w:style w:type="paragraph" w:customStyle="1" w:styleId="MHeading2">
    <w:name w:val="M_Heading2"/>
    <w:basedOn w:val="Normal"/>
    <w:pPr>
      <w:spacing w:before="240" w:after="240" w:line="340" w:lineRule="atLeast"/>
      <w:jc w:val="both"/>
    </w:pPr>
    <w:rPr>
      <w:rFonts w:ascii="Times New Roman" w:eastAsia="Times New Roman" w:hAnsi="Times New Roman" w:cs="Times New Roman"/>
      <w:i/>
      <w:color w:val="000000"/>
      <w:sz w:val="24"/>
      <w:szCs w:val="20"/>
      <w:lang w:eastAsia="de-DE"/>
    </w:rPr>
  </w:style>
  <w:style w:type="paragraph" w:customStyle="1" w:styleId="MHeading3">
    <w:name w:val="M_Heading3"/>
    <w:basedOn w:val="Normal"/>
    <w:pPr>
      <w:spacing w:before="240" w:after="240" w:line="340" w:lineRule="atLeast"/>
      <w:jc w:val="both"/>
    </w:pPr>
    <w:rPr>
      <w:rFonts w:ascii="Times New Roman" w:eastAsia="Times New Roman" w:hAnsi="Times New Roman" w:cs="Times New Roman"/>
      <w:color w:val="000000"/>
      <w:sz w:val="24"/>
      <w:szCs w:val="20"/>
      <w:lang w:eastAsia="de-DE"/>
    </w:rPr>
  </w:style>
  <w:style w:type="paragraph" w:customStyle="1" w:styleId="MAcknow">
    <w:name w:val="M_Acknow"/>
    <w:basedOn w:val="Normal"/>
    <w:pPr>
      <w:spacing w:after="0" w:line="340" w:lineRule="atLeast"/>
      <w:jc w:val="both"/>
    </w:pPr>
    <w:rPr>
      <w:rFonts w:ascii="Times New Roman" w:eastAsia="Times New Roman" w:hAnsi="Times New Roman" w:cs="Times New Roman"/>
      <w:color w:val="000000"/>
      <w:sz w:val="24"/>
      <w:szCs w:val="20"/>
      <w:lang w:eastAsia="de-DE"/>
    </w:rPr>
  </w:style>
  <w:style w:type="paragraph" w:customStyle="1" w:styleId="MRefer">
    <w:name w:val="M_Refer"/>
    <w:basedOn w:val="Normal"/>
    <w:pPr>
      <w:spacing w:after="0" w:line="340" w:lineRule="atLeast"/>
      <w:ind w:left="454" w:hanging="454"/>
      <w:jc w:val="both"/>
    </w:pPr>
    <w:rPr>
      <w:rFonts w:ascii="Times New Roman" w:eastAsia="Times New Roman" w:hAnsi="Times New Roman" w:cs="Times New Roman"/>
      <w:color w:val="000000"/>
      <w:sz w:val="24"/>
      <w:szCs w:val="20"/>
      <w:lang w:eastAsia="de-DE"/>
    </w:rPr>
  </w:style>
  <w:style w:type="paragraph" w:customStyle="1" w:styleId="MCaption">
    <w:name w:val="M_Caption"/>
    <w:basedOn w:val="Normal"/>
    <w:pPr>
      <w:spacing w:before="240" w:after="240" w:line="340" w:lineRule="atLeast"/>
      <w:jc w:val="center"/>
    </w:pPr>
    <w:rPr>
      <w:rFonts w:ascii="Times New Roman" w:eastAsia="Times New Roman" w:hAnsi="Times New Roman" w:cs="Times New Roman"/>
      <w:color w:val="000000"/>
      <w:sz w:val="24"/>
      <w:szCs w:val="20"/>
      <w:lang w:eastAsia="de-DE"/>
    </w:rPr>
  </w:style>
  <w:style w:type="paragraph" w:customStyle="1" w:styleId="MFigure">
    <w:name w:val="M_Figure"/>
    <w:basedOn w:val="Normal"/>
    <w:pPr>
      <w:spacing w:before="240" w:after="0" w:line="240" w:lineRule="auto"/>
      <w:jc w:val="center"/>
    </w:pPr>
    <w:rPr>
      <w:rFonts w:ascii="Times New Roman" w:eastAsia="Times New Roman" w:hAnsi="Times New Roman" w:cs="Times New Roman"/>
      <w:color w:val="000000"/>
      <w:sz w:val="24"/>
      <w:szCs w:val="20"/>
      <w:lang w:eastAsia="de-DE"/>
    </w:rPr>
  </w:style>
  <w:style w:type="paragraph" w:customStyle="1" w:styleId="Mtable">
    <w:name w:val="M_table"/>
    <w:basedOn w:val="Normal"/>
    <w:pPr>
      <w:keepNext/>
      <w:tabs>
        <w:tab w:val="left" w:pos="284"/>
      </w:tabs>
      <w:spacing w:after="0" w:line="340" w:lineRule="atLeast"/>
      <w:jc w:val="both"/>
    </w:pPr>
    <w:rPr>
      <w:rFonts w:ascii="Times New Roman" w:eastAsia="Times New Roman" w:hAnsi="Times New Roman" w:cs="Times New Roman"/>
      <w:sz w:val="24"/>
      <w:szCs w:val="20"/>
      <w:lang w:eastAsia="de-DE"/>
    </w:rPr>
  </w:style>
  <w:style w:type="paragraph" w:customStyle="1" w:styleId="Mabstract">
    <w:name w:val="M_abstract"/>
    <w:basedOn w:val="Normal"/>
    <w:pPr>
      <w:spacing w:before="240" w:after="0" w:line="340" w:lineRule="atLeast"/>
      <w:ind w:left="510" w:right="510"/>
      <w:jc w:val="both"/>
    </w:pPr>
    <w:rPr>
      <w:rFonts w:ascii="Times New Roman" w:eastAsia="Times New Roman" w:hAnsi="Times New Roman" w:cs="Times New Roman"/>
      <w:color w:val="000000"/>
      <w:sz w:val="24"/>
      <w:szCs w:val="20"/>
      <w:lang w:eastAsia="de-DE"/>
    </w:rPr>
  </w:style>
  <w:style w:type="paragraph" w:customStyle="1" w:styleId="Maddress">
    <w:name w:val="M_address"/>
    <w:basedOn w:val="Normal"/>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Mauthor">
    <w:name w:val="M_author"/>
    <w:basedOn w:val="Normal"/>
    <w:autoRedefine/>
    <w:pPr>
      <w:spacing w:before="240" w:after="240" w:line="340" w:lineRule="atLeast"/>
    </w:pPr>
    <w:rPr>
      <w:rFonts w:ascii="Times New Roman" w:eastAsia="Times New Roman" w:hAnsi="Times New Roman" w:cs="Times New Roman"/>
      <w:b/>
      <w:color w:val="000000"/>
      <w:sz w:val="28"/>
      <w:szCs w:val="28"/>
      <w:lang w:val="it-IT" w:eastAsia="de-DE"/>
    </w:rPr>
  </w:style>
  <w:style w:type="paragraph" w:customStyle="1" w:styleId="Mreceived">
    <w:name w:val="M_received"/>
    <w:basedOn w:val="Maddress"/>
    <w:rPr>
      <w:i/>
    </w:rPr>
  </w:style>
  <w:style w:type="paragraph" w:customStyle="1" w:styleId="Mline2">
    <w:name w:val="M_line2"/>
    <w:basedOn w:val="Normal"/>
    <w:pPr>
      <w:pBdr>
        <w:bottom w:val="single" w:sz="6" w:space="1" w:color="auto"/>
      </w:pBdr>
      <w:spacing w:after="480" w:line="340" w:lineRule="atLeast"/>
      <w:jc w:val="both"/>
    </w:pPr>
    <w:rPr>
      <w:rFonts w:ascii="Times New Roman" w:eastAsia="Times New Roman" w:hAnsi="Times New Roman" w:cs="Times New Roman"/>
      <w:color w:val="000000"/>
      <w:sz w:val="24"/>
      <w:szCs w:val="20"/>
      <w:lang w:eastAsia="de-DE"/>
    </w:rPr>
  </w:style>
  <w:style w:type="paragraph" w:customStyle="1" w:styleId="MTablecaption">
    <w:name w:val="M_Tablecaption"/>
    <w:basedOn w:val="MCaption"/>
    <w:pPr>
      <w:spacing w:after="0"/>
    </w:pPr>
  </w:style>
  <w:style w:type="paragraph" w:customStyle="1" w:styleId="Mline1">
    <w:name w:val="M_line1"/>
    <w:basedOn w:val="Mline2"/>
    <w:pPr>
      <w:spacing w:after="0"/>
    </w:pPr>
  </w:style>
  <w:style w:type="paragraph" w:customStyle="1" w:styleId="MLogo">
    <w:name w:val="M_Logo"/>
    <w:basedOn w:val="Normal"/>
    <w:pPr>
      <w:spacing w:before="140" w:after="0" w:line="240" w:lineRule="auto"/>
      <w:jc w:val="right"/>
    </w:pPr>
    <w:rPr>
      <w:rFonts w:ascii="Times New Roman" w:eastAsia="Times New Roman" w:hAnsi="Times New Roman" w:cs="Times New Roman"/>
      <w:b/>
      <w:i/>
      <w:color w:val="000000"/>
      <w:sz w:val="64"/>
      <w:szCs w:val="20"/>
      <w:lang w:eastAsia="de-DE"/>
    </w:rPr>
  </w:style>
  <w:style w:type="paragraph" w:customStyle="1" w:styleId="MISSN">
    <w:name w:val="M_ISSN"/>
    <w:basedOn w:val="Normal"/>
    <w:pPr>
      <w:spacing w:after="520" w:line="340" w:lineRule="atLeast"/>
      <w:jc w:val="right"/>
    </w:pPr>
    <w:rPr>
      <w:rFonts w:ascii="Times New Roman" w:eastAsia="Times New Roman" w:hAnsi="Times New Roman" w:cs="Times New Roman"/>
      <w:color w:val="000000"/>
      <w:sz w:val="24"/>
      <w:szCs w:val="20"/>
      <w:lang w:eastAsia="de-DE"/>
    </w:rPr>
  </w:style>
  <w:style w:type="paragraph" w:customStyle="1" w:styleId="MCopyright">
    <w:name w:val="M_Copyright"/>
    <w:basedOn w:val="Normal"/>
    <w:pPr>
      <w:tabs>
        <w:tab w:val="center" w:pos="4536"/>
        <w:tab w:val="right" w:pos="9072"/>
      </w:tabs>
      <w:spacing w:before="240" w:after="0" w:line="340" w:lineRule="atLeast"/>
    </w:pPr>
    <w:rPr>
      <w:rFonts w:ascii="Times New Roman" w:eastAsia="Times New Roman" w:hAnsi="Times New Roman" w:cs="Times New Roman"/>
      <w:color w:val="000000"/>
      <w:sz w:val="24"/>
      <w:szCs w:val="20"/>
      <w:lang w:eastAsia="de-DE"/>
    </w:rPr>
  </w:style>
  <w:style w:type="paragraph" w:customStyle="1" w:styleId="paginaR">
    <w:name w:val="pagina_R"/>
    <w:basedOn w:val="Normal"/>
    <w:uiPriority w:val="99"/>
    <w:pPr>
      <w:autoSpaceDE w:val="0"/>
      <w:autoSpaceDN w:val="0"/>
      <w:adjustRightInd w:val="0"/>
      <w:spacing w:after="0" w:line="288" w:lineRule="auto"/>
      <w:jc w:val="both"/>
      <w:textAlignment w:val="center"/>
    </w:pPr>
    <w:rPr>
      <w:rFonts w:ascii="Times New Roman" w:eastAsia="SimSun" w:hAnsi="Times New Roman" w:cs="Times New Roman"/>
      <w:i/>
      <w:iCs/>
      <w:color w:val="000000"/>
      <w:lang w:val="pl-PL" w:eastAsia="pl-PL"/>
    </w:rPr>
  </w:style>
  <w:style w:type="character" w:customStyle="1" w:styleId="MText0">
    <w:name w:val="M_Text 字符"/>
    <w:basedOn w:val="DefaultParagraphFont"/>
    <w:link w:val="MText"/>
    <w:rPr>
      <w:rFonts w:ascii="Times New Roman" w:eastAsia="Times New Roman" w:hAnsi="Times New Roman" w:cs="Times New Roman"/>
      <w:color w:val="000000"/>
      <w:sz w:val="24"/>
      <w:szCs w:val="20"/>
      <w:lang w:eastAsia="de-DE"/>
    </w:rPr>
  </w:style>
  <w:style w:type="paragraph" w:customStyle="1" w:styleId="17babae4-54f0-44fa-a444-1068224df0ac">
    <w:name w:val="17babae4-54f0-44fa-a444-1068224df0ac"/>
    <w:basedOn w:val="Title"/>
    <w:next w:val="acbfdd8b-e11b-4d36-88ff-6049b138f862"/>
    <w:link w:val="17babae4-54f0-44fa-a444-1068224df0ac0"/>
    <w:pPr>
      <w:keepNext w:val="0"/>
      <w:keepLines w:val="0"/>
      <w:adjustRightInd w:val="0"/>
      <w:spacing w:before="0" w:after="0" w:line="288" w:lineRule="auto"/>
      <w:jc w:val="center"/>
      <w:outlineLvl w:val="0"/>
    </w:pPr>
    <w:rPr>
      <w:rFonts w:ascii="Microsoft YaHei" w:eastAsia="Microsoft YaHei" w:hAnsi="Microsoft YaHei" w:cstheme="majorBidi"/>
      <w:bCs/>
      <w:color w:val="000000"/>
      <w:sz w:val="40"/>
      <w:szCs w:val="24"/>
      <w:lang w:val="en-US" w:eastAsia="de-DE"/>
    </w:rPr>
  </w:style>
  <w:style w:type="paragraph" w:customStyle="1" w:styleId="acbfdd8b-e11b-4d36-88ff-6049b138f862">
    <w:name w:val="acbfdd8b-e11b-4d36-88ff-6049b138f862"/>
    <w:basedOn w:val="BodyText"/>
    <w:link w:val="acbfdd8b-e11b-4d36-88ff-6049b138f8620"/>
    <w:pPr>
      <w:autoSpaceDE/>
      <w:autoSpaceDN/>
      <w:spacing w:line="288" w:lineRule="auto"/>
    </w:pPr>
    <w:rPr>
      <w:rFonts w:ascii="Microsoft YaHei" w:eastAsia="Microsoft YaHei" w:hAnsi="Microsoft YaHei"/>
      <w:color w:val="000000"/>
      <w:lang w:eastAsia="de-DE"/>
    </w:rPr>
  </w:style>
  <w:style w:type="character" w:customStyle="1" w:styleId="17babae4-54f0-44fa-a444-1068224df0ac0">
    <w:name w:val="17babae4-54f0-44fa-a444-1068224df0ac 字符"/>
    <w:basedOn w:val="MText0"/>
    <w:link w:val="17babae4-54f0-44fa-a444-1068224df0ac"/>
    <w:rPr>
      <w:rFonts w:ascii="Microsoft YaHei" w:eastAsia="Microsoft YaHei" w:hAnsi="Microsoft YaHei" w:cstheme="majorBidi"/>
      <w:b/>
      <w:bCs/>
      <w:color w:val="000000"/>
      <w:sz w:val="40"/>
      <w:szCs w:val="24"/>
      <w:lang w:eastAsia="de-DE"/>
    </w:rPr>
  </w:style>
  <w:style w:type="character" w:customStyle="1" w:styleId="acbfdd8b-e11b-4d36-88ff-6049b138f8620">
    <w:name w:val="acbfdd8b-e11b-4d36-88ff-6049b138f862 字符"/>
    <w:basedOn w:val="MText0"/>
    <w:link w:val="acbfdd8b-e11b-4d36-88ff-6049b138f862"/>
    <w:rPr>
      <w:rFonts w:ascii="Microsoft YaHei" w:eastAsia="Microsoft YaHei" w:hAnsi="Microsoft YaHei" w:cs="Times New Roman"/>
      <w:color w:val="000000"/>
      <w:sz w:val="24"/>
      <w:szCs w:val="24"/>
      <w:lang w:eastAsia="de-DE"/>
    </w:rPr>
  </w:style>
  <w:style w:type="character" w:customStyle="1" w:styleId="label">
    <w:name w:val="label"/>
    <w:basedOn w:val="DefaultParagraphFont"/>
  </w:style>
  <w:style w:type="character" w:customStyle="1" w:styleId="orcid-id-https">
    <w:name w:val="orcid-id-https"/>
    <w:basedOn w:val="DefaultParagraphFont"/>
  </w:style>
  <w:style w:type="character" w:customStyle="1" w:styleId="ffe">
    <w:name w:val="ffe"/>
    <w:basedOn w:val="DefaultParagraphFont"/>
  </w:style>
  <w:style w:type="paragraph" w:customStyle="1" w:styleId="01References-APA">
    <w:name w:val="01 References-APA"/>
    <w:qFormat/>
    <w:pPr>
      <w:autoSpaceDE w:val="0"/>
      <w:autoSpaceDN w:val="0"/>
      <w:adjustRightInd w:val="0"/>
      <w:spacing w:after="240"/>
      <w:ind w:left="482" w:hanging="482"/>
      <w:jc w:val="both"/>
    </w:pPr>
    <w:rPr>
      <w:rFonts w:eastAsiaTheme="minorHAnsi"/>
      <w:szCs w:val="24"/>
      <w:lang w:val="en-MY"/>
      <w14:ligatures w14:val="standardContextual"/>
    </w:rPr>
  </w:style>
  <w:style w:type="character" w:customStyle="1" w:styleId="wordwithsynonyms2z56d11">
    <w:name w:val="_wordwithsynonyms_2z56d_11"/>
    <w:basedOn w:val="DefaultParagraphFont"/>
  </w:style>
  <w:style w:type="paragraph" w:customStyle="1" w:styleId="TitleTable">
    <w:name w:val="TitleTable"/>
    <w:basedOn w:val="Caption"/>
    <w:link w:val="TitleTableChar1"/>
    <w:qFormat/>
    <w:pPr>
      <w:keepNext w:val="0"/>
      <w:spacing w:after="0" w:line="240" w:lineRule="auto"/>
    </w:pPr>
    <w:rPr>
      <w:rFonts w:eastAsia="Calibri"/>
      <w:b w:val="0"/>
      <w:i/>
      <w:szCs w:val="18"/>
    </w:rPr>
  </w:style>
  <w:style w:type="character" w:customStyle="1" w:styleId="TitleTableChar1">
    <w:name w:val="TitleTable Char1"/>
    <w:basedOn w:val="CaptionChar"/>
    <w:link w:val="TitleTable"/>
    <w:qFormat/>
    <w:rPr>
      <w:rFonts w:ascii="Times New Roman" w:eastAsia="Calibri" w:hAnsi="Times New Roman" w:cs="Times New Roman"/>
      <w:b w:val="0"/>
      <w:bCs/>
      <w:i/>
      <w:szCs w:val="18"/>
    </w:rPr>
  </w:style>
  <w:style w:type="table" w:customStyle="1" w:styleId="TablesIIUM">
    <w:name w:val="Tables IIUM"/>
    <w:basedOn w:val="TableNormal"/>
    <w:uiPriority w:val="99"/>
    <w:qFormat/>
    <w:rPr>
      <w:rFonts w:eastAsiaTheme="minorHAnsi"/>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UnresolvedMention">
    <w:name w:val="Unresolved Mention"/>
    <w:basedOn w:val="DefaultParagraphFont"/>
    <w:uiPriority w:val="99"/>
    <w:semiHidden/>
    <w:unhideWhenUsed/>
    <w:rsid w:val="00D830F8"/>
    <w:rPr>
      <w:color w:val="605E5C"/>
      <w:shd w:val="clear" w:color="auto" w:fill="E1DFDD"/>
    </w:rPr>
  </w:style>
  <w:style w:type="table" w:customStyle="1" w:styleId="Style14">
    <w:name w:val="_Style 14"/>
    <w:autoRedefine/>
    <w:qFormat/>
    <w:rsid w:val="001961ED"/>
    <w:pPr>
      <w:widowControl w:val="0"/>
    </w:pPr>
    <w:rPr>
      <w:rFonts w:eastAsia="Times New Roman"/>
      <w:lang w:val="en-MY" w:eastAsia="zh-CN"/>
    </w:rPr>
    <w:tblPr>
      <w:tblCellMar>
        <w:top w:w="0" w:type="dxa"/>
        <w:left w:w="108" w:type="dxa"/>
        <w:bottom w:w="0" w:type="dxa"/>
        <w:right w:w="108" w:type="dxa"/>
      </w:tblCellMar>
    </w:tblPr>
  </w:style>
  <w:style w:type="table" w:customStyle="1" w:styleId="Style15">
    <w:name w:val="_Style 15"/>
    <w:autoRedefine/>
    <w:qFormat/>
    <w:rsid w:val="001961ED"/>
    <w:pPr>
      <w:widowControl w:val="0"/>
    </w:pPr>
    <w:rPr>
      <w:rFonts w:eastAsia="Times New Roman"/>
      <w:lang w:val="en-MY" w:eastAsia="zh-CN"/>
    </w:rPr>
    <w:tblPr>
      <w:tblCellMar>
        <w:top w:w="0" w:type="dxa"/>
        <w:left w:w="108" w:type="dxa"/>
        <w:bottom w:w="0" w:type="dxa"/>
        <w:right w:w="108" w:type="dxa"/>
      </w:tblCellMar>
    </w:tblPr>
  </w:style>
  <w:style w:type="table" w:customStyle="1" w:styleId="Style18">
    <w:name w:val="_Style 18"/>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19">
    <w:name w:val="_Style 19"/>
    <w:autoRedefine/>
    <w:qFormat/>
    <w:rsid w:val="001961ED"/>
    <w:pPr>
      <w:widowControl w:val="0"/>
    </w:pPr>
    <w:rPr>
      <w:lang w:val="en-MY" w:eastAsia="zh-CN"/>
    </w:rPr>
    <w:tblPr>
      <w:tblCellMar>
        <w:top w:w="0" w:type="dxa"/>
        <w:left w:w="115" w:type="dxa"/>
        <w:bottom w:w="0" w:type="dxa"/>
        <w:right w:w="115" w:type="dxa"/>
      </w:tblCellMar>
    </w:tblPr>
  </w:style>
  <w:style w:type="table" w:customStyle="1" w:styleId="Style200">
    <w:name w:val="_Style 20"/>
    <w:autoRedefine/>
    <w:qFormat/>
    <w:rsid w:val="001961ED"/>
    <w:pPr>
      <w:widowControl w:val="0"/>
    </w:pPr>
    <w:rPr>
      <w:lang w:val="en-MY" w:eastAsia="zh-CN"/>
    </w:rPr>
    <w:tblPr>
      <w:tblCellMar>
        <w:top w:w="0" w:type="dxa"/>
        <w:left w:w="115" w:type="dxa"/>
        <w:bottom w:w="0" w:type="dxa"/>
        <w:right w:w="115" w:type="dxa"/>
      </w:tblCellMar>
    </w:tblPr>
  </w:style>
  <w:style w:type="table" w:customStyle="1" w:styleId="Style22">
    <w:name w:val="_Style 22"/>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3">
    <w:name w:val="_Style 23"/>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4">
    <w:name w:val="_Style 24"/>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5">
    <w:name w:val="_Style 25"/>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6">
    <w:name w:val="_Style 26"/>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7">
    <w:name w:val="_Style 27"/>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8">
    <w:name w:val="_Style 28"/>
    <w:autoRedefine/>
    <w:qFormat/>
    <w:rsid w:val="001961ED"/>
    <w:pPr>
      <w:widowControl w:val="0"/>
    </w:pPr>
    <w:rPr>
      <w:lang w:val="en-MY" w:eastAsia="zh-CN"/>
    </w:rPr>
    <w:tblPr>
      <w:tblCellMar>
        <w:top w:w="0" w:type="dxa"/>
        <w:left w:w="108" w:type="dxa"/>
        <w:bottom w:w="0" w:type="dxa"/>
        <w:right w:w="108" w:type="dxa"/>
      </w:tblCellMar>
    </w:tblPr>
  </w:style>
  <w:style w:type="table" w:customStyle="1" w:styleId="Style29">
    <w:name w:val="_Style 29"/>
    <w:autoRedefine/>
    <w:qFormat/>
    <w:rsid w:val="001961ED"/>
    <w:pPr>
      <w:widowControl w:val="0"/>
    </w:pPr>
    <w:rPr>
      <w:lang w:val="en-MY" w:eastAsia="zh-CN"/>
    </w:rPr>
    <w:tblPr>
      <w:tblCellMar>
        <w:top w:w="0" w:type="dxa"/>
        <w:left w:w="108" w:type="dxa"/>
        <w:bottom w:w="0" w:type="dxa"/>
        <w:right w:w="108" w:type="dxa"/>
      </w:tblCellMar>
    </w:tblPr>
  </w:style>
  <w:style w:type="paragraph" w:customStyle="1" w:styleId="JICT-Title">
    <w:name w:val="JICT-Title"/>
    <w:basedOn w:val="Normal"/>
    <w:link w:val="JICT-TitleChar"/>
    <w:qFormat/>
    <w:rsid w:val="00EB3DB3"/>
    <w:pPr>
      <w:widowControl w:val="0"/>
      <w:kinsoku w:val="0"/>
      <w:overflowPunct w:val="0"/>
      <w:spacing w:before="100" w:beforeAutospacing="1" w:after="100" w:afterAutospacing="1" w:line="480" w:lineRule="auto"/>
      <w:ind w:firstLine="360"/>
      <w:jc w:val="center"/>
      <w:textAlignment w:val="baseline"/>
    </w:pPr>
    <w:rPr>
      <w:rFonts w:ascii="Times New Roman" w:eastAsia="Times New Roman" w:hAnsi="Times New Roman" w:cs="Times New Roman"/>
      <w:b/>
      <w:bCs/>
      <w:spacing w:val="4"/>
      <w:sz w:val="24"/>
      <w:szCs w:val="28"/>
      <w:lang w:val="en-MY"/>
    </w:rPr>
  </w:style>
  <w:style w:type="character" w:customStyle="1" w:styleId="JICT-TitleChar">
    <w:name w:val="JICT-Title Char"/>
    <w:link w:val="JICT-Title"/>
    <w:rsid w:val="00EB3DB3"/>
    <w:rPr>
      <w:rFonts w:eastAsia="Times New Roman"/>
      <w:b/>
      <w:bCs/>
      <w:spacing w:val="4"/>
      <w:sz w:val="24"/>
      <w:szCs w:val="28"/>
      <w:lang w:val="en-MY"/>
    </w:rPr>
  </w:style>
  <w:style w:type="numbering" w:customStyle="1" w:styleId="NoList1">
    <w:name w:val="No List1"/>
    <w:next w:val="NoList"/>
    <w:uiPriority w:val="99"/>
    <w:semiHidden/>
    <w:unhideWhenUsed/>
    <w:rsid w:val="005055C4"/>
  </w:style>
  <w:style w:type="character" w:styleId="BookTitle">
    <w:name w:val="Book Title"/>
    <w:basedOn w:val="DefaultParagraphFont"/>
    <w:uiPriority w:val="33"/>
    <w:qFormat/>
    <w:rsid w:val="005055C4"/>
    <w:rPr>
      <w:b/>
      <w:bCs/>
      <w:smallCaps/>
      <w:spacing w:val="5"/>
    </w:rPr>
  </w:style>
  <w:style w:type="paragraph" w:styleId="TOCHeading">
    <w:name w:val="TOC Heading"/>
    <w:basedOn w:val="Heading1"/>
    <w:next w:val="Normal"/>
    <w:uiPriority w:val="39"/>
    <w:unhideWhenUsed/>
    <w:qFormat/>
    <w:rsid w:val="005055C4"/>
    <w:pPr>
      <w:spacing w:line="276" w:lineRule="auto"/>
      <w:ind w:firstLine="0"/>
      <w:outlineLvl w:val="9"/>
    </w:pPr>
    <w:rPr>
      <w:lang w:eastAsia="ja-JP" w:bidi="ar-SA"/>
    </w:rPr>
  </w:style>
  <w:style w:type="paragraph" w:customStyle="1" w:styleId="Displayedquotation">
    <w:name w:val="Displayed quotation"/>
    <w:basedOn w:val="Normal"/>
    <w:qFormat/>
    <w:rsid w:val="005055C4"/>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character" w:customStyle="1" w:styleId="NewparagraphChar">
    <w:name w:val="New paragraph Char"/>
    <w:link w:val="Newparagraph"/>
    <w:rsid w:val="005055C4"/>
    <w:rPr>
      <w:rFonts w:eastAsia="Times New Roman"/>
      <w:sz w:val="24"/>
      <w:szCs w:val="24"/>
      <w:lang w:val="en-GB" w:eastAsia="en-GB"/>
    </w:rPr>
  </w:style>
  <w:style w:type="paragraph" w:customStyle="1" w:styleId="Figurecaption2">
    <w:name w:val="Figure caption"/>
    <w:basedOn w:val="Normal"/>
    <w:next w:val="Normal"/>
    <w:qFormat/>
    <w:rsid w:val="005055C4"/>
    <w:pPr>
      <w:spacing w:before="240" w:after="0" w:line="360" w:lineRule="auto"/>
    </w:pPr>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qFormat/>
    <w:rsid w:val="005055C4"/>
    <w:pPr>
      <w:spacing w:after="120" w:line="360" w:lineRule="auto"/>
    </w:pPr>
    <w:rPr>
      <w:rFonts w:ascii="Times New Roman" w:eastAsia="Times New Roman" w:hAnsi="Times New Roman" w:cs="Times New Roman"/>
      <w:b/>
      <w:sz w:val="28"/>
      <w:szCs w:val="24"/>
      <w:lang w:val="en-GB" w:eastAsia="en-GB"/>
    </w:rPr>
  </w:style>
  <w:style w:type="table" w:customStyle="1" w:styleId="Style83">
    <w:name w:val="_Style 83"/>
    <w:basedOn w:val="TableNormal1"/>
    <w:qFormat/>
    <w:rsid w:val="009E3467"/>
    <w:rPr>
      <w:rFonts w:ascii="Times New Roman" w:eastAsiaTheme="minorEastAsia" w:hAnsi="Times New Roman"/>
      <w:lang w:val="en-US" w:eastAsia="zh-CN"/>
    </w:rPr>
    <w:tblPr>
      <w:tblCellMar>
        <w:left w:w="115" w:type="dxa"/>
        <w:right w:w="115" w:type="dxa"/>
      </w:tblCellMar>
    </w:tblPr>
  </w:style>
  <w:style w:type="table" w:customStyle="1" w:styleId="Style84">
    <w:name w:val="_Style 84"/>
    <w:basedOn w:val="TableNormal1"/>
    <w:qFormat/>
    <w:rsid w:val="009E3467"/>
    <w:rPr>
      <w:rFonts w:ascii="Times New Roman" w:eastAsiaTheme="minorEastAsia" w:hAnsi="Times New Roman"/>
      <w:lang w:val="en-US" w:eastAsia="zh-CN"/>
    </w:rPr>
    <w:tblPr>
      <w:tblCellMar>
        <w:left w:w="115" w:type="dxa"/>
        <w:right w:w="115" w:type="dxa"/>
      </w:tblCellMar>
    </w:tblPr>
  </w:style>
  <w:style w:type="paragraph" w:customStyle="1" w:styleId="MDPI13authornames">
    <w:name w:val="MDPI_1.3_authornames"/>
    <w:basedOn w:val="Normal"/>
    <w:next w:val="Normal"/>
    <w:rsid w:val="0064066E"/>
    <w:pPr>
      <w:adjustRightInd w:val="0"/>
      <w:snapToGrid w:val="0"/>
      <w:spacing w:before="100" w:beforeAutospacing="1" w:after="360" w:line="260" w:lineRule="atLeast"/>
    </w:pPr>
    <w:rPr>
      <w:rFonts w:ascii="Palatino Linotype" w:eastAsia="Times New Roman" w:hAnsi="Palatino Linotype" w:cs="Times New Roman"/>
      <w:b/>
      <w:color w:val="000000"/>
      <w:sz w:val="24"/>
      <w:szCs w:val="24"/>
      <w:lang w:eastAsia="zh-CN"/>
    </w:rPr>
  </w:style>
  <w:style w:type="character" w:customStyle="1" w:styleId="title-text">
    <w:name w:val="title-text"/>
    <w:rsid w:val="008B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B24FCB-CA3F-47F8-B130-549490DDF9B2}" type="doc">
      <dgm:prSet loTypeId="urn:microsoft.com/office/officeart/2005/8/layout/orgChart1" loCatId="hierarchy" qsTypeId="urn:microsoft.com/office/officeart/2005/8/quickstyle/simple1" qsCatId="simple" csTypeId="urn:microsoft.com/office/officeart/2005/8/colors/accent1_2" csCatId="accent1" phldr="1"/>
      <dgm:spPr/>
    </dgm:pt>
    <dgm:pt modelId="{F16B229D-B351-4A11-9F7D-9EC7E57ED695}">
      <dgm:prSet/>
      <dgm:spPr/>
      <dgm:t>
        <a:bodyPr/>
        <a:lstStyle/>
        <a:p>
          <a:pPr marR="0" algn="ctr" rtl="0"/>
          <a:r>
            <a:rPr lang="en-AU" b="1" i="0" u="none" strike="noStrike" baseline="0">
              <a:latin typeface="Calibri" panose="020F0502020204030204" pitchFamily="34" charset="0"/>
            </a:rPr>
            <a:t>REASONS FOR CHOOSING FAVOURITE CHARACTERS</a:t>
          </a:r>
          <a:endParaRPr lang="en-AU"/>
        </a:p>
      </dgm:t>
    </dgm:pt>
    <dgm:pt modelId="{01EC3108-E01F-4108-8398-5F6952BB5C22}" type="parTrans" cxnId="{8F602D98-3E57-47F7-9DC5-C474F4EABCF1}">
      <dgm:prSet/>
      <dgm:spPr/>
      <dgm:t>
        <a:bodyPr/>
        <a:lstStyle/>
        <a:p>
          <a:endParaRPr lang="en-AU"/>
        </a:p>
      </dgm:t>
    </dgm:pt>
    <dgm:pt modelId="{A6429D82-0527-43B8-970F-6D9F8F3236C4}" type="sibTrans" cxnId="{8F602D98-3E57-47F7-9DC5-C474F4EABCF1}">
      <dgm:prSet/>
      <dgm:spPr/>
      <dgm:t>
        <a:bodyPr/>
        <a:lstStyle/>
        <a:p>
          <a:endParaRPr lang="en-AU"/>
        </a:p>
      </dgm:t>
    </dgm:pt>
    <dgm:pt modelId="{86E0C292-71AF-4D7B-83A3-450C81AA3C9C}">
      <dgm:prSet/>
      <dgm:spPr/>
      <dgm:t>
        <a:bodyPr/>
        <a:lstStyle/>
        <a:p>
          <a:pPr marR="0" algn="l" rtl="0"/>
          <a:r>
            <a:rPr lang="en-AU" b="0" i="0" u="none" strike="noStrike" baseline="0">
              <a:latin typeface="Calibri" panose="020F0502020204030204" pitchFamily="34" charset="0"/>
            </a:rPr>
            <a:t>Personality</a:t>
          </a:r>
        </a:p>
      </dgm:t>
    </dgm:pt>
    <dgm:pt modelId="{625692F0-9728-4BA3-A315-0855697A0F56}" type="parTrans" cxnId="{948388D4-1170-4421-8F46-9143F7333482}">
      <dgm:prSet/>
      <dgm:spPr/>
      <dgm:t>
        <a:bodyPr/>
        <a:lstStyle/>
        <a:p>
          <a:endParaRPr lang="en-AU"/>
        </a:p>
      </dgm:t>
    </dgm:pt>
    <dgm:pt modelId="{67005730-87FA-48F7-ABEB-622910D604B8}" type="sibTrans" cxnId="{948388D4-1170-4421-8F46-9143F7333482}">
      <dgm:prSet/>
      <dgm:spPr/>
      <dgm:t>
        <a:bodyPr/>
        <a:lstStyle/>
        <a:p>
          <a:endParaRPr lang="en-AU"/>
        </a:p>
      </dgm:t>
    </dgm:pt>
    <dgm:pt modelId="{2C548240-11A0-46B8-8D38-8C17E256029F}" type="asst">
      <dgm:prSet/>
      <dgm:spPr/>
      <dgm:t>
        <a:bodyPr/>
        <a:lstStyle/>
        <a:p>
          <a:pPr marR="0" algn="ctr" rtl="0"/>
          <a:r>
            <a:rPr lang="en-AU" b="0" i="0" u="none" strike="noStrike" baseline="0">
              <a:latin typeface="Calibri" panose="020F0502020204030204" pitchFamily="34" charset="0"/>
            </a:rPr>
            <a:t>Relatable</a:t>
          </a:r>
          <a:endParaRPr lang="en-AU"/>
        </a:p>
      </dgm:t>
    </dgm:pt>
    <dgm:pt modelId="{97AC6EA8-B6E3-4442-B853-2BAD828B8336}" type="parTrans" cxnId="{5589D672-E419-42C0-84E5-511B2E4E54EF}">
      <dgm:prSet/>
      <dgm:spPr/>
      <dgm:t>
        <a:bodyPr/>
        <a:lstStyle/>
        <a:p>
          <a:endParaRPr lang="en-AU"/>
        </a:p>
      </dgm:t>
    </dgm:pt>
    <dgm:pt modelId="{F8A0ACBC-ECAF-4C04-AB81-9765D6064CF8}" type="sibTrans" cxnId="{5589D672-E419-42C0-84E5-511B2E4E54EF}">
      <dgm:prSet/>
      <dgm:spPr/>
      <dgm:t>
        <a:bodyPr/>
        <a:lstStyle/>
        <a:p>
          <a:endParaRPr lang="en-AU"/>
        </a:p>
      </dgm:t>
    </dgm:pt>
    <dgm:pt modelId="{19D64FEA-F4F9-4AD2-B6B2-550E8E094114}" type="asst">
      <dgm:prSet/>
      <dgm:spPr/>
      <dgm:t>
        <a:bodyPr/>
        <a:lstStyle/>
        <a:p>
          <a:pPr marR="0" algn="ctr" rtl="0"/>
          <a:r>
            <a:rPr lang="en-AU" b="0" i="0" u="none" strike="noStrike" baseline="0">
              <a:latin typeface="Calibri" panose="020F0502020204030204" pitchFamily="34" charset="0"/>
            </a:rPr>
            <a:t>Realistic</a:t>
          </a:r>
          <a:endParaRPr lang="en-AU"/>
        </a:p>
      </dgm:t>
    </dgm:pt>
    <dgm:pt modelId="{49628E8B-E5BD-42A3-9FB2-C0AB5DEF4AB1}" type="parTrans" cxnId="{97C74A4D-2281-48A8-806E-995FAFAEF2FA}">
      <dgm:prSet/>
      <dgm:spPr/>
      <dgm:t>
        <a:bodyPr/>
        <a:lstStyle/>
        <a:p>
          <a:endParaRPr lang="en-AU"/>
        </a:p>
      </dgm:t>
    </dgm:pt>
    <dgm:pt modelId="{478DBDB4-C9E7-4B3C-B070-D616256A168E}" type="sibTrans" cxnId="{97C74A4D-2281-48A8-806E-995FAFAEF2FA}">
      <dgm:prSet/>
      <dgm:spPr/>
      <dgm:t>
        <a:bodyPr/>
        <a:lstStyle/>
        <a:p>
          <a:endParaRPr lang="en-AU"/>
        </a:p>
      </dgm:t>
    </dgm:pt>
    <dgm:pt modelId="{D15369E5-5593-4809-A31E-671390336010}" type="asst">
      <dgm:prSet/>
      <dgm:spPr/>
      <dgm:t>
        <a:bodyPr/>
        <a:lstStyle/>
        <a:p>
          <a:pPr marR="0" algn="ctr" rtl="0"/>
          <a:r>
            <a:rPr lang="en-AU" b="0" i="0" u="none" strike="noStrike" baseline="0">
              <a:latin typeface="Calibri" panose="020F0502020204030204" pitchFamily="34" charset="0"/>
            </a:rPr>
            <a:t>Attractive</a:t>
          </a:r>
          <a:endParaRPr lang="en-AU"/>
        </a:p>
      </dgm:t>
    </dgm:pt>
    <dgm:pt modelId="{78729E0E-AA37-4BD1-864A-647AD787B8DB}" type="parTrans" cxnId="{F5B45693-A324-4F70-82E9-109FCF5C07FE}">
      <dgm:prSet/>
      <dgm:spPr/>
      <dgm:t>
        <a:bodyPr/>
        <a:lstStyle/>
        <a:p>
          <a:endParaRPr lang="en-AU"/>
        </a:p>
      </dgm:t>
    </dgm:pt>
    <dgm:pt modelId="{2B12FEE0-3B20-48E4-8E4B-375D893970C6}" type="sibTrans" cxnId="{F5B45693-A324-4F70-82E9-109FCF5C07FE}">
      <dgm:prSet/>
      <dgm:spPr/>
      <dgm:t>
        <a:bodyPr/>
        <a:lstStyle/>
        <a:p>
          <a:endParaRPr lang="en-AU"/>
        </a:p>
      </dgm:t>
    </dgm:pt>
    <dgm:pt modelId="{A9E36628-42E8-4B79-9579-C392A6BFDE74}">
      <dgm:prSet/>
      <dgm:spPr/>
      <dgm:t>
        <a:bodyPr/>
        <a:lstStyle/>
        <a:p>
          <a:pPr marR="0" algn="ctr" rtl="0"/>
          <a:r>
            <a:rPr lang="en-AU" b="0" i="0" u="none" strike="noStrike" baseline="0">
              <a:latin typeface="Calibri" panose="020F0502020204030204" pitchFamily="34" charset="0"/>
            </a:rPr>
            <a:t>Character’s name</a:t>
          </a:r>
          <a:endParaRPr lang="en-AU"/>
        </a:p>
      </dgm:t>
    </dgm:pt>
    <dgm:pt modelId="{0AB5A481-C74A-46CE-8E27-B5BAE2604655}" type="parTrans" cxnId="{0F88F3A3-54C8-4339-8229-CB24F0E17854}">
      <dgm:prSet/>
      <dgm:spPr/>
      <dgm:t>
        <a:bodyPr/>
        <a:lstStyle/>
        <a:p>
          <a:endParaRPr lang="en-AU"/>
        </a:p>
      </dgm:t>
    </dgm:pt>
    <dgm:pt modelId="{4E522A05-0F99-467B-AD41-1A74A1EAC299}" type="sibTrans" cxnId="{0F88F3A3-54C8-4339-8229-CB24F0E17854}">
      <dgm:prSet/>
      <dgm:spPr/>
      <dgm:t>
        <a:bodyPr/>
        <a:lstStyle/>
        <a:p>
          <a:endParaRPr lang="en-AU"/>
        </a:p>
      </dgm:t>
    </dgm:pt>
    <dgm:pt modelId="{8CF50407-9BD4-496A-BEFA-972F6EF97F06}">
      <dgm:prSet/>
      <dgm:spPr/>
      <dgm:t>
        <a:bodyPr/>
        <a:lstStyle/>
        <a:p>
          <a:pPr marR="0" algn="ctr" rtl="0"/>
          <a:r>
            <a:rPr lang="en-AU" b="0" i="0" u="none" strike="noStrike" baseline="0">
              <a:latin typeface="Calibri" panose="020F0502020204030204" pitchFamily="34" charset="0"/>
            </a:rPr>
            <a:t>Bravery</a:t>
          </a:r>
          <a:endParaRPr lang="en-AU"/>
        </a:p>
      </dgm:t>
    </dgm:pt>
    <dgm:pt modelId="{38FB054D-1844-4018-9A2D-BC97D74BEE4D}" type="parTrans" cxnId="{C0CAAB66-A11C-44F4-9F77-08D20687F837}">
      <dgm:prSet/>
      <dgm:spPr/>
      <dgm:t>
        <a:bodyPr/>
        <a:lstStyle/>
        <a:p>
          <a:endParaRPr lang="en-AU"/>
        </a:p>
      </dgm:t>
    </dgm:pt>
    <dgm:pt modelId="{88EA2F73-30D8-4B6C-96F8-A1A9ED200B51}" type="sibTrans" cxnId="{C0CAAB66-A11C-44F4-9F77-08D20687F837}">
      <dgm:prSet/>
      <dgm:spPr/>
      <dgm:t>
        <a:bodyPr/>
        <a:lstStyle/>
        <a:p>
          <a:endParaRPr lang="en-AU"/>
        </a:p>
      </dgm:t>
    </dgm:pt>
    <dgm:pt modelId="{3ED8BA6B-3E1F-4B24-AD08-1EC8372C6EB3}">
      <dgm:prSet/>
      <dgm:spPr/>
      <dgm:t>
        <a:bodyPr/>
        <a:lstStyle/>
        <a:p>
          <a:pPr marR="0" algn="ctr" rtl="0"/>
          <a:r>
            <a:rPr lang="en-AU" b="0" i="0" u="none" strike="noStrike" baseline="0">
              <a:latin typeface="Calibri" panose="020F0502020204030204" pitchFamily="34" charset="0"/>
            </a:rPr>
            <a:t>Classy</a:t>
          </a:r>
          <a:endParaRPr lang="en-AU"/>
        </a:p>
      </dgm:t>
    </dgm:pt>
    <dgm:pt modelId="{999BA37B-982B-47D7-991A-E61432EEC5A0}" type="parTrans" cxnId="{F77F618B-DE80-4654-9338-21FDF958F75B}">
      <dgm:prSet/>
      <dgm:spPr/>
      <dgm:t>
        <a:bodyPr/>
        <a:lstStyle/>
        <a:p>
          <a:endParaRPr lang="en-AU"/>
        </a:p>
      </dgm:t>
    </dgm:pt>
    <dgm:pt modelId="{974127A1-9E2B-4573-99CC-CE0447132356}" type="sibTrans" cxnId="{F77F618B-DE80-4654-9338-21FDF958F75B}">
      <dgm:prSet/>
      <dgm:spPr/>
      <dgm:t>
        <a:bodyPr/>
        <a:lstStyle/>
        <a:p>
          <a:endParaRPr lang="en-AU"/>
        </a:p>
      </dgm:t>
    </dgm:pt>
    <dgm:pt modelId="{192E5500-45B2-4046-B6F5-27826A7FFE56}">
      <dgm:prSet/>
      <dgm:spPr/>
      <dgm:t>
        <a:bodyPr/>
        <a:lstStyle/>
        <a:p>
          <a:pPr marR="0" algn="ctr" rtl="0"/>
          <a:r>
            <a:rPr lang="en-AU" b="0" i="0" u="none" strike="noStrike" baseline="0">
              <a:latin typeface="Calibri" panose="020F0502020204030204" pitchFamily="34" charset="0"/>
            </a:rPr>
            <a:t>Innocent</a:t>
          </a:r>
          <a:endParaRPr lang="en-AU"/>
        </a:p>
      </dgm:t>
    </dgm:pt>
    <dgm:pt modelId="{40064DA0-8714-40D2-853C-39D043528EC8}" type="parTrans" cxnId="{3DE99D5F-18F9-47BD-8366-49E3E23182A7}">
      <dgm:prSet/>
      <dgm:spPr/>
      <dgm:t>
        <a:bodyPr/>
        <a:lstStyle/>
        <a:p>
          <a:endParaRPr lang="en-AU"/>
        </a:p>
      </dgm:t>
    </dgm:pt>
    <dgm:pt modelId="{742FBB74-0C9E-474E-BF9F-C9A7F687F818}" type="sibTrans" cxnId="{3DE99D5F-18F9-47BD-8366-49E3E23182A7}">
      <dgm:prSet/>
      <dgm:spPr/>
      <dgm:t>
        <a:bodyPr/>
        <a:lstStyle/>
        <a:p>
          <a:endParaRPr lang="en-AU"/>
        </a:p>
      </dgm:t>
    </dgm:pt>
    <dgm:pt modelId="{5C73D346-A7EC-4E4E-99EC-3F14B1025119}">
      <dgm:prSet/>
      <dgm:spPr/>
      <dgm:t>
        <a:bodyPr/>
        <a:lstStyle/>
        <a:p>
          <a:pPr marR="0" algn="l" rtl="0"/>
          <a:r>
            <a:rPr lang="en-AU" b="0" i="0" u="none" strike="noStrike" baseline="0">
              <a:latin typeface="Calibri" panose="020F0502020204030204" pitchFamily="34" charset="0"/>
            </a:rPr>
            <a:t>Character’s role</a:t>
          </a:r>
          <a:endParaRPr lang="en-AU"/>
        </a:p>
      </dgm:t>
    </dgm:pt>
    <dgm:pt modelId="{E95C0CFA-3AE1-41DA-9FCF-6D00C9FA2A22}" type="parTrans" cxnId="{1532EB1E-FF1B-4633-9DB9-322D5C75BBCD}">
      <dgm:prSet/>
      <dgm:spPr/>
      <dgm:t>
        <a:bodyPr/>
        <a:lstStyle/>
        <a:p>
          <a:endParaRPr lang="en-AU"/>
        </a:p>
      </dgm:t>
    </dgm:pt>
    <dgm:pt modelId="{9BEFDEC2-EC07-46DB-87D9-120B28B8D3A9}" type="sibTrans" cxnId="{1532EB1E-FF1B-4633-9DB9-322D5C75BBCD}">
      <dgm:prSet/>
      <dgm:spPr/>
      <dgm:t>
        <a:bodyPr/>
        <a:lstStyle/>
        <a:p>
          <a:endParaRPr lang="en-AU"/>
        </a:p>
      </dgm:t>
    </dgm:pt>
    <dgm:pt modelId="{F48883FC-D77F-4ECF-B4FE-C7D69C2DE7F8}">
      <dgm:prSet/>
      <dgm:spPr/>
      <dgm:t>
        <a:bodyPr/>
        <a:lstStyle/>
        <a:p>
          <a:pPr marR="0" algn="ctr" rtl="0"/>
          <a:r>
            <a:rPr lang="en-AU" b="0" i="0" u="none" strike="noStrike" baseline="0">
              <a:latin typeface="Calibri" panose="020F0502020204030204" pitchFamily="34" charset="0"/>
            </a:rPr>
            <a:t>Main character</a:t>
          </a:r>
          <a:endParaRPr lang="en-AU"/>
        </a:p>
      </dgm:t>
    </dgm:pt>
    <dgm:pt modelId="{838B045F-4600-4FB2-8830-708627E2569C}" type="parTrans" cxnId="{0F95A7DE-9BCE-4877-BDDB-E3F0188A2763}">
      <dgm:prSet/>
      <dgm:spPr/>
      <dgm:t>
        <a:bodyPr/>
        <a:lstStyle/>
        <a:p>
          <a:endParaRPr lang="en-AU"/>
        </a:p>
      </dgm:t>
    </dgm:pt>
    <dgm:pt modelId="{1C695D4B-D766-4C67-8D30-85A2021C9E02}" type="sibTrans" cxnId="{0F95A7DE-9BCE-4877-BDDB-E3F0188A2763}">
      <dgm:prSet/>
      <dgm:spPr/>
      <dgm:t>
        <a:bodyPr/>
        <a:lstStyle/>
        <a:p>
          <a:endParaRPr lang="en-AU"/>
        </a:p>
      </dgm:t>
    </dgm:pt>
    <dgm:pt modelId="{C77AF1E9-AAB7-4C15-BB86-C8C306A2A6BE}">
      <dgm:prSet/>
      <dgm:spPr/>
      <dgm:t>
        <a:bodyPr/>
        <a:lstStyle/>
        <a:p>
          <a:pPr marR="0" algn="ctr" rtl="0"/>
          <a:r>
            <a:rPr lang="en-AU" b="0" i="0" u="none" strike="noStrike" baseline="0">
              <a:latin typeface="Calibri" panose="020F0502020204030204" pitchFamily="34" charset="0"/>
            </a:rPr>
            <a:t>Antagonist</a:t>
          </a:r>
          <a:endParaRPr lang="en-AU"/>
        </a:p>
      </dgm:t>
    </dgm:pt>
    <dgm:pt modelId="{7EAD4F7B-C2D3-4A9A-BC9F-D4879455A4F8}" type="parTrans" cxnId="{CF114688-456D-494C-9F3C-9AEE159BD8EA}">
      <dgm:prSet/>
      <dgm:spPr/>
      <dgm:t>
        <a:bodyPr/>
        <a:lstStyle/>
        <a:p>
          <a:endParaRPr lang="en-AU"/>
        </a:p>
      </dgm:t>
    </dgm:pt>
    <dgm:pt modelId="{E6B021C8-771A-40A4-9E68-CF83DBDDD560}" type="sibTrans" cxnId="{CF114688-456D-494C-9F3C-9AEE159BD8EA}">
      <dgm:prSet/>
      <dgm:spPr/>
      <dgm:t>
        <a:bodyPr/>
        <a:lstStyle/>
        <a:p>
          <a:endParaRPr lang="en-AU"/>
        </a:p>
      </dgm:t>
    </dgm:pt>
    <dgm:pt modelId="{5CEF7991-0B9A-47AA-B699-FA084C82B4A4}">
      <dgm:prSet/>
      <dgm:spPr/>
      <dgm:t>
        <a:bodyPr/>
        <a:lstStyle/>
        <a:p>
          <a:pPr marR="0" algn="ctr" rtl="0"/>
          <a:r>
            <a:rPr lang="en-AU" b="0" i="0" u="none" strike="noStrike" baseline="0">
              <a:latin typeface="Calibri" panose="020F0502020204030204" pitchFamily="34" charset="0"/>
            </a:rPr>
            <a:t>Joker</a:t>
          </a:r>
          <a:endParaRPr lang="en-AU"/>
        </a:p>
      </dgm:t>
    </dgm:pt>
    <dgm:pt modelId="{A8CC0F8D-534A-4577-9FA1-1378EDFE16C1}" type="parTrans" cxnId="{AB868497-0F34-4B6D-B8D5-CBEC30E1A0A6}">
      <dgm:prSet/>
      <dgm:spPr/>
      <dgm:t>
        <a:bodyPr/>
        <a:lstStyle/>
        <a:p>
          <a:endParaRPr lang="en-AU"/>
        </a:p>
      </dgm:t>
    </dgm:pt>
    <dgm:pt modelId="{DAEDBDB0-DCE2-4529-975F-DD224E77CA2A}" type="sibTrans" cxnId="{AB868497-0F34-4B6D-B8D5-CBEC30E1A0A6}">
      <dgm:prSet/>
      <dgm:spPr/>
      <dgm:t>
        <a:bodyPr/>
        <a:lstStyle/>
        <a:p>
          <a:endParaRPr lang="en-AU"/>
        </a:p>
      </dgm:t>
    </dgm:pt>
    <dgm:pt modelId="{56FCEE9B-0005-4AC5-9406-A2F71FE9919B}" type="pres">
      <dgm:prSet presAssocID="{51B24FCB-CA3F-47F8-B130-549490DDF9B2}" presName="hierChild1" presStyleCnt="0">
        <dgm:presLayoutVars>
          <dgm:orgChart val="1"/>
          <dgm:chPref val="1"/>
          <dgm:dir/>
          <dgm:animOne val="branch"/>
          <dgm:animLvl val="lvl"/>
          <dgm:resizeHandles/>
        </dgm:presLayoutVars>
      </dgm:prSet>
      <dgm:spPr/>
    </dgm:pt>
    <dgm:pt modelId="{BE667E29-2ACC-4987-A04C-1AAB712F4C4F}" type="pres">
      <dgm:prSet presAssocID="{F16B229D-B351-4A11-9F7D-9EC7E57ED695}" presName="hierRoot1" presStyleCnt="0">
        <dgm:presLayoutVars>
          <dgm:hierBranch/>
        </dgm:presLayoutVars>
      </dgm:prSet>
      <dgm:spPr/>
    </dgm:pt>
    <dgm:pt modelId="{3C694265-C977-4F16-B8F9-B7CD4C8DA457}" type="pres">
      <dgm:prSet presAssocID="{F16B229D-B351-4A11-9F7D-9EC7E57ED695}" presName="rootComposite1" presStyleCnt="0"/>
      <dgm:spPr/>
    </dgm:pt>
    <dgm:pt modelId="{1933F0B9-A9BE-42C5-AFE3-0DF82C226C5F}" type="pres">
      <dgm:prSet presAssocID="{F16B229D-B351-4A11-9F7D-9EC7E57ED695}" presName="rootText1" presStyleLbl="node0" presStyleIdx="0" presStyleCnt="1">
        <dgm:presLayoutVars>
          <dgm:chPref val="3"/>
        </dgm:presLayoutVars>
      </dgm:prSet>
      <dgm:spPr/>
    </dgm:pt>
    <dgm:pt modelId="{A8519E6A-39EB-4504-B156-3D443309FB41}" type="pres">
      <dgm:prSet presAssocID="{F16B229D-B351-4A11-9F7D-9EC7E57ED695}" presName="rootConnector1" presStyleLbl="node1" presStyleIdx="0" presStyleCnt="0"/>
      <dgm:spPr/>
    </dgm:pt>
    <dgm:pt modelId="{AF5190F3-0BBA-4416-BDFA-2A8D273C0C7C}" type="pres">
      <dgm:prSet presAssocID="{F16B229D-B351-4A11-9F7D-9EC7E57ED695}" presName="hierChild2" presStyleCnt="0"/>
      <dgm:spPr/>
    </dgm:pt>
    <dgm:pt modelId="{B88C3C8E-1E08-434F-B88E-002B385A8B01}" type="pres">
      <dgm:prSet presAssocID="{625692F0-9728-4BA3-A315-0855697A0F56}" presName="Name35" presStyleLbl="parChTrans1D2" presStyleIdx="0" presStyleCnt="3"/>
      <dgm:spPr/>
    </dgm:pt>
    <dgm:pt modelId="{F728F905-3608-420C-9664-27F69506F00D}" type="pres">
      <dgm:prSet presAssocID="{86E0C292-71AF-4D7B-83A3-450C81AA3C9C}" presName="hierRoot2" presStyleCnt="0">
        <dgm:presLayoutVars>
          <dgm:hierBranch/>
        </dgm:presLayoutVars>
      </dgm:prSet>
      <dgm:spPr/>
    </dgm:pt>
    <dgm:pt modelId="{9457EB98-D9B3-4843-AFB3-2F7218F49D82}" type="pres">
      <dgm:prSet presAssocID="{86E0C292-71AF-4D7B-83A3-450C81AA3C9C}" presName="rootComposite" presStyleCnt="0"/>
      <dgm:spPr/>
    </dgm:pt>
    <dgm:pt modelId="{6FF5B7D1-B0CE-4B63-A102-C8C162082C5D}" type="pres">
      <dgm:prSet presAssocID="{86E0C292-71AF-4D7B-83A3-450C81AA3C9C}" presName="rootText" presStyleLbl="node2" presStyleIdx="0" presStyleCnt="3">
        <dgm:presLayoutVars>
          <dgm:chPref val="3"/>
        </dgm:presLayoutVars>
      </dgm:prSet>
      <dgm:spPr/>
    </dgm:pt>
    <dgm:pt modelId="{78D88CF9-6CBE-4099-ACA5-882810CE42C8}" type="pres">
      <dgm:prSet presAssocID="{86E0C292-71AF-4D7B-83A3-450C81AA3C9C}" presName="rootConnector" presStyleLbl="node2" presStyleIdx="0" presStyleCnt="3"/>
      <dgm:spPr/>
    </dgm:pt>
    <dgm:pt modelId="{64952593-9C14-4DA9-90E6-BE48C145066A}" type="pres">
      <dgm:prSet presAssocID="{86E0C292-71AF-4D7B-83A3-450C81AA3C9C}" presName="hierChild4" presStyleCnt="0"/>
      <dgm:spPr/>
    </dgm:pt>
    <dgm:pt modelId="{CFCFF3C4-BEB2-48DA-9EF7-F83CC9A400D0}" type="pres">
      <dgm:prSet presAssocID="{86E0C292-71AF-4D7B-83A3-450C81AA3C9C}" presName="hierChild5" presStyleCnt="0"/>
      <dgm:spPr/>
    </dgm:pt>
    <dgm:pt modelId="{E793A026-D9E5-4E4B-87F1-6DA2004FF3D0}" type="pres">
      <dgm:prSet presAssocID="{97AC6EA8-B6E3-4442-B853-2BAD828B8336}" presName="Name111" presStyleLbl="parChTrans1D3" presStyleIdx="0" presStyleCnt="9"/>
      <dgm:spPr/>
    </dgm:pt>
    <dgm:pt modelId="{C1B9B9CC-33AA-4A7A-BE32-0B228C9C3552}" type="pres">
      <dgm:prSet presAssocID="{2C548240-11A0-46B8-8D38-8C17E256029F}" presName="hierRoot3" presStyleCnt="0">
        <dgm:presLayoutVars>
          <dgm:hierBranch/>
        </dgm:presLayoutVars>
      </dgm:prSet>
      <dgm:spPr/>
    </dgm:pt>
    <dgm:pt modelId="{F15E29C4-EA1C-4CC6-B78F-79B6955F9F7F}" type="pres">
      <dgm:prSet presAssocID="{2C548240-11A0-46B8-8D38-8C17E256029F}" presName="rootComposite3" presStyleCnt="0"/>
      <dgm:spPr/>
    </dgm:pt>
    <dgm:pt modelId="{F0421EB2-8BF0-496E-9C22-D6295A70C7BE}" type="pres">
      <dgm:prSet presAssocID="{2C548240-11A0-46B8-8D38-8C17E256029F}" presName="rootText3" presStyleLbl="asst2" presStyleIdx="0" presStyleCnt="3">
        <dgm:presLayoutVars>
          <dgm:chPref val="3"/>
        </dgm:presLayoutVars>
      </dgm:prSet>
      <dgm:spPr/>
    </dgm:pt>
    <dgm:pt modelId="{0F216827-794B-492A-B403-329BF4ECF6C0}" type="pres">
      <dgm:prSet presAssocID="{2C548240-11A0-46B8-8D38-8C17E256029F}" presName="rootConnector3" presStyleLbl="asst2" presStyleIdx="0" presStyleCnt="3"/>
      <dgm:spPr/>
    </dgm:pt>
    <dgm:pt modelId="{0187E9BC-BC11-4518-8FEE-B4260AD12ADB}" type="pres">
      <dgm:prSet presAssocID="{2C548240-11A0-46B8-8D38-8C17E256029F}" presName="hierChild6" presStyleCnt="0"/>
      <dgm:spPr/>
    </dgm:pt>
    <dgm:pt modelId="{4435A2EB-21E5-4305-9201-3A1CB070636C}" type="pres">
      <dgm:prSet presAssocID="{2C548240-11A0-46B8-8D38-8C17E256029F}" presName="hierChild7" presStyleCnt="0"/>
      <dgm:spPr/>
    </dgm:pt>
    <dgm:pt modelId="{0284D14C-F7F8-43A6-AEAE-8B4AEDEB885F}" type="pres">
      <dgm:prSet presAssocID="{49628E8B-E5BD-42A3-9FB2-C0AB5DEF4AB1}" presName="Name111" presStyleLbl="parChTrans1D3" presStyleIdx="1" presStyleCnt="9"/>
      <dgm:spPr/>
    </dgm:pt>
    <dgm:pt modelId="{0058DBCC-274D-4545-9C35-D6265D2A0CA4}" type="pres">
      <dgm:prSet presAssocID="{19D64FEA-F4F9-4AD2-B6B2-550E8E094114}" presName="hierRoot3" presStyleCnt="0">
        <dgm:presLayoutVars>
          <dgm:hierBranch/>
        </dgm:presLayoutVars>
      </dgm:prSet>
      <dgm:spPr/>
    </dgm:pt>
    <dgm:pt modelId="{2A201C93-6A79-4B68-8104-E580EB13540C}" type="pres">
      <dgm:prSet presAssocID="{19D64FEA-F4F9-4AD2-B6B2-550E8E094114}" presName="rootComposite3" presStyleCnt="0"/>
      <dgm:spPr/>
    </dgm:pt>
    <dgm:pt modelId="{E310052B-3AE4-48C3-BF71-59D059113505}" type="pres">
      <dgm:prSet presAssocID="{19D64FEA-F4F9-4AD2-B6B2-550E8E094114}" presName="rootText3" presStyleLbl="asst2" presStyleIdx="1" presStyleCnt="3">
        <dgm:presLayoutVars>
          <dgm:chPref val="3"/>
        </dgm:presLayoutVars>
      </dgm:prSet>
      <dgm:spPr/>
    </dgm:pt>
    <dgm:pt modelId="{EFAC2304-02C5-4DF4-AC86-313EBD9F2289}" type="pres">
      <dgm:prSet presAssocID="{19D64FEA-F4F9-4AD2-B6B2-550E8E094114}" presName="rootConnector3" presStyleLbl="asst2" presStyleIdx="1" presStyleCnt="3"/>
      <dgm:spPr/>
    </dgm:pt>
    <dgm:pt modelId="{5DF26A9D-28E3-4E2E-BCD0-6E87FC23F171}" type="pres">
      <dgm:prSet presAssocID="{19D64FEA-F4F9-4AD2-B6B2-550E8E094114}" presName="hierChild6" presStyleCnt="0"/>
      <dgm:spPr/>
    </dgm:pt>
    <dgm:pt modelId="{F918291E-103D-4710-B2C3-1D825B29022A}" type="pres">
      <dgm:prSet presAssocID="{19D64FEA-F4F9-4AD2-B6B2-550E8E094114}" presName="hierChild7" presStyleCnt="0"/>
      <dgm:spPr/>
    </dgm:pt>
    <dgm:pt modelId="{E4AF57AF-19F8-4F62-B638-32D47D3BC49C}" type="pres">
      <dgm:prSet presAssocID="{78729E0E-AA37-4BD1-864A-647AD787B8DB}" presName="Name111" presStyleLbl="parChTrans1D3" presStyleIdx="2" presStyleCnt="9"/>
      <dgm:spPr/>
    </dgm:pt>
    <dgm:pt modelId="{3D8E02FD-432A-46C9-858A-449EF432F3D9}" type="pres">
      <dgm:prSet presAssocID="{D15369E5-5593-4809-A31E-671390336010}" presName="hierRoot3" presStyleCnt="0">
        <dgm:presLayoutVars>
          <dgm:hierBranch/>
        </dgm:presLayoutVars>
      </dgm:prSet>
      <dgm:spPr/>
    </dgm:pt>
    <dgm:pt modelId="{C023BB43-8B1D-428D-AF4C-43B325CF5596}" type="pres">
      <dgm:prSet presAssocID="{D15369E5-5593-4809-A31E-671390336010}" presName="rootComposite3" presStyleCnt="0"/>
      <dgm:spPr/>
    </dgm:pt>
    <dgm:pt modelId="{9EE7D05D-E04A-495B-B523-41610F79E897}" type="pres">
      <dgm:prSet presAssocID="{D15369E5-5593-4809-A31E-671390336010}" presName="rootText3" presStyleLbl="asst2" presStyleIdx="2" presStyleCnt="3">
        <dgm:presLayoutVars>
          <dgm:chPref val="3"/>
        </dgm:presLayoutVars>
      </dgm:prSet>
      <dgm:spPr/>
    </dgm:pt>
    <dgm:pt modelId="{461E271E-30F2-4017-87DA-D31107A5F34A}" type="pres">
      <dgm:prSet presAssocID="{D15369E5-5593-4809-A31E-671390336010}" presName="rootConnector3" presStyleLbl="asst2" presStyleIdx="2" presStyleCnt="3"/>
      <dgm:spPr/>
    </dgm:pt>
    <dgm:pt modelId="{C5251B4F-DDB9-4DEB-94B4-78B6D29DD24F}" type="pres">
      <dgm:prSet presAssocID="{D15369E5-5593-4809-A31E-671390336010}" presName="hierChild6" presStyleCnt="0"/>
      <dgm:spPr/>
    </dgm:pt>
    <dgm:pt modelId="{12B27E2F-2DFE-4662-BA0A-163A7DB80602}" type="pres">
      <dgm:prSet presAssocID="{D15369E5-5593-4809-A31E-671390336010}" presName="hierChild7" presStyleCnt="0"/>
      <dgm:spPr/>
    </dgm:pt>
    <dgm:pt modelId="{3E2938FB-579C-42FE-A972-4C6F38831969}" type="pres">
      <dgm:prSet presAssocID="{0AB5A481-C74A-46CE-8E27-B5BAE2604655}" presName="Name35" presStyleLbl="parChTrans1D2" presStyleIdx="1" presStyleCnt="3"/>
      <dgm:spPr/>
    </dgm:pt>
    <dgm:pt modelId="{B385DA17-0282-426B-9284-029664B049D7}" type="pres">
      <dgm:prSet presAssocID="{A9E36628-42E8-4B79-9579-C392A6BFDE74}" presName="hierRoot2" presStyleCnt="0">
        <dgm:presLayoutVars>
          <dgm:hierBranch/>
        </dgm:presLayoutVars>
      </dgm:prSet>
      <dgm:spPr/>
    </dgm:pt>
    <dgm:pt modelId="{A8DACBDB-EF65-419E-95F2-84C29B687CAA}" type="pres">
      <dgm:prSet presAssocID="{A9E36628-42E8-4B79-9579-C392A6BFDE74}" presName="rootComposite" presStyleCnt="0"/>
      <dgm:spPr/>
    </dgm:pt>
    <dgm:pt modelId="{A44F3B89-7471-45D5-974B-57BEE3973AFF}" type="pres">
      <dgm:prSet presAssocID="{A9E36628-42E8-4B79-9579-C392A6BFDE74}" presName="rootText" presStyleLbl="node2" presStyleIdx="1" presStyleCnt="3">
        <dgm:presLayoutVars>
          <dgm:chPref val="3"/>
        </dgm:presLayoutVars>
      </dgm:prSet>
      <dgm:spPr/>
    </dgm:pt>
    <dgm:pt modelId="{7909C1A1-A7C8-4B3C-8399-A0877AD55BD7}" type="pres">
      <dgm:prSet presAssocID="{A9E36628-42E8-4B79-9579-C392A6BFDE74}" presName="rootConnector" presStyleLbl="node2" presStyleIdx="1" presStyleCnt="3"/>
      <dgm:spPr/>
    </dgm:pt>
    <dgm:pt modelId="{9986260F-79B6-4B6D-BE99-542064FF4EB2}" type="pres">
      <dgm:prSet presAssocID="{A9E36628-42E8-4B79-9579-C392A6BFDE74}" presName="hierChild4" presStyleCnt="0"/>
      <dgm:spPr/>
    </dgm:pt>
    <dgm:pt modelId="{F65DFBC2-84EE-4F79-AE6F-FC518BBE6AD7}" type="pres">
      <dgm:prSet presAssocID="{38FB054D-1844-4018-9A2D-BC97D74BEE4D}" presName="Name35" presStyleLbl="parChTrans1D3" presStyleIdx="3" presStyleCnt="9"/>
      <dgm:spPr/>
    </dgm:pt>
    <dgm:pt modelId="{CCBA2E4D-63F3-432E-9247-EBAB62BAFE22}" type="pres">
      <dgm:prSet presAssocID="{8CF50407-9BD4-496A-BEFA-972F6EF97F06}" presName="hierRoot2" presStyleCnt="0">
        <dgm:presLayoutVars>
          <dgm:hierBranch val="r"/>
        </dgm:presLayoutVars>
      </dgm:prSet>
      <dgm:spPr/>
    </dgm:pt>
    <dgm:pt modelId="{60807088-1A2F-4706-AE32-56C0146990E2}" type="pres">
      <dgm:prSet presAssocID="{8CF50407-9BD4-496A-BEFA-972F6EF97F06}" presName="rootComposite" presStyleCnt="0"/>
      <dgm:spPr/>
    </dgm:pt>
    <dgm:pt modelId="{8472D50C-D991-4D0E-A424-BC48CCF88C75}" type="pres">
      <dgm:prSet presAssocID="{8CF50407-9BD4-496A-BEFA-972F6EF97F06}" presName="rootText" presStyleLbl="node3" presStyleIdx="0" presStyleCnt="6">
        <dgm:presLayoutVars>
          <dgm:chPref val="3"/>
        </dgm:presLayoutVars>
      </dgm:prSet>
      <dgm:spPr/>
    </dgm:pt>
    <dgm:pt modelId="{D74E56ED-E9ED-41C6-AAE5-B3E06EAC2785}" type="pres">
      <dgm:prSet presAssocID="{8CF50407-9BD4-496A-BEFA-972F6EF97F06}" presName="rootConnector" presStyleLbl="node3" presStyleIdx="0" presStyleCnt="6"/>
      <dgm:spPr/>
    </dgm:pt>
    <dgm:pt modelId="{1811362D-EFB5-4B91-91D1-2C721CC5A1A3}" type="pres">
      <dgm:prSet presAssocID="{8CF50407-9BD4-496A-BEFA-972F6EF97F06}" presName="hierChild4" presStyleCnt="0"/>
      <dgm:spPr/>
    </dgm:pt>
    <dgm:pt modelId="{2AF5E710-461F-4957-B698-50CD9D7522E5}" type="pres">
      <dgm:prSet presAssocID="{8CF50407-9BD4-496A-BEFA-972F6EF97F06}" presName="hierChild5" presStyleCnt="0"/>
      <dgm:spPr/>
    </dgm:pt>
    <dgm:pt modelId="{10492A3C-652A-4AEC-9630-6AFEEE5C8A08}" type="pres">
      <dgm:prSet presAssocID="{999BA37B-982B-47D7-991A-E61432EEC5A0}" presName="Name35" presStyleLbl="parChTrans1D3" presStyleIdx="4" presStyleCnt="9"/>
      <dgm:spPr/>
    </dgm:pt>
    <dgm:pt modelId="{F4A4BDBA-9D1F-434C-A0A7-A0783C388C3F}" type="pres">
      <dgm:prSet presAssocID="{3ED8BA6B-3E1F-4B24-AD08-1EC8372C6EB3}" presName="hierRoot2" presStyleCnt="0">
        <dgm:presLayoutVars>
          <dgm:hierBranch val="r"/>
        </dgm:presLayoutVars>
      </dgm:prSet>
      <dgm:spPr/>
    </dgm:pt>
    <dgm:pt modelId="{B830D8E6-5BBA-49C7-A0DC-6BAC1B788CA8}" type="pres">
      <dgm:prSet presAssocID="{3ED8BA6B-3E1F-4B24-AD08-1EC8372C6EB3}" presName="rootComposite" presStyleCnt="0"/>
      <dgm:spPr/>
    </dgm:pt>
    <dgm:pt modelId="{1307FFBC-65F7-49B1-82FB-22A25A0F5893}" type="pres">
      <dgm:prSet presAssocID="{3ED8BA6B-3E1F-4B24-AD08-1EC8372C6EB3}" presName="rootText" presStyleLbl="node3" presStyleIdx="1" presStyleCnt="6">
        <dgm:presLayoutVars>
          <dgm:chPref val="3"/>
        </dgm:presLayoutVars>
      </dgm:prSet>
      <dgm:spPr/>
    </dgm:pt>
    <dgm:pt modelId="{306F6F2A-7E41-4A56-BB40-F4DDDCC2576A}" type="pres">
      <dgm:prSet presAssocID="{3ED8BA6B-3E1F-4B24-AD08-1EC8372C6EB3}" presName="rootConnector" presStyleLbl="node3" presStyleIdx="1" presStyleCnt="6"/>
      <dgm:spPr/>
    </dgm:pt>
    <dgm:pt modelId="{5E240AF8-D9BB-47DC-A28C-753BF65D657C}" type="pres">
      <dgm:prSet presAssocID="{3ED8BA6B-3E1F-4B24-AD08-1EC8372C6EB3}" presName="hierChild4" presStyleCnt="0"/>
      <dgm:spPr/>
    </dgm:pt>
    <dgm:pt modelId="{6C3FED7C-9782-44A2-9221-6FB0908BDB8B}" type="pres">
      <dgm:prSet presAssocID="{3ED8BA6B-3E1F-4B24-AD08-1EC8372C6EB3}" presName="hierChild5" presStyleCnt="0"/>
      <dgm:spPr/>
    </dgm:pt>
    <dgm:pt modelId="{73C2D863-F9CF-417A-827E-44D13F7C80E9}" type="pres">
      <dgm:prSet presAssocID="{40064DA0-8714-40D2-853C-39D043528EC8}" presName="Name35" presStyleLbl="parChTrans1D3" presStyleIdx="5" presStyleCnt="9"/>
      <dgm:spPr/>
    </dgm:pt>
    <dgm:pt modelId="{59234877-4677-4099-84F1-A390DA4928FF}" type="pres">
      <dgm:prSet presAssocID="{192E5500-45B2-4046-B6F5-27826A7FFE56}" presName="hierRoot2" presStyleCnt="0">
        <dgm:presLayoutVars>
          <dgm:hierBranch val="r"/>
        </dgm:presLayoutVars>
      </dgm:prSet>
      <dgm:spPr/>
    </dgm:pt>
    <dgm:pt modelId="{A4502182-9AF1-4D9F-8DD5-A94284D4748A}" type="pres">
      <dgm:prSet presAssocID="{192E5500-45B2-4046-B6F5-27826A7FFE56}" presName="rootComposite" presStyleCnt="0"/>
      <dgm:spPr/>
    </dgm:pt>
    <dgm:pt modelId="{4E2212B8-2747-438E-9CCF-5339C761E235}" type="pres">
      <dgm:prSet presAssocID="{192E5500-45B2-4046-B6F5-27826A7FFE56}" presName="rootText" presStyleLbl="node3" presStyleIdx="2" presStyleCnt="6">
        <dgm:presLayoutVars>
          <dgm:chPref val="3"/>
        </dgm:presLayoutVars>
      </dgm:prSet>
      <dgm:spPr/>
    </dgm:pt>
    <dgm:pt modelId="{126C63E9-8248-469C-84E0-F41A73B98328}" type="pres">
      <dgm:prSet presAssocID="{192E5500-45B2-4046-B6F5-27826A7FFE56}" presName="rootConnector" presStyleLbl="node3" presStyleIdx="2" presStyleCnt="6"/>
      <dgm:spPr/>
    </dgm:pt>
    <dgm:pt modelId="{1E7AB14B-F825-4444-8DA7-AEF198DA0835}" type="pres">
      <dgm:prSet presAssocID="{192E5500-45B2-4046-B6F5-27826A7FFE56}" presName="hierChild4" presStyleCnt="0"/>
      <dgm:spPr/>
    </dgm:pt>
    <dgm:pt modelId="{772095A1-B86D-45EE-A2EC-4CE98ED20630}" type="pres">
      <dgm:prSet presAssocID="{192E5500-45B2-4046-B6F5-27826A7FFE56}" presName="hierChild5" presStyleCnt="0"/>
      <dgm:spPr/>
    </dgm:pt>
    <dgm:pt modelId="{178CDFA6-F187-4FFB-916C-A93A03DE8EF3}" type="pres">
      <dgm:prSet presAssocID="{A9E36628-42E8-4B79-9579-C392A6BFDE74}" presName="hierChild5" presStyleCnt="0"/>
      <dgm:spPr/>
    </dgm:pt>
    <dgm:pt modelId="{204AA4CB-C9A9-4507-8A5D-647BF55DBF81}" type="pres">
      <dgm:prSet presAssocID="{E95C0CFA-3AE1-41DA-9FCF-6D00C9FA2A22}" presName="Name35" presStyleLbl="parChTrans1D2" presStyleIdx="2" presStyleCnt="3"/>
      <dgm:spPr/>
    </dgm:pt>
    <dgm:pt modelId="{5B672D73-FF2F-4DBE-A0D4-97C5C4C32C09}" type="pres">
      <dgm:prSet presAssocID="{5C73D346-A7EC-4E4E-99EC-3F14B1025119}" presName="hierRoot2" presStyleCnt="0">
        <dgm:presLayoutVars>
          <dgm:hierBranch/>
        </dgm:presLayoutVars>
      </dgm:prSet>
      <dgm:spPr/>
    </dgm:pt>
    <dgm:pt modelId="{8C791B57-AF41-4F38-AD9A-E269B16D78C2}" type="pres">
      <dgm:prSet presAssocID="{5C73D346-A7EC-4E4E-99EC-3F14B1025119}" presName="rootComposite" presStyleCnt="0"/>
      <dgm:spPr/>
    </dgm:pt>
    <dgm:pt modelId="{07FF2D09-DE3B-4450-98E9-5E4E456487E8}" type="pres">
      <dgm:prSet presAssocID="{5C73D346-A7EC-4E4E-99EC-3F14B1025119}" presName="rootText" presStyleLbl="node2" presStyleIdx="2" presStyleCnt="3" custScaleX="102097" custScaleY="110428">
        <dgm:presLayoutVars>
          <dgm:chPref val="3"/>
        </dgm:presLayoutVars>
      </dgm:prSet>
      <dgm:spPr/>
    </dgm:pt>
    <dgm:pt modelId="{FDB2C745-CADF-4DE0-B898-4C2752A7D52C}" type="pres">
      <dgm:prSet presAssocID="{5C73D346-A7EC-4E4E-99EC-3F14B1025119}" presName="rootConnector" presStyleLbl="node2" presStyleIdx="2" presStyleCnt="3"/>
      <dgm:spPr/>
    </dgm:pt>
    <dgm:pt modelId="{A49FD05A-557D-4858-951C-C64F41273269}" type="pres">
      <dgm:prSet presAssocID="{5C73D346-A7EC-4E4E-99EC-3F14B1025119}" presName="hierChild4" presStyleCnt="0"/>
      <dgm:spPr/>
    </dgm:pt>
    <dgm:pt modelId="{A85C38D0-7E5B-4C0C-86FA-4B89480F2842}" type="pres">
      <dgm:prSet presAssocID="{838B045F-4600-4FB2-8830-708627E2569C}" presName="Name35" presStyleLbl="parChTrans1D3" presStyleIdx="6" presStyleCnt="9"/>
      <dgm:spPr/>
    </dgm:pt>
    <dgm:pt modelId="{C697A6C3-AB41-4F17-9A00-940700024BBE}" type="pres">
      <dgm:prSet presAssocID="{F48883FC-D77F-4ECF-B4FE-C7D69C2DE7F8}" presName="hierRoot2" presStyleCnt="0">
        <dgm:presLayoutVars>
          <dgm:hierBranch val="r"/>
        </dgm:presLayoutVars>
      </dgm:prSet>
      <dgm:spPr/>
    </dgm:pt>
    <dgm:pt modelId="{2FAF9581-3DD3-46C6-BABD-07B707F6DCC4}" type="pres">
      <dgm:prSet presAssocID="{F48883FC-D77F-4ECF-B4FE-C7D69C2DE7F8}" presName="rootComposite" presStyleCnt="0"/>
      <dgm:spPr/>
    </dgm:pt>
    <dgm:pt modelId="{F3DA478F-E6F0-4E3F-94EF-A61AE488F89D}" type="pres">
      <dgm:prSet presAssocID="{F48883FC-D77F-4ECF-B4FE-C7D69C2DE7F8}" presName="rootText" presStyleLbl="node3" presStyleIdx="3" presStyleCnt="6">
        <dgm:presLayoutVars>
          <dgm:chPref val="3"/>
        </dgm:presLayoutVars>
      </dgm:prSet>
      <dgm:spPr/>
    </dgm:pt>
    <dgm:pt modelId="{9232BD40-C48A-4F71-B53D-3A4198C5E0E8}" type="pres">
      <dgm:prSet presAssocID="{F48883FC-D77F-4ECF-B4FE-C7D69C2DE7F8}" presName="rootConnector" presStyleLbl="node3" presStyleIdx="3" presStyleCnt="6"/>
      <dgm:spPr/>
    </dgm:pt>
    <dgm:pt modelId="{3E509EA7-9290-436A-A9F1-AD7ACDC2EE41}" type="pres">
      <dgm:prSet presAssocID="{F48883FC-D77F-4ECF-B4FE-C7D69C2DE7F8}" presName="hierChild4" presStyleCnt="0"/>
      <dgm:spPr/>
    </dgm:pt>
    <dgm:pt modelId="{02C2EB1A-7C5E-44EB-9D99-BBBBB161F45A}" type="pres">
      <dgm:prSet presAssocID="{F48883FC-D77F-4ECF-B4FE-C7D69C2DE7F8}" presName="hierChild5" presStyleCnt="0"/>
      <dgm:spPr/>
    </dgm:pt>
    <dgm:pt modelId="{67B82367-588C-4042-B42F-56EB27FD86ED}" type="pres">
      <dgm:prSet presAssocID="{7EAD4F7B-C2D3-4A9A-BC9F-D4879455A4F8}" presName="Name35" presStyleLbl="parChTrans1D3" presStyleIdx="7" presStyleCnt="9"/>
      <dgm:spPr/>
    </dgm:pt>
    <dgm:pt modelId="{C32A98AF-ECDA-48F4-97FF-6CC918306407}" type="pres">
      <dgm:prSet presAssocID="{C77AF1E9-AAB7-4C15-BB86-C8C306A2A6BE}" presName="hierRoot2" presStyleCnt="0">
        <dgm:presLayoutVars>
          <dgm:hierBranch val="r"/>
        </dgm:presLayoutVars>
      </dgm:prSet>
      <dgm:spPr/>
    </dgm:pt>
    <dgm:pt modelId="{DFA350F1-B31D-4814-B48D-831B1F4CA563}" type="pres">
      <dgm:prSet presAssocID="{C77AF1E9-AAB7-4C15-BB86-C8C306A2A6BE}" presName="rootComposite" presStyleCnt="0"/>
      <dgm:spPr/>
    </dgm:pt>
    <dgm:pt modelId="{B3DCFE6B-84E9-424C-A4E9-ABC4E546AAE9}" type="pres">
      <dgm:prSet presAssocID="{C77AF1E9-AAB7-4C15-BB86-C8C306A2A6BE}" presName="rootText" presStyleLbl="node3" presStyleIdx="4" presStyleCnt="6">
        <dgm:presLayoutVars>
          <dgm:chPref val="3"/>
        </dgm:presLayoutVars>
      </dgm:prSet>
      <dgm:spPr/>
    </dgm:pt>
    <dgm:pt modelId="{8E1CF19E-802B-425B-9CE0-7AD261C5093B}" type="pres">
      <dgm:prSet presAssocID="{C77AF1E9-AAB7-4C15-BB86-C8C306A2A6BE}" presName="rootConnector" presStyleLbl="node3" presStyleIdx="4" presStyleCnt="6"/>
      <dgm:spPr/>
    </dgm:pt>
    <dgm:pt modelId="{FF5B5FE7-6B76-4737-B4BC-9C81DB3C5A65}" type="pres">
      <dgm:prSet presAssocID="{C77AF1E9-AAB7-4C15-BB86-C8C306A2A6BE}" presName="hierChild4" presStyleCnt="0"/>
      <dgm:spPr/>
    </dgm:pt>
    <dgm:pt modelId="{76415BBE-41E0-43AE-8E52-E0945735D228}" type="pres">
      <dgm:prSet presAssocID="{C77AF1E9-AAB7-4C15-BB86-C8C306A2A6BE}" presName="hierChild5" presStyleCnt="0"/>
      <dgm:spPr/>
    </dgm:pt>
    <dgm:pt modelId="{7EF3803C-FD9D-4973-8BBD-13D25F174CD7}" type="pres">
      <dgm:prSet presAssocID="{A8CC0F8D-534A-4577-9FA1-1378EDFE16C1}" presName="Name35" presStyleLbl="parChTrans1D3" presStyleIdx="8" presStyleCnt="9"/>
      <dgm:spPr/>
    </dgm:pt>
    <dgm:pt modelId="{079E95EA-6C2A-41EF-93E7-3D70DD6D5630}" type="pres">
      <dgm:prSet presAssocID="{5CEF7991-0B9A-47AA-B699-FA084C82B4A4}" presName="hierRoot2" presStyleCnt="0">
        <dgm:presLayoutVars>
          <dgm:hierBranch val="r"/>
        </dgm:presLayoutVars>
      </dgm:prSet>
      <dgm:spPr/>
    </dgm:pt>
    <dgm:pt modelId="{FD03FC6F-6FFC-4184-9BD5-E57C79D9E469}" type="pres">
      <dgm:prSet presAssocID="{5CEF7991-0B9A-47AA-B699-FA084C82B4A4}" presName="rootComposite" presStyleCnt="0"/>
      <dgm:spPr/>
    </dgm:pt>
    <dgm:pt modelId="{3221EAF0-C48A-44B4-9ED0-541F2C959F9E}" type="pres">
      <dgm:prSet presAssocID="{5CEF7991-0B9A-47AA-B699-FA084C82B4A4}" presName="rootText" presStyleLbl="node3" presStyleIdx="5" presStyleCnt="6">
        <dgm:presLayoutVars>
          <dgm:chPref val="3"/>
        </dgm:presLayoutVars>
      </dgm:prSet>
      <dgm:spPr/>
    </dgm:pt>
    <dgm:pt modelId="{CE7262B8-D00A-4F28-A0A0-9BCD93A5D1A1}" type="pres">
      <dgm:prSet presAssocID="{5CEF7991-0B9A-47AA-B699-FA084C82B4A4}" presName="rootConnector" presStyleLbl="node3" presStyleIdx="5" presStyleCnt="6"/>
      <dgm:spPr/>
    </dgm:pt>
    <dgm:pt modelId="{B5D01F82-7C94-4CDE-93B7-FAEC657E506A}" type="pres">
      <dgm:prSet presAssocID="{5CEF7991-0B9A-47AA-B699-FA084C82B4A4}" presName="hierChild4" presStyleCnt="0"/>
      <dgm:spPr/>
    </dgm:pt>
    <dgm:pt modelId="{B6D7DFE5-393C-4622-B70D-D084E469BA87}" type="pres">
      <dgm:prSet presAssocID="{5CEF7991-0B9A-47AA-B699-FA084C82B4A4}" presName="hierChild5" presStyleCnt="0"/>
      <dgm:spPr/>
    </dgm:pt>
    <dgm:pt modelId="{7DA825A0-B8A5-4273-BAF5-285F767C68EF}" type="pres">
      <dgm:prSet presAssocID="{5C73D346-A7EC-4E4E-99EC-3F14B1025119}" presName="hierChild5" presStyleCnt="0"/>
      <dgm:spPr/>
    </dgm:pt>
    <dgm:pt modelId="{81949A59-AD75-468E-B7F1-E760FCD3C134}" type="pres">
      <dgm:prSet presAssocID="{F16B229D-B351-4A11-9F7D-9EC7E57ED695}" presName="hierChild3" presStyleCnt="0"/>
      <dgm:spPr/>
    </dgm:pt>
  </dgm:ptLst>
  <dgm:cxnLst>
    <dgm:cxn modelId="{63F7CE04-4A7B-43C5-9390-BB2077A5C9B8}" type="presOf" srcId="{F16B229D-B351-4A11-9F7D-9EC7E57ED695}" destId="{1933F0B9-A9BE-42C5-AFE3-0DF82C226C5F}" srcOrd="0" destOrd="0" presId="urn:microsoft.com/office/officeart/2005/8/layout/orgChart1"/>
    <dgm:cxn modelId="{52AC8412-CB40-4E6B-A531-C4B3D15C78D2}" type="presOf" srcId="{C77AF1E9-AAB7-4C15-BB86-C8C306A2A6BE}" destId="{8E1CF19E-802B-425B-9CE0-7AD261C5093B}" srcOrd="1" destOrd="0" presId="urn:microsoft.com/office/officeart/2005/8/layout/orgChart1"/>
    <dgm:cxn modelId="{58891C19-6C07-4A76-93EC-15472E248212}" type="presOf" srcId="{999BA37B-982B-47D7-991A-E61432EEC5A0}" destId="{10492A3C-652A-4AEC-9630-6AFEEE5C8A08}" srcOrd="0" destOrd="0" presId="urn:microsoft.com/office/officeart/2005/8/layout/orgChart1"/>
    <dgm:cxn modelId="{1532EB1E-FF1B-4633-9DB9-322D5C75BBCD}" srcId="{F16B229D-B351-4A11-9F7D-9EC7E57ED695}" destId="{5C73D346-A7EC-4E4E-99EC-3F14B1025119}" srcOrd="2" destOrd="0" parTransId="{E95C0CFA-3AE1-41DA-9FCF-6D00C9FA2A22}" sibTransId="{9BEFDEC2-EC07-46DB-87D9-120B28B8D3A9}"/>
    <dgm:cxn modelId="{30B31720-1E65-41BD-B0B8-463FC2730716}" type="presOf" srcId="{625692F0-9728-4BA3-A315-0855697A0F56}" destId="{B88C3C8E-1E08-434F-B88E-002B385A8B01}" srcOrd="0" destOrd="0" presId="urn:microsoft.com/office/officeart/2005/8/layout/orgChart1"/>
    <dgm:cxn modelId="{166D5923-DD33-4EEF-BA6B-FFC24553F944}" type="presOf" srcId="{A9E36628-42E8-4B79-9579-C392A6BFDE74}" destId="{A44F3B89-7471-45D5-974B-57BEE3973AFF}" srcOrd="0" destOrd="0" presId="urn:microsoft.com/office/officeart/2005/8/layout/orgChart1"/>
    <dgm:cxn modelId="{ECE4B427-433C-47F3-ADC8-3A56CF6CB430}" type="presOf" srcId="{5CEF7991-0B9A-47AA-B699-FA084C82B4A4}" destId="{3221EAF0-C48A-44B4-9ED0-541F2C959F9E}" srcOrd="0" destOrd="0" presId="urn:microsoft.com/office/officeart/2005/8/layout/orgChart1"/>
    <dgm:cxn modelId="{6CEAD32C-6F52-463E-869F-EA7AC52E6E21}" type="presOf" srcId="{F48883FC-D77F-4ECF-B4FE-C7D69C2DE7F8}" destId="{F3DA478F-E6F0-4E3F-94EF-A61AE488F89D}" srcOrd="0" destOrd="0" presId="urn:microsoft.com/office/officeart/2005/8/layout/orgChart1"/>
    <dgm:cxn modelId="{FB8A4630-1D35-45E6-B1E5-7FB57C4BE88A}" type="presOf" srcId="{8CF50407-9BD4-496A-BEFA-972F6EF97F06}" destId="{8472D50C-D991-4D0E-A424-BC48CCF88C75}" srcOrd="0" destOrd="0" presId="urn:microsoft.com/office/officeart/2005/8/layout/orgChart1"/>
    <dgm:cxn modelId="{024BFB33-3630-4B7E-99BC-C5AC114BED98}" type="presOf" srcId="{7EAD4F7B-C2D3-4A9A-BC9F-D4879455A4F8}" destId="{67B82367-588C-4042-B42F-56EB27FD86ED}" srcOrd="0" destOrd="0" presId="urn:microsoft.com/office/officeart/2005/8/layout/orgChart1"/>
    <dgm:cxn modelId="{42C79437-1CEF-4FCA-9C93-BE7DD6023D3F}" type="presOf" srcId="{2C548240-11A0-46B8-8D38-8C17E256029F}" destId="{F0421EB2-8BF0-496E-9C22-D6295A70C7BE}" srcOrd="0" destOrd="0" presId="urn:microsoft.com/office/officeart/2005/8/layout/orgChart1"/>
    <dgm:cxn modelId="{188D7F3F-9B19-4144-B771-1375A3CD4FBD}" type="presOf" srcId="{3ED8BA6B-3E1F-4B24-AD08-1EC8372C6EB3}" destId="{1307FFBC-65F7-49B1-82FB-22A25A0F5893}" srcOrd="0" destOrd="0" presId="urn:microsoft.com/office/officeart/2005/8/layout/orgChart1"/>
    <dgm:cxn modelId="{6972265E-164B-4648-BC44-DAB732165EA5}" type="presOf" srcId="{86E0C292-71AF-4D7B-83A3-450C81AA3C9C}" destId="{6FF5B7D1-B0CE-4B63-A102-C8C162082C5D}" srcOrd="0" destOrd="0" presId="urn:microsoft.com/office/officeart/2005/8/layout/orgChart1"/>
    <dgm:cxn modelId="{3DE99D5F-18F9-47BD-8366-49E3E23182A7}" srcId="{A9E36628-42E8-4B79-9579-C392A6BFDE74}" destId="{192E5500-45B2-4046-B6F5-27826A7FFE56}" srcOrd="2" destOrd="0" parTransId="{40064DA0-8714-40D2-853C-39D043528EC8}" sibTransId="{742FBB74-0C9E-474E-BF9F-C9A7F687F818}"/>
    <dgm:cxn modelId="{95A96860-5F5F-49D6-B48E-F16D7D7EC1C2}" type="presOf" srcId="{5CEF7991-0B9A-47AA-B699-FA084C82B4A4}" destId="{CE7262B8-D00A-4F28-A0A0-9BCD93A5D1A1}" srcOrd="1" destOrd="0" presId="urn:microsoft.com/office/officeart/2005/8/layout/orgChart1"/>
    <dgm:cxn modelId="{AE327043-22C8-464D-A71E-BBEE394C7D4F}" type="presOf" srcId="{40064DA0-8714-40D2-853C-39D043528EC8}" destId="{73C2D863-F9CF-417A-827E-44D13F7C80E9}" srcOrd="0" destOrd="0" presId="urn:microsoft.com/office/officeart/2005/8/layout/orgChart1"/>
    <dgm:cxn modelId="{C0CAAB66-A11C-44F4-9F77-08D20687F837}" srcId="{A9E36628-42E8-4B79-9579-C392A6BFDE74}" destId="{8CF50407-9BD4-496A-BEFA-972F6EF97F06}" srcOrd="0" destOrd="0" parTransId="{38FB054D-1844-4018-9A2D-BC97D74BEE4D}" sibTransId="{88EA2F73-30D8-4B6C-96F8-A1A9ED200B51}"/>
    <dgm:cxn modelId="{C5B6CD46-0829-466A-9B92-F2238A251565}" type="presOf" srcId="{5C73D346-A7EC-4E4E-99EC-3F14B1025119}" destId="{07FF2D09-DE3B-4450-98E9-5E4E456487E8}" srcOrd="0" destOrd="0" presId="urn:microsoft.com/office/officeart/2005/8/layout/orgChart1"/>
    <dgm:cxn modelId="{C783994B-18E5-4BE1-9E60-674B232865BF}" type="presOf" srcId="{D15369E5-5593-4809-A31E-671390336010}" destId="{9EE7D05D-E04A-495B-B523-41610F79E897}" srcOrd="0" destOrd="0" presId="urn:microsoft.com/office/officeart/2005/8/layout/orgChart1"/>
    <dgm:cxn modelId="{88D7084D-CC3F-49B6-B8B1-65E02E60E27D}" type="presOf" srcId="{0AB5A481-C74A-46CE-8E27-B5BAE2604655}" destId="{3E2938FB-579C-42FE-A972-4C6F38831969}" srcOrd="0" destOrd="0" presId="urn:microsoft.com/office/officeart/2005/8/layout/orgChart1"/>
    <dgm:cxn modelId="{97C74A4D-2281-48A8-806E-995FAFAEF2FA}" srcId="{86E0C292-71AF-4D7B-83A3-450C81AA3C9C}" destId="{19D64FEA-F4F9-4AD2-B6B2-550E8E094114}" srcOrd="1" destOrd="0" parTransId="{49628E8B-E5BD-42A3-9FB2-C0AB5DEF4AB1}" sibTransId="{478DBDB4-C9E7-4B3C-B070-D616256A168E}"/>
    <dgm:cxn modelId="{E3FCE16F-348E-4452-9662-AD582414C4CC}" type="presOf" srcId="{19D64FEA-F4F9-4AD2-B6B2-550E8E094114}" destId="{E310052B-3AE4-48C3-BF71-59D059113505}" srcOrd="0" destOrd="0" presId="urn:microsoft.com/office/officeart/2005/8/layout/orgChart1"/>
    <dgm:cxn modelId="{5589D672-E419-42C0-84E5-511B2E4E54EF}" srcId="{86E0C292-71AF-4D7B-83A3-450C81AA3C9C}" destId="{2C548240-11A0-46B8-8D38-8C17E256029F}" srcOrd="0" destOrd="0" parTransId="{97AC6EA8-B6E3-4442-B853-2BAD828B8336}" sibTransId="{F8A0ACBC-ECAF-4C04-AB81-9765D6064CF8}"/>
    <dgm:cxn modelId="{71DF6279-99F0-4F78-95C1-C4B8B9A0A3B6}" type="presOf" srcId="{F48883FC-D77F-4ECF-B4FE-C7D69C2DE7F8}" destId="{9232BD40-C48A-4F71-B53D-3A4198C5E0E8}" srcOrd="1" destOrd="0" presId="urn:microsoft.com/office/officeart/2005/8/layout/orgChart1"/>
    <dgm:cxn modelId="{146AD17A-CE79-4CE2-84A8-27BC747BA476}" type="presOf" srcId="{2C548240-11A0-46B8-8D38-8C17E256029F}" destId="{0F216827-794B-492A-B403-329BF4ECF6C0}" srcOrd="1" destOrd="0" presId="urn:microsoft.com/office/officeart/2005/8/layout/orgChart1"/>
    <dgm:cxn modelId="{73F02586-A877-4642-ABD7-AF8C39FB0308}" type="presOf" srcId="{19D64FEA-F4F9-4AD2-B6B2-550E8E094114}" destId="{EFAC2304-02C5-4DF4-AC86-313EBD9F2289}" srcOrd="1" destOrd="0" presId="urn:microsoft.com/office/officeart/2005/8/layout/orgChart1"/>
    <dgm:cxn modelId="{CF114688-456D-494C-9F3C-9AEE159BD8EA}" srcId="{5C73D346-A7EC-4E4E-99EC-3F14B1025119}" destId="{C77AF1E9-AAB7-4C15-BB86-C8C306A2A6BE}" srcOrd="1" destOrd="0" parTransId="{7EAD4F7B-C2D3-4A9A-BC9F-D4879455A4F8}" sibTransId="{E6B021C8-771A-40A4-9E68-CF83DBDDD560}"/>
    <dgm:cxn modelId="{F77F618B-DE80-4654-9338-21FDF958F75B}" srcId="{A9E36628-42E8-4B79-9579-C392A6BFDE74}" destId="{3ED8BA6B-3E1F-4B24-AD08-1EC8372C6EB3}" srcOrd="1" destOrd="0" parTransId="{999BA37B-982B-47D7-991A-E61432EEC5A0}" sibTransId="{974127A1-9E2B-4573-99CC-CE0447132356}"/>
    <dgm:cxn modelId="{948DCC91-9EBA-4857-82EF-C09B784A8DEE}" type="presOf" srcId="{97AC6EA8-B6E3-4442-B853-2BAD828B8336}" destId="{E793A026-D9E5-4E4B-87F1-6DA2004FF3D0}" srcOrd="0" destOrd="0" presId="urn:microsoft.com/office/officeart/2005/8/layout/orgChart1"/>
    <dgm:cxn modelId="{F5B45693-A324-4F70-82E9-109FCF5C07FE}" srcId="{86E0C292-71AF-4D7B-83A3-450C81AA3C9C}" destId="{D15369E5-5593-4809-A31E-671390336010}" srcOrd="2" destOrd="0" parTransId="{78729E0E-AA37-4BD1-864A-647AD787B8DB}" sibTransId="{2B12FEE0-3B20-48E4-8E4B-375D893970C6}"/>
    <dgm:cxn modelId="{B8279894-7BBD-4083-B0D7-E30BA6103D60}" type="presOf" srcId="{838B045F-4600-4FB2-8830-708627E2569C}" destId="{A85C38D0-7E5B-4C0C-86FA-4B89480F2842}" srcOrd="0" destOrd="0" presId="urn:microsoft.com/office/officeart/2005/8/layout/orgChart1"/>
    <dgm:cxn modelId="{AB868497-0F34-4B6D-B8D5-CBEC30E1A0A6}" srcId="{5C73D346-A7EC-4E4E-99EC-3F14B1025119}" destId="{5CEF7991-0B9A-47AA-B699-FA084C82B4A4}" srcOrd="2" destOrd="0" parTransId="{A8CC0F8D-534A-4577-9FA1-1378EDFE16C1}" sibTransId="{DAEDBDB0-DCE2-4529-975F-DD224E77CA2A}"/>
    <dgm:cxn modelId="{8F602D98-3E57-47F7-9DC5-C474F4EABCF1}" srcId="{51B24FCB-CA3F-47F8-B130-549490DDF9B2}" destId="{F16B229D-B351-4A11-9F7D-9EC7E57ED695}" srcOrd="0" destOrd="0" parTransId="{01EC3108-E01F-4108-8398-5F6952BB5C22}" sibTransId="{A6429D82-0527-43B8-970F-6D9F8F3236C4}"/>
    <dgm:cxn modelId="{0F88F3A3-54C8-4339-8229-CB24F0E17854}" srcId="{F16B229D-B351-4A11-9F7D-9EC7E57ED695}" destId="{A9E36628-42E8-4B79-9579-C392A6BFDE74}" srcOrd="1" destOrd="0" parTransId="{0AB5A481-C74A-46CE-8E27-B5BAE2604655}" sibTransId="{4E522A05-0F99-467B-AD41-1A74A1EAC299}"/>
    <dgm:cxn modelId="{FED3A3BB-44B8-4ADF-9816-1CCCFC96B3C8}" type="presOf" srcId="{3ED8BA6B-3E1F-4B24-AD08-1EC8372C6EB3}" destId="{306F6F2A-7E41-4A56-BB40-F4DDDCC2576A}" srcOrd="1" destOrd="0" presId="urn:microsoft.com/office/officeart/2005/8/layout/orgChart1"/>
    <dgm:cxn modelId="{233644C1-69C9-4915-94CD-78ECF490ABFC}" type="presOf" srcId="{38FB054D-1844-4018-9A2D-BC97D74BEE4D}" destId="{F65DFBC2-84EE-4F79-AE6F-FC518BBE6AD7}" srcOrd="0" destOrd="0" presId="urn:microsoft.com/office/officeart/2005/8/layout/orgChart1"/>
    <dgm:cxn modelId="{337745C1-AEA2-462F-8DA6-CD297F17E0C9}" type="presOf" srcId="{49628E8B-E5BD-42A3-9FB2-C0AB5DEF4AB1}" destId="{0284D14C-F7F8-43A6-AEAE-8B4AEDEB885F}" srcOrd="0" destOrd="0" presId="urn:microsoft.com/office/officeart/2005/8/layout/orgChart1"/>
    <dgm:cxn modelId="{93B211C3-4265-4746-8269-16F6E41F16AE}" type="presOf" srcId="{192E5500-45B2-4046-B6F5-27826A7FFE56}" destId="{4E2212B8-2747-438E-9CCF-5339C761E235}" srcOrd="0" destOrd="0" presId="urn:microsoft.com/office/officeart/2005/8/layout/orgChart1"/>
    <dgm:cxn modelId="{2CBBDCCA-0E98-4958-B716-6556B2B06A52}" type="presOf" srcId="{D15369E5-5593-4809-A31E-671390336010}" destId="{461E271E-30F2-4017-87DA-D31107A5F34A}" srcOrd="1" destOrd="0" presId="urn:microsoft.com/office/officeart/2005/8/layout/orgChart1"/>
    <dgm:cxn modelId="{6B5F08D1-B6F5-42B3-825C-872478B5C3EB}" type="presOf" srcId="{192E5500-45B2-4046-B6F5-27826A7FFE56}" destId="{126C63E9-8248-469C-84E0-F41A73B98328}" srcOrd="1" destOrd="0" presId="urn:microsoft.com/office/officeart/2005/8/layout/orgChart1"/>
    <dgm:cxn modelId="{3E80BDD1-EF0A-4EB1-98EE-9890EFC3881B}" type="presOf" srcId="{A9E36628-42E8-4B79-9579-C392A6BFDE74}" destId="{7909C1A1-A7C8-4B3C-8399-A0877AD55BD7}" srcOrd="1" destOrd="0" presId="urn:microsoft.com/office/officeart/2005/8/layout/orgChart1"/>
    <dgm:cxn modelId="{215A28D4-10F9-4965-95E8-BD4EF3030DA8}" type="presOf" srcId="{F16B229D-B351-4A11-9F7D-9EC7E57ED695}" destId="{A8519E6A-39EB-4504-B156-3D443309FB41}" srcOrd="1" destOrd="0" presId="urn:microsoft.com/office/officeart/2005/8/layout/orgChart1"/>
    <dgm:cxn modelId="{948388D4-1170-4421-8F46-9143F7333482}" srcId="{F16B229D-B351-4A11-9F7D-9EC7E57ED695}" destId="{86E0C292-71AF-4D7B-83A3-450C81AA3C9C}" srcOrd="0" destOrd="0" parTransId="{625692F0-9728-4BA3-A315-0855697A0F56}" sibTransId="{67005730-87FA-48F7-ABEB-622910D604B8}"/>
    <dgm:cxn modelId="{1CA788D8-9662-43D6-AC3B-6281453CFF8A}" type="presOf" srcId="{A8CC0F8D-534A-4577-9FA1-1378EDFE16C1}" destId="{7EF3803C-FD9D-4973-8BBD-13D25F174CD7}" srcOrd="0" destOrd="0" presId="urn:microsoft.com/office/officeart/2005/8/layout/orgChart1"/>
    <dgm:cxn modelId="{06EBC7DA-CF86-422C-8C12-88A8665EAA26}" type="presOf" srcId="{8CF50407-9BD4-496A-BEFA-972F6EF97F06}" destId="{D74E56ED-E9ED-41C6-AAE5-B3E06EAC2785}" srcOrd="1" destOrd="0" presId="urn:microsoft.com/office/officeart/2005/8/layout/orgChart1"/>
    <dgm:cxn modelId="{0F95A7DE-9BCE-4877-BDDB-E3F0188A2763}" srcId="{5C73D346-A7EC-4E4E-99EC-3F14B1025119}" destId="{F48883FC-D77F-4ECF-B4FE-C7D69C2DE7F8}" srcOrd="0" destOrd="0" parTransId="{838B045F-4600-4FB2-8830-708627E2569C}" sibTransId="{1C695D4B-D766-4C67-8D30-85A2021C9E02}"/>
    <dgm:cxn modelId="{E5B436E2-02DC-4486-BFC0-DFD2B16082C1}" type="presOf" srcId="{78729E0E-AA37-4BD1-864A-647AD787B8DB}" destId="{E4AF57AF-19F8-4F62-B638-32D47D3BC49C}" srcOrd="0" destOrd="0" presId="urn:microsoft.com/office/officeart/2005/8/layout/orgChart1"/>
    <dgm:cxn modelId="{563F14E3-734F-4E79-BD41-8FAAD6C7AE52}" type="presOf" srcId="{E95C0CFA-3AE1-41DA-9FCF-6D00C9FA2A22}" destId="{204AA4CB-C9A9-4507-8A5D-647BF55DBF81}" srcOrd="0" destOrd="0" presId="urn:microsoft.com/office/officeart/2005/8/layout/orgChart1"/>
    <dgm:cxn modelId="{EE5E87E7-7A2B-40E0-B1E4-C1F384C43C09}" type="presOf" srcId="{5C73D346-A7EC-4E4E-99EC-3F14B1025119}" destId="{FDB2C745-CADF-4DE0-B898-4C2752A7D52C}" srcOrd="1" destOrd="0" presId="urn:microsoft.com/office/officeart/2005/8/layout/orgChart1"/>
    <dgm:cxn modelId="{1CF4FAE7-3111-421B-B01D-5AEE2D0BCC51}" type="presOf" srcId="{86E0C292-71AF-4D7B-83A3-450C81AA3C9C}" destId="{78D88CF9-6CBE-4099-ACA5-882810CE42C8}" srcOrd="1" destOrd="0" presId="urn:microsoft.com/office/officeart/2005/8/layout/orgChart1"/>
    <dgm:cxn modelId="{8B83E8E9-F271-4272-82DE-3BDE109234EF}" type="presOf" srcId="{C77AF1E9-AAB7-4C15-BB86-C8C306A2A6BE}" destId="{B3DCFE6B-84E9-424C-A4E9-ABC4E546AAE9}" srcOrd="0" destOrd="0" presId="urn:microsoft.com/office/officeart/2005/8/layout/orgChart1"/>
    <dgm:cxn modelId="{1BAFBFEF-C5D6-449E-A868-BDE976D4DD03}" type="presOf" srcId="{51B24FCB-CA3F-47F8-B130-549490DDF9B2}" destId="{56FCEE9B-0005-4AC5-9406-A2F71FE9919B}" srcOrd="0" destOrd="0" presId="urn:microsoft.com/office/officeart/2005/8/layout/orgChart1"/>
    <dgm:cxn modelId="{EE335AB8-9523-47C7-A63C-082FD83466C1}" type="presParOf" srcId="{56FCEE9B-0005-4AC5-9406-A2F71FE9919B}" destId="{BE667E29-2ACC-4987-A04C-1AAB712F4C4F}" srcOrd="0" destOrd="0" presId="urn:microsoft.com/office/officeart/2005/8/layout/orgChart1"/>
    <dgm:cxn modelId="{BD695250-0FA6-474A-BD22-908F4A9CC104}" type="presParOf" srcId="{BE667E29-2ACC-4987-A04C-1AAB712F4C4F}" destId="{3C694265-C977-4F16-B8F9-B7CD4C8DA457}" srcOrd="0" destOrd="0" presId="urn:microsoft.com/office/officeart/2005/8/layout/orgChart1"/>
    <dgm:cxn modelId="{EEC799DA-4598-44C2-859B-5973107AA974}" type="presParOf" srcId="{3C694265-C977-4F16-B8F9-B7CD4C8DA457}" destId="{1933F0B9-A9BE-42C5-AFE3-0DF82C226C5F}" srcOrd="0" destOrd="0" presId="urn:microsoft.com/office/officeart/2005/8/layout/orgChart1"/>
    <dgm:cxn modelId="{DB98DBCC-2AC3-43A7-859E-09234B25323B}" type="presParOf" srcId="{3C694265-C977-4F16-B8F9-B7CD4C8DA457}" destId="{A8519E6A-39EB-4504-B156-3D443309FB41}" srcOrd="1" destOrd="0" presId="urn:microsoft.com/office/officeart/2005/8/layout/orgChart1"/>
    <dgm:cxn modelId="{29628BA3-88EA-48CC-A73E-B1C197FA6A5D}" type="presParOf" srcId="{BE667E29-2ACC-4987-A04C-1AAB712F4C4F}" destId="{AF5190F3-0BBA-4416-BDFA-2A8D273C0C7C}" srcOrd="1" destOrd="0" presId="urn:microsoft.com/office/officeart/2005/8/layout/orgChart1"/>
    <dgm:cxn modelId="{3A5A3412-3D06-41ED-8FC5-85CA2975FF48}" type="presParOf" srcId="{AF5190F3-0BBA-4416-BDFA-2A8D273C0C7C}" destId="{B88C3C8E-1E08-434F-B88E-002B385A8B01}" srcOrd="0" destOrd="0" presId="urn:microsoft.com/office/officeart/2005/8/layout/orgChart1"/>
    <dgm:cxn modelId="{DDEB05F4-CC45-45AC-9ED1-A8E13F3B1EAF}" type="presParOf" srcId="{AF5190F3-0BBA-4416-BDFA-2A8D273C0C7C}" destId="{F728F905-3608-420C-9664-27F69506F00D}" srcOrd="1" destOrd="0" presId="urn:microsoft.com/office/officeart/2005/8/layout/orgChart1"/>
    <dgm:cxn modelId="{47EE2111-51D4-4D3C-AD5D-70427EBCDB2C}" type="presParOf" srcId="{F728F905-3608-420C-9664-27F69506F00D}" destId="{9457EB98-D9B3-4843-AFB3-2F7218F49D82}" srcOrd="0" destOrd="0" presId="urn:microsoft.com/office/officeart/2005/8/layout/orgChart1"/>
    <dgm:cxn modelId="{9ECA0AB7-30B9-4C55-8A84-778B2C300F20}" type="presParOf" srcId="{9457EB98-D9B3-4843-AFB3-2F7218F49D82}" destId="{6FF5B7D1-B0CE-4B63-A102-C8C162082C5D}" srcOrd="0" destOrd="0" presId="urn:microsoft.com/office/officeart/2005/8/layout/orgChart1"/>
    <dgm:cxn modelId="{02418218-DDED-43C0-B8E3-979DE6899CC5}" type="presParOf" srcId="{9457EB98-D9B3-4843-AFB3-2F7218F49D82}" destId="{78D88CF9-6CBE-4099-ACA5-882810CE42C8}" srcOrd="1" destOrd="0" presId="urn:microsoft.com/office/officeart/2005/8/layout/orgChart1"/>
    <dgm:cxn modelId="{7436FF5C-D417-4627-8DAF-C1FF71C5F246}" type="presParOf" srcId="{F728F905-3608-420C-9664-27F69506F00D}" destId="{64952593-9C14-4DA9-90E6-BE48C145066A}" srcOrd="1" destOrd="0" presId="urn:microsoft.com/office/officeart/2005/8/layout/orgChart1"/>
    <dgm:cxn modelId="{F185A6DE-94ED-43BE-81B4-B11C21777B04}" type="presParOf" srcId="{F728F905-3608-420C-9664-27F69506F00D}" destId="{CFCFF3C4-BEB2-48DA-9EF7-F83CC9A400D0}" srcOrd="2" destOrd="0" presId="urn:microsoft.com/office/officeart/2005/8/layout/orgChart1"/>
    <dgm:cxn modelId="{980F825A-86E0-471C-918D-EB620DBC67DB}" type="presParOf" srcId="{CFCFF3C4-BEB2-48DA-9EF7-F83CC9A400D0}" destId="{E793A026-D9E5-4E4B-87F1-6DA2004FF3D0}" srcOrd="0" destOrd="0" presId="urn:microsoft.com/office/officeart/2005/8/layout/orgChart1"/>
    <dgm:cxn modelId="{69F13E3F-BE51-4B00-B9C7-3D736F6D3B7F}" type="presParOf" srcId="{CFCFF3C4-BEB2-48DA-9EF7-F83CC9A400D0}" destId="{C1B9B9CC-33AA-4A7A-BE32-0B228C9C3552}" srcOrd="1" destOrd="0" presId="urn:microsoft.com/office/officeart/2005/8/layout/orgChart1"/>
    <dgm:cxn modelId="{151E43C5-A850-4101-8D93-BB573A6B6B04}" type="presParOf" srcId="{C1B9B9CC-33AA-4A7A-BE32-0B228C9C3552}" destId="{F15E29C4-EA1C-4CC6-B78F-79B6955F9F7F}" srcOrd="0" destOrd="0" presId="urn:microsoft.com/office/officeart/2005/8/layout/orgChart1"/>
    <dgm:cxn modelId="{CD9CD6DE-ADED-4454-8C8D-0BA8C87C7A02}" type="presParOf" srcId="{F15E29C4-EA1C-4CC6-B78F-79B6955F9F7F}" destId="{F0421EB2-8BF0-496E-9C22-D6295A70C7BE}" srcOrd="0" destOrd="0" presId="urn:microsoft.com/office/officeart/2005/8/layout/orgChart1"/>
    <dgm:cxn modelId="{A218604A-5ECA-47B8-B189-CED9523AACCC}" type="presParOf" srcId="{F15E29C4-EA1C-4CC6-B78F-79B6955F9F7F}" destId="{0F216827-794B-492A-B403-329BF4ECF6C0}" srcOrd="1" destOrd="0" presId="urn:microsoft.com/office/officeart/2005/8/layout/orgChart1"/>
    <dgm:cxn modelId="{72916E78-DCC9-48BC-9C92-B0769FCEE972}" type="presParOf" srcId="{C1B9B9CC-33AA-4A7A-BE32-0B228C9C3552}" destId="{0187E9BC-BC11-4518-8FEE-B4260AD12ADB}" srcOrd="1" destOrd="0" presId="urn:microsoft.com/office/officeart/2005/8/layout/orgChart1"/>
    <dgm:cxn modelId="{84C7DC09-D548-498C-9AFA-D6CC08934F77}" type="presParOf" srcId="{C1B9B9CC-33AA-4A7A-BE32-0B228C9C3552}" destId="{4435A2EB-21E5-4305-9201-3A1CB070636C}" srcOrd="2" destOrd="0" presId="urn:microsoft.com/office/officeart/2005/8/layout/orgChart1"/>
    <dgm:cxn modelId="{11965DC4-F601-4FF2-B552-3E65F81288B7}" type="presParOf" srcId="{CFCFF3C4-BEB2-48DA-9EF7-F83CC9A400D0}" destId="{0284D14C-F7F8-43A6-AEAE-8B4AEDEB885F}" srcOrd="2" destOrd="0" presId="urn:microsoft.com/office/officeart/2005/8/layout/orgChart1"/>
    <dgm:cxn modelId="{BBC7CF37-121A-4329-B7BE-7BBA863BC883}" type="presParOf" srcId="{CFCFF3C4-BEB2-48DA-9EF7-F83CC9A400D0}" destId="{0058DBCC-274D-4545-9C35-D6265D2A0CA4}" srcOrd="3" destOrd="0" presId="urn:microsoft.com/office/officeart/2005/8/layout/orgChart1"/>
    <dgm:cxn modelId="{EA558E91-E20C-46DB-9EE6-F4C0C024E686}" type="presParOf" srcId="{0058DBCC-274D-4545-9C35-D6265D2A0CA4}" destId="{2A201C93-6A79-4B68-8104-E580EB13540C}" srcOrd="0" destOrd="0" presId="urn:microsoft.com/office/officeart/2005/8/layout/orgChart1"/>
    <dgm:cxn modelId="{0C381F85-8198-46BF-8933-F4CD60E217B0}" type="presParOf" srcId="{2A201C93-6A79-4B68-8104-E580EB13540C}" destId="{E310052B-3AE4-48C3-BF71-59D059113505}" srcOrd="0" destOrd="0" presId="urn:microsoft.com/office/officeart/2005/8/layout/orgChart1"/>
    <dgm:cxn modelId="{55E009A1-A797-406B-B7E2-41E2959D6B80}" type="presParOf" srcId="{2A201C93-6A79-4B68-8104-E580EB13540C}" destId="{EFAC2304-02C5-4DF4-AC86-313EBD9F2289}" srcOrd="1" destOrd="0" presId="urn:microsoft.com/office/officeart/2005/8/layout/orgChart1"/>
    <dgm:cxn modelId="{DD47F721-29F3-43B8-BD6F-A58901CE70E9}" type="presParOf" srcId="{0058DBCC-274D-4545-9C35-D6265D2A0CA4}" destId="{5DF26A9D-28E3-4E2E-BCD0-6E87FC23F171}" srcOrd="1" destOrd="0" presId="urn:microsoft.com/office/officeart/2005/8/layout/orgChart1"/>
    <dgm:cxn modelId="{44008DE1-52B1-4E77-B938-012995814C4B}" type="presParOf" srcId="{0058DBCC-274D-4545-9C35-D6265D2A0CA4}" destId="{F918291E-103D-4710-B2C3-1D825B29022A}" srcOrd="2" destOrd="0" presId="urn:microsoft.com/office/officeart/2005/8/layout/orgChart1"/>
    <dgm:cxn modelId="{5CC8A9E2-EBE1-4687-B970-CE70876E94CC}" type="presParOf" srcId="{CFCFF3C4-BEB2-48DA-9EF7-F83CC9A400D0}" destId="{E4AF57AF-19F8-4F62-B638-32D47D3BC49C}" srcOrd="4" destOrd="0" presId="urn:microsoft.com/office/officeart/2005/8/layout/orgChart1"/>
    <dgm:cxn modelId="{8A448704-2687-43DD-A8A5-7A48D1C2C14D}" type="presParOf" srcId="{CFCFF3C4-BEB2-48DA-9EF7-F83CC9A400D0}" destId="{3D8E02FD-432A-46C9-858A-449EF432F3D9}" srcOrd="5" destOrd="0" presId="urn:microsoft.com/office/officeart/2005/8/layout/orgChart1"/>
    <dgm:cxn modelId="{7ECD5DA7-9C83-44A6-80BC-BEB667228FFD}" type="presParOf" srcId="{3D8E02FD-432A-46C9-858A-449EF432F3D9}" destId="{C023BB43-8B1D-428D-AF4C-43B325CF5596}" srcOrd="0" destOrd="0" presId="urn:microsoft.com/office/officeart/2005/8/layout/orgChart1"/>
    <dgm:cxn modelId="{5AA96FEF-CF78-464C-B893-4CBE06A26653}" type="presParOf" srcId="{C023BB43-8B1D-428D-AF4C-43B325CF5596}" destId="{9EE7D05D-E04A-495B-B523-41610F79E897}" srcOrd="0" destOrd="0" presId="urn:microsoft.com/office/officeart/2005/8/layout/orgChart1"/>
    <dgm:cxn modelId="{15D19905-9FE4-407B-A6CB-87692CD76396}" type="presParOf" srcId="{C023BB43-8B1D-428D-AF4C-43B325CF5596}" destId="{461E271E-30F2-4017-87DA-D31107A5F34A}" srcOrd="1" destOrd="0" presId="urn:microsoft.com/office/officeart/2005/8/layout/orgChart1"/>
    <dgm:cxn modelId="{4C0731D7-D881-426F-93BF-B7D00F0CF636}" type="presParOf" srcId="{3D8E02FD-432A-46C9-858A-449EF432F3D9}" destId="{C5251B4F-DDB9-4DEB-94B4-78B6D29DD24F}" srcOrd="1" destOrd="0" presId="urn:microsoft.com/office/officeart/2005/8/layout/orgChart1"/>
    <dgm:cxn modelId="{693837DC-DF1F-4342-A787-09B1297A9C05}" type="presParOf" srcId="{3D8E02FD-432A-46C9-858A-449EF432F3D9}" destId="{12B27E2F-2DFE-4662-BA0A-163A7DB80602}" srcOrd="2" destOrd="0" presId="urn:microsoft.com/office/officeart/2005/8/layout/orgChart1"/>
    <dgm:cxn modelId="{0B20F320-8B08-4D8E-BBAB-9D44EE85011D}" type="presParOf" srcId="{AF5190F3-0BBA-4416-BDFA-2A8D273C0C7C}" destId="{3E2938FB-579C-42FE-A972-4C6F38831969}" srcOrd="2" destOrd="0" presId="urn:microsoft.com/office/officeart/2005/8/layout/orgChart1"/>
    <dgm:cxn modelId="{179D0ACD-5DA6-4B0F-A0E6-F9C608DB2661}" type="presParOf" srcId="{AF5190F3-0BBA-4416-BDFA-2A8D273C0C7C}" destId="{B385DA17-0282-426B-9284-029664B049D7}" srcOrd="3" destOrd="0" presId="urn:microsoft.com/office/officeart/2005/8/layout/orgChart1"/>
    <dgm:cxn modelId="{52D4E230-8DCB-439C-B5E0-A1CCB4E8F992}" type="presParOf" srcId="{B385DA17-0282-426B-9284-029664B049D7}" destId="{A8DACBDB-EF65-419E-95F2-84C29B687CAA}" srcOrd="0" destOrd="0" presId="urn:microsoft.com/office/officeart/2005/8/layout/orgChart1"/>
    <dgm:cxn modelId="{213B9E13-6407-4C0D-9501-0A3674CCEDF1}" type="presParOf" srcId="{A8DACBDB-EF65-419E-95F2-84C29B687CAA}" destId="{A44F3B89-7471-45D5-974B-57BEE3973AFF}" srcOrd="0" destOrd="0" presId="urn:microsoft.com/office/officeart/2005/8/layout/orgChart1"/>
    <dgm:cxn modelId="{1E1EF466-A6B7-4F76-A562-221A1353A531}" type="presParOf" srcId="{A8DACBDB-EF65-419E-95F2-84C29B687CAA}" destId="{7909C1A1-A7C8-4B3C-8399-A0877AD55BD7}" srcOrd="1" destOrd="0" presId="urn:microsoft.com/office/officeart/2005/8/layout/orgChart1"/>
    <dgm:cxn modelId="{3BABFFCD-620F-4FB3-A94C-4815E7C5554C}" type="presParOf" srcId="{B385DA17-0282-426B-9284-029664B049D7}" destId="{9986260F-79B6-4B6D-BE99-542064FF4EB2}" srcOrd="1" destOrd="0" presId="urn:microsoft.com/office/officeart/2005/8/layout/orgChart1"/>
    <dgm:cxn modelId="{69F31388-E501-4610-A7C1-204501208FAF}" type="presParOf" srcId="{9986260F-79B6-4B6D-BE99-542064FF4EB2}" destId="{F65DFBC2-84EE-4F79-AE6F-FC518BBE6AD7}" srcOrd="0" destOrd="0" presId="urn:microsoft.com/office/officeart/2005/8/layout/orgChart1"/>
    <dgm:cxn modelId="{319582C7-6F15-42F5-8EDA-F9C2B86DD7CE}" type="presParOf" srcId="{9986260F-79B6-4B6D-BE99-542064FF4EB2}" destId="{CCBA2E4D-63F3-432E-9247-EBAB62BAFE22}" srcOrd="1" destOrd="0" presId="urn:microsoft.com/office/officeart/2005/8/layout/orgChart1"/>
    <dgm:cxn modelId="{0D809FFF-9D67-48F8-A533-C9065B55FE03}" type="presParOf" srcId="{CCBA2E4D-63F3-432E-9247-EBAB62BAFE22}" destId="{60807088-1A2F-4706-AE32-56C0146990E2}" srcOrd="0" destOrd="0" presId="urn:microsoft.com/office/officeart/2005/8/layout/orgChart1"/>
    <dgm:cxn modelId="{D8336BB6-154F-465A-91D6-43CEA3C69D77}" type="presParOf" srcId="{60807088-1A2F-4706-AE32-56C0146990E2}" destId="{8472D50C-D991-4D0E-A424-BC48CCF88C75}" srcOrd="0" destOrd="0" presId="urn:microsoft.com/office/officeart/2005/8/layout/orgChart1"/>
    <dgm:cxn modelId="{739C7D83-9DA5-405C-A892-A9A83525DC78}" type="presParOf" srcId="{60807088-1A2F-4706-AE32-56C0146990E2}" destId="{D74E56ED-E9ED-41C6-AAE5-B3E06EAC2785}" srcOrd="1" destOrd="0" presId="urn:microsoft.com/office/officeart/2005/8/layout/orgChart1"/>
    <dgm:cxn modelId="{AA738BB1-5DD2-4FA3-9B52-D4E8109807AA}" type="presParOf" srcId="{CCBA2E4D-63F3-432E-9247-EBAB62BAFE22}" destId="{1811362D-EFB5-4B91-91D1-2C721CC5A1A3}" srcOrd="1" destOrd="0" presId="urn:microsoft.com/office/officeart/2005/8/layout/orgChart1"/>
    <dgm:cxn modelId="{82F9AA72-BEBA-40AF-8DCA-7F32EB3E93E5}" type="presParOf" srcId="{CCBA2E4D-63F3-432E-9247-EBAB62BAFE22}" destId="{2AF5E710-461F-4957-B698-50CD9D7522E5}" srcOrd="2" destOrd="0" presId="urn:microsoft.com/office/officeart/2005/8/layout/orgChart1"/>
    <dgm:cxn modelId="{0980A14A-19C4-4EAB-9D0E-6F0C01019978}" type="presParOf" srcId="{9986260F-79B6-4B6D-BE99-542064FF4EB2}" destId="{10492A3C-652A-4AEC-9630-6AFEEE5C8A08}" srcOrd="2" destOrd="0" presId="urn:microsoft.com/office/officeart/2005/8/layout/orgChart1"/>
    <dgm:cxn modelId="{2E5A5B31-EB26-49AB-8D5F-76A41676A4BC}" type="presParOf" srcId="{9986260F-79B6-4B6D-BE99-542064FF4EB2}" destId="{F4A4BDBA-9D1F-434C-A0A7-A0783C388C3F}" srcOrd="3" destOrd="0" presId="urn:microsoft.com/office/officeart/2005/8/layout/orgChart1"/>
    <dgm:cxn modelId="{5ABDBB87-8CE9-4DA4-9458-EC6D32A7BA62}" type="presParOf" srcId="{F4A4BDBA-9D1F-434C-A0A7-A0783C388C3F}" destId="{B830D8E6-5BBA-49C7-A0DC-6BAC1B788CA8}" srcOrd="0" destOrd="0" presId="urn:microsoft.com/office/officeart/2005/8/layout/orgChart1"/>
    <dgm:cxn modelId="{8CDB642C-0001-447B-AFC8-F960F678F7ED}" type="presParOf" srcId="{B830D8E6-5BBA-49C7-A0DC-6BAC1B788CA8}" destId="{1307FFBC-65F7-49B1-82FB-22A25A0F5893}" srcOrd="0" destOrd="0" presId="urn:microsoft.com/office/officeart/2005/8/layout/orgChart1"/>
    <dgm:cxn modelId="{DFDC33BB-8C40-4343-B180-1E1C269DDBB2}" type="presParOf" srcId="{B830D8E6-5BBA-49C7-A0DC-6BAC1B788CA8}" destId="{306F6F2A-7E41-4A56-BB40-F4DDDCC2576A}" srcOrd="1" destOrd="0" presId="urn:microsoft.com/office/officeart/2005/8/layout/orgChart1"/>
    <dgm:cxn modelId="{2EC11F5A-BA62-4FBE-9C8E-C1AED958CA99}" type="presParOf" srcId="{F4A4BDBA-9D1F-434C-A0A7-A0783C388C3F}" destId="{5E240AF8-D9BB-47DC-A28C-753BF65D657C}" srcOrd="1" destOrd="0" presId="urn:microsoft.com/office/officeart/2005/8/layout/orgChart1"/>
    <dgm:cxn modelId="{F1D69D11-A068-40B9-B274-F8C8ACA376D6}" type="presParOf" srcId="{F4A4BDBA-9D1F-434C-A0A7-A0783C388C3F}" destId="{6C3FED7C-9782-44A2-9221-6FB0908BDB8B}" srcOrd="2" destOrd="0" presId="urn:microsoft.com/office/officeart/2005/8/layout/orgChart1"/>
    <dgm:cxn modelId="{9A81D815-5103-4DF9-AB54-9F36DAA4BD3F}" type="presParOf" srcId="{9986260F-79B6-4B6D-BE99-542064FF4EB2}" destId="{73C2D863-F9CF-417A-827E-44D13F7C80E9}" srcOrd="4" destOrd="0" presId="urn:microsoft.com/office/officeart/2005/8/layout/orgChart1"/>
    <dgm:cxn modelId="{33A199FF-4037-4E72-89D4-B54DBB2D05FF}" type="presParOf" srcId="{9986260F-79B6-4B6D-BE99-542064FF4EB2}" destId="{59234877-4677-4099-84F1-A390DA4928FF}" srcOrd="5" destOrd="0" presId="urn:microsoft.com/office/officeart/2005/8/layout/orgChart1"/>
    <dgm:cxn modelId="{848E18B0-F002-4A99-831B-7681D881A9FC}" type="presParOf" srcId="{59234877-4677-4099-84F1-A390DA4928FF}" destId="{A4502182-9AF1-4D9F-8DD5-A94284D4748A}" srcOrd="0" destOrd="0" presId="urn:microsoft.com/office/officeart/2005/8/layout/orgChart1"/>
    <dgm:cxn modelId="{44F91D3E-E730-4C8E-A7D9-FE108BABE9A9}" type="presParOf" srcId="{A4502182-9AF1-4D9F-8DD5-A94284D4748A}" destId="{4E2212B8-2747-438E-9CCF-5339C761E235}" srcOrd="0" destOrd="0" presId="urn:microsoft.com/office/officeart/2005/8/layout/orgChart1"/>
    <dgm:cxn modelId="{7C502C5C-A60E-4CCE-93C7-3AB86CDB750C}" type="presParOf" srcId="{A4502182-9AF1-4D9F-8DD5-A94284D4748A}" destId="{126C63E9-8248-469C-84E0-F41A73B98328}" srcOrd="1" destOrd="0" presId="urn:microsoft.com/office/officeart/2005/8/layout/orgChart1"/>
    <dgm:cxn modelId="{D6F037A8-C5D9-4E8B-9CA9-5A7938780514}" type="presParOf" srcId="{59234877-4677-4099-84F1-A390DA4928FF}" destId="{1E7AB14B-F825-4444-8DA7-AEF198DA0835}" srcOrd="1" destOrd="0" presId="urn:microsoft.com/office/officeart/2005/8/layout/orgChart1"/>
    <dgm:cxn modelId="{2DC3A619-870C-4A2B-89FA-9DD81E833809}" type="presParOf" srcId="{59234877-4677-4099-84F1-A390DA4928FF}" destId="{772095A1-B86D-45EE-A2EC-4CE98ED20630}" srcOrd="2" destOrd="0" presId="urn:microsoft.com/office/officeart/2005/8/layout/orgChart1"/>
    <dgm:cxn modelId="{770347A4-7AA0-4486-916A-8E51CB2D298F}" type="presParOf" srcId="{B385DA17-0282-426B-9284-029664B049D7}" destId="{178CDFA6-F187-4FFB-916C-A93A03DE8EF3}" srcOrd="2" destOrd="0" presId="urn:microsoft.com/office/officeart/2005/8/layout/orgChart1"/>
    <dgm:cxn modelId="{AD31B0FC-B4BC-4C08-B9AF-0D3E20EB8868}" type="presParOf" srcId="{AF5190F3-0BBA-4416-BDFA-2A8D273C0C7C}" destId="{204AA4CB-C9A9-4507-8A5D-647BF55DBF81}" srcOrd="4" destOrd="0" presId="urn:microsoft.com/office/officeart/2005/8/layout/orgChart1"/>
    <dgm:cxn modelId="{514F76F6-C394-4934-9F93-EA2E099FFE08}" type="presParOf" srcId="{AF5190F3-0BBA-4416-BDFA-2A8D273C0C7C}" destId="{5B672D73-FF2F-4DBE-A0D4-97C5C4C32C09}" srcOrd="5" destOrd="0" presId="urn:microsoft.com/office/officeart/2005/8/layout/orgChart1"/>
    <dgm:cxn modelId="{A3AE9CDB-B765-4F8E-94AB-2DF9366306B4}" type="presParOf" srcId="{5B672D73-FF2F-4DBE-A0D4-97C5C4C32C09}" destId="{8C791B57-AF41-4F38-AD9A-E269B16D78C2}" srcOrd="0" destOrd="0" presId="urn:microsoft.com/office/officeart/2005/8/layout/orgChart1"/>
    <dgm:cxn modelId="{7E26E4C9-12D5-4093-BB11-5042C9AD2E59}" type="presParOf" srcId="{8C791B57-AF41-4F38-AD9A-E269B16D78C2}" destId="{07FF2D09-DE3B-4450-98E9-5E4E456487E8}" srcOrd="0" destOrd="0" presId="urn:microsoft.com/office/officeart/2005/8/layout/orgChart1"/>
    <dgm:cxn modelId="{1D3BB7C8-40A6-47CA-840B-87F32BE28762}" type="presParOf" srcId="{8C791B57-AF41-4F38-AD9A-E269B16D78C2}" destId="{FDB2C745-CADF-4DE0-B898-4C2752A7D52C}" srcOrd="1" destOrd="0" presId="urn:microsoft.com/office/officeart/2005/8/layout/orgChart1"/>
    <dgm:cxn modelId="{3DCB431C-FFB7-4100-AECF-2FA3D225C269}" type="presParOf" srcId="{5B672D73-FF2F-4DBE-A0D4-97C5C4C32C09}" destId="{A49FD05A-557D-4858-951C-C64F41273269}" srcOrd="1" destOrd="0" presId="urn:microsoft.com/office/officeart/2005/8/layout/orgChart1"/>
    <dgm:cxn modelId="{21D87F07-BF8D-4BF8-A813-76F1DDBC0DAB}" type="presParOf" srcId="{A49FD05A-557D-4858-951C-C64F41273269}" destId="{A85C38D0-7E5B-4C0C-86FA-4B89480F2842}" srcOrd="0" destOrd="0" presId="urn:microsoft.com/office/officeart/2005/8/layout/orgChart1"/>
    <dgm:cxn modelId="{0DB04160-4583-4C2D-B34D-86ECAF8DD0E4}" type="presParOf" srcId="{A49FD05A-557D-4858-951C-C64F41273269}" destId="{C697A6C3-AB41-4F17-9A00-940700024BBE}" srcOrd="1" destOrd="0" presId="urn:microsoft.com/office/officeart/2005/8/layout/orgChart1"/>
    <dgm:cxn modelId="{27C16736-3C9C-400F-8679-E6AC71BC9CC3}" type="presParOf" srcId="{C697A6C3-AB41-4F17-9A00-940700024BBE}" destId="{2FAF9581-3DD3-46C6-BABD-07B707F6DCC4}" srcOrd="0" destOrd="0" presId="urn:microsoft.com/office/officeart/2005/8/layout/orgChart1"/>
    <dgm:cxn modelId="{140818AA-B44C-40FF-8BF9-91CF09BFC48D}" type="presParOf" srcId="{2FAF9581-3DD3-46C6-BABD-07B707F6DCC4}" destId="{F3DA478F-E6F0-4E3F-94EF-A61AE488F89D}" srcOrd="0" destOrd="0" presId="urn:microsoft.com/office/officeart/2005/8/layout/orgChart1"/>
    <dgm:cxn modelId="{BCCA6744-BBB4-4A98-A969-F4C2F67ED10A}" type="presParOf" srcId="{2FAF9581-3DD3-46C6-BABD-07B707F6DCC4}" destId="{9232BD40-C48A-4F71-B53D-3A4198C5E0E8}" srcOrd="1" destOrd="0" presId="urn:microsoft.com/office/officeart/2005/8/layout/orgChart1"/>
    <dgm:cxn modelId="{E9321276-29B7-42FE-B389-1A4E44DD9653}" type="presParOf" srcId="{C697A6C3-AB41-4F17-9A00-940700024BBE}" destId="{3E509EA7-9290-436A-A9F1-AD7ACDC2EE41}" srcOrd="1" destOrd="0" presId="urn:microsoft.com/office/officeart/2005/8/layout/orgChart1"/>
    <dgm:cxn modelId="{A46AD851-94BC-4A53-BA12-7ADBEF03E7A2}" type="presParOf" srcId="{C697A6C3-AB41-4F17-9A00-940700024BBE}" destId="{02C2EB1A-7C5E-44EB-9D99-BBBBB161F45A}" srcOrd="2" destOrd="0" presId="urn:microsoft.com/office/officeart/2005/8/layout/orgChart1"/>
    <dgm:cxn modelId="{E1DCC7E0-65AD-4FC0-A1DA-0E2A63C2EADF}" type="presParOf" srcId="{A49FD05A-557D-4858-951C-C64F41273269}" destId="{67B82367-588C-4042-B42F-56EB27FD86ED}" srcOrd="2" destOrd="0" presId="urn:microsoft.com/office/officeart/2005/8/layout/orgChart1"/>
    <dgm:cxn modelId="{C66DE952-D9B9-4522-8B1D-E527D4BC1DDE}" type="presParOf" srcId="{A49FD05A-557D-4858-951C-C64F41273269}" destId="{C32A98AF-ECDA-48F4-97FF-6CC918306407}" srcOrd="3" destOrd="0" presId="urn:microsoft.com/office/officeart/2005/8/layout/orgChart1"/>
    <dgm:cxn modelId="{20DF1299-13D8-4E80-8234-4728255B76A4}" type="presParOf" srcId="{C32A98AF-ECDA-48F4-97FF-6CC918306407}" destId="{DFA350F1-B31D-4814-B48D-831B1F4CA563}" srcOrd="0" destOrd="0" presId="urn:microsoft.com/office/officeart/2005/8/layout/orgChart1"/>
    <dgm:cxn modelId="{9FB35273-5CAB-43A1-8644-376B9F812CCE}" type="presParOf" srcId="{DFA350F1-B31D-4814-B48D-831B1F4CA563}" destId="{B3DCFE6B-84E9-424C-A4E9-ABC4E546AAE9}" srcOrd="0" destOrd="0" presId="urn:microsoft.com/office/officeart/2005/8/layout/orgChart1"/>
    <dgm:cxn modelId="{2BCF147C-92ED-4E62-8B48-9EA2669CCE2D}" type="presParOf" srcId="{DFA350F1-B31D-4814-B48D-831B1F4CA563}" destId="{8E1CF19E-802B-425B-9CE0-7AD261C5093B}" srcOrd="1" destOrd="0" presId="urn:microsoft.com/office/officeart/2005/8/layout/orgChart1"/>
    <dgm:cxn modelId="{211FB044-4C68-47DD-A28F-77017A6A5EF5}" type="presParOf" srcId="{C32A98AF-ECDA-48F4-97FF-6CC918306407}" destId="{FF5B5FE7-6B76-4737-B4BC-9C81DB3C5A65}" srcOrd="1" destOrd="0" presId="urn:microsoft.com/office/officeart/2005/8/layout/orgChart1"/>
    <dgm:cxn modelId="{5B75ED2F-8BBD-488E-A14F-4C845471A614}" type="presParOf" srcId="{C32A98AF-ECDA-48F4-97FF-6CC918306407}" destId="{76415BBE-41E0-43AE-8E52-E0945735D228}" srcOrd="2" destOrd="0" presId="urn:microsoft.com/office/officeart/2005/8/layout/orgChart1"/>
    <dgm:cxn modelId="{D3C4E42B-334A-4E26-B2C5-2BEEB5C5B67A}" type="presParOf" srcId="{A49FD05A-557D-4858-951C-C64F41273269}" destId="{7EF3803C-FD9D-4973-8BBD-13D25F174CD7}" srcOrd="4" destOrd="0" presId="urn:microsoft.com/office/officeart/2005/8/layout/orgChart1"/>
    <dgm:cxn modelId="{B61913F2-014D-4297-9B55-F67E33ED50E1}" type="presParOf" srcId="{A49FD05A-557D-4858-951C-C64F41273269}" destId="{079E95EA-6C2A-41EF-93E7-3D70DD6D5630}" srcOrd="5" destOrd="0" presId="urn:microsoft.com/office/officeart/2005/8/layout/orgChart1"/>
    <dgm:cxn modelId="{E7682C29-E507-4EE9-8050-30EEE96F7A5F}" type="presParOf" srcId="{079E95EA-6C2A-41EF-93E7-3D70DD6D5630}" destId="{FD03FC6F-6FFC-4184-9BD5-E57C79D9E469}" srcOrd="0" destOrd="0" presId="urn:microsoft.com/office/officeart/2005/8/layout/orgChart1"/>
    <dgm:cxn modelId="{04FD1B2A-ABE0-476F-B7E5-012776F4F131}" type="presParOf" srcId="{FD03FC6F-6FFC-4184-9BD5-E57C79D9E469}" destId="{3221EAF0-C48A-44B4-9ED0-541F2C959F9E}" srcOrd="0" destOrd="0" presId="urn:microsoft.com/office/officeart/2005/8/layout/orgChart1"/>
    <dgm:cxn modelId="{476D7709-96CC-4FB1-834C-1B020FC4D026}" type="presParOf" srcId="{FD03FC6F-6FFC-4184-9BD5-E57C79D9E469}" destId="{CE7262B8-D00A-4F28-A0A0-9BCD93A5D1A1}" srcOrd="1" destOrd="0" presId="urn:microsoft.com/office/officeart/2005/8/layout/orgChart1"/>
    <dgm:cxn modelId="{EBF2ABB1-982A-4DC8-9544-D5011D3C9764}" type="presParOf" srcId="{079E95EA-6C2A-41EF-93E7-3D70DD6D5630}" destId="{B5D01F82-7C94-4CDE-93B7-FAEC657E506A}" srcOrd="1" destOrd="0" presId="urn:microsoft.com/office/officeart/2005/8/layout/orgChart1"/>
    <dgm:cxn modelId="{414FF6D5-8BB6-4305-A367-7EC3743A0E6F}" type="presParOf" srcId="{079E95EA-6C2A-41EF-93E7-3D70DD6D5630}" destId="{B6D7DFE5-393C-4622-B70D-D084E469BA87}" srcOrd="2" destOrd="0" presId="urn:microsoft.com/office/officeart/2005/8/layout/orgChart1"/>
    <dgm:cxn modelId="{4CAE62CB-9CA6-4612-A675-B61E4B3C11DF}" type="presParOf" srcId="{5B672D73-FF2F-4DBE-A0D4-97C5C4C32C09}" destId="{7DA825A0-B8A5-4273-BAF5-285F767C68EF}" srcOrd="2" destOrd="0" presId="urn:microsoft.com/office/officeart/2005/8/layout/orgChart1"/>
    <dgm:cxn modelId="{0CA6B53D-08AC-4A92-9EE2-CA36D1D50D50}" type="presParOf" srcId="{BE667E29-2ACC-4987-A04C-1AAB712F4C4F}" destId="{81949A59-AD75-468E-B7F1-E760FCD3C13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3803C-FD9D-4973-8BBD-13D25F174CD7}">
      <dsp:nvSpPr>
        <dsp:cNvPr id="0" name=""/>
        <dsp:cNvSpPr/>
      </dsp:nvSpPr>
      <dsp:spPr>
        <a:xfrm>
          <a:off x="4977966" y="951929"/>
          <a:ext cx="776177" cy="134708"/>
        </a:xfrm>
        <a:custGeom>
          <a:avLst/>
          <a:gdLst/>
          <a:ahLst/>
          <a:cxnLst/>
          <a:rect l="0" t="0" r="0" b="0"/>
          <a:pathLst>
            <a:path>
              <a:moveTo>
                <a:pt x="0" y="0"/>
              </a:moveTo>
              <a:lnTo>
                <a:pt x="0" y="67354"/>
              </a:lnTo>
              <a:lnTo>
                <a:pt x="776177" y="67354"/>
              </a:lnTo>
              <a:lnTo>
                <a:pt x="776177" y="13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B82367-588C-4042-B42F-56EB27FD86ED}">
      <dsp:nvSpPr>
        <dsp:cNvPr id="0" name=""/>
        <dsp:cNvSpPr/>
      </dsp:nvSpPr>
      <dsp:spPr>
        <a:xfrm>
          <a:off x="4932246" y="951929"/>
          <a:ext cx="91440" cy="134708"/>
        </a:xfrm>
        <a:custGeom>
          <a:avLst/>
          <a:gdLst/>
          <a:ahLst/>
          <a:cxnLst/>
          <a:rect l="0" t="0" r="0" b="0"/>
          <a:pathLst>
            <a:path>
              <a:moveTo>
                <a:pt x="45720" y="0"/>
              </a:moveTo>
              <a:lnTo>
                <a:pt x="45720" y="13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C38D0-7E5B-4C0C-86FA-4B89480F2842}">
      <dsp:nvSpPr>
        <dsp:cNvPr id="0" name=""/>
        <dsp:cNvSpPr/>
      </dsp:nvSpPr>
      <dsp:spPr>
        <a:xfrm>
          <a:off x="4201788" y="951929"/>
          <a:ext cx="776177" cy="134708"/>
        </a:xfrm>
        <a:custGeom>
          <a:avLst/>
          <a:gdLst/>
          <a:ahLst/>
          <a:cxnLst/>
          <a:rect l="0" t="0" r="0" b="0"/>
          <a:pathLst>
            <a:path>
              <a:moveTo>
                <a:pt x="776177" y="0"/>
              </a:moveTo>
              <a:lnTo>
                <a:pt x="776177" y="67354"/>
              </a:lnTo>
              <a:lnTo>
                <a:pt x="0" y="67354"/>
              </a:lnTo>
              <a:lnTo>
                <a:pt x="0" y="13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4AA4CB-C9A9-4507-8A5D-647BF55DBF81}">
      <dsp:nvSpPr>
        <dsp:cNvPr id="0" name=""/>
        <dsp:cNvSpPr/>
      </dsp:nvSpPr>
      <dsp:spPr>
        <a:xfrm>
          <a:off x="2846841" y="463040"/>
          <a:ext cx="2131125" cy="134708"/>
        </a:xfrm>
        <a:custGeom>
          <a:avLst/>
          <a:gdLst/>
          <a:ahLst/>
          <a:cxnLst/>
          <a:rect l="0" t="0" r="0" b="0"/>
          <a:pathLst>
            <a:path>
              <a:moveTo>
                <a:pt x="0" y="0"/>
              </a:moveTo>
              <a:lnTo>
                <a:pt x="0" y="67354"/>
              </a:lnTo>
              <a:lnTo>
                <a:pt x="2131125" y="67354"/>
              </a:lnTo>
              <a:lnTo>
                <a:pt x="2131125" y="134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C2D863-F9CF-417A-827E-44D13F7C80E9}">
      <dsp:nvSpPr>
        <dsp:cNvPr id="0" name=""/>
        <dsp:cNvSpPr/>
      </dsp:nvSpPr>
      <dsp:spPr>
        <a:xfrm>
          <a:off x="2649433" y="918483"/>
          <a:ext cx="776177" cy="134708"/>
        </a:xfrm>
        <a:custGeom>
          <a:avLst/>
          <a:gdLst/>
          <a:ahLst/>
          <a:cxnLst/>
          <a:rect l="0" t="0" r="0" b="0"/>
          <a:pathLst>
            <a:path>
              <a:moveTo>
                <a:pt x="0" y="0"/>
              </a:moveTo>
              <a:lnTo>
                <a:pt x="0" y="67354"/>
              </a:lnTo>
              <a:lnTo>
                <a:pt x="776177" y="67354"/>
              </a:lnTo>
              <a:lnTo>
                <a:pt x="776177" y="13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492A3C-652A-4AEC-9630-6AFEEE5C8A08}">
      <dsp:nvSpPr>
        <dsp:cNvPr id="0" name=""/>
        <dsp:cNvSpPr/>
      </dsp:nvSpPr>
      <dsp:spPr>
        <a:xfrm>
          <a:off x="2603713" y="918483"/>
          <a:ext cx="91440" cy="134708"/>
        </a:xfrm>
        <a:custGeom>
          <a:avLst/>
          <a:gdLst/>
          <a:ahLst/>
          <a:cxnLst/>
          <a:rect l="0" t="0" r="0" b="0"/>
          <a:pathLst>
            <a:path>
              <a:moveTo>
                <a:pt x="45720" y="0"/>
              </a:moveTo>
              <a:lnTo>
                <a:pt x="45720" y="13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5DFBC2-84EE-4F79-AE6F-FC518BBE6AD7}">
      <dsp:nvSpPr>
        <dsp:cNvPr id="0" name=""/>
        <dsp:cNvSpPr/>
      </dsp:nvSpPr>
      <dsp:spPr>
        <a:xfrm>
          <a:off x="1873256" y="918483"/>
          <a:ext cx="776177" cy="134708"/>
        </a:xfrm>
        <a:custGeom>
          <a:avLst/>
          <a:gdLst/>
          <a:ahLst/>
          <a:cxnLst/>
          <a:rect l="0" t="0" r="0" b="0"/>
          <a:pathLst>
            <a:path>
              <a:moveTo>
                <a:pt x="776177" y="0"/>
              </a:moveTo>
              <a:lnTo>
                <a:pt x="776177" y="67354"/>
              </a:lnTo>
              <a:lnTo>
                <a:pt x="0" y="67354"/>
              </a:lnTo>
              <a:lnTo>
                <a:pt x="0" y="13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938FB-579C-42FE-A972-4C6F38831969}">
      <dsp:nvSpPr>
        <dsp:cNvPr id="0" name=""/>
        <dsp:cNvSpPr/>
      </dsp:nvSpPr>
      <dsp:spPr>
        <a:xfrm>
          <a:off x="2649433" y="463040"/>
          <a:ext cx="197407" cy="134708"/>
        </a:xfrm>
        <a:custGeom>
          <a:avLst/>
          <a:gdLst/>
          <a:ahLst/>
          <a:cxnLst/>
          <a:rect l="0" t="0" r="0" b="0"/>
          <a:pathLst>
            <a:path>
              <a:moveTo>
                <a:pt x="197407" y="0"/>
              </a:moveTo>
              <a:lnTo>
                <a:pt x="197407" y="67354"/>
              </a:lnTo>
              <a:lnTo>
                <a:pt x="0" y="67354"/>
              </a:lnTo>
              <a:lnTo>
                <a:pt x="0" y="134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AF57AF-19F8-4F62-B638-32D47D3BC49C}">
      <dsp:nvSpPr>
        <dsp:cNvPr id="0" name=""/>
        <dsp:cNvSpPr/>
      </dsp:nvSpPr>
      <dsp:spPr>
        <a:xfrm>
          <a:off x="595915" y="918483"/>
          <a:ext cx="91440" cy="750518"/>
        </a:xfrm>
        <a:custGeom>
          <a:avLst/>
          <a:gdLst/>
          <a:ahLst/>
          <a:cxnLst/>
          <a:rect l="0" t="0" r="0" b="0"/>
          <a:pathLst>
            <a:path>
              <a:moveTo>
                <a:pt x="113074" y="0"/>
              </a:moveTo>
              <a:lnTo>
                <a:pt x="113074" y="750518"/>
              </a:lnTo>
              <a:lnTo>
                <a:pt x="45720" y="7505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4D14C-F7F8-43A6-AEAE-8B4AEDEB885F}">
      <dsp:nvSpPr>
        <dsp:cNvPr id="0" name=""/>
        <dsp:cNvSpPr/>
      </dsp:nvSpPr>
      <dsp:spPr>
        <a:xfrm>
          <a:off x="663270" y="918483"/>
          <a:ext cx="91440" cy="295075"/>
        </a:xfrm>
        <a:custGeom>
          <a:avLst/>
          <a:gdLst/>
          <a:ahLst/>
          <a:cxnLst/>
          <a:rect l="0" t="0" r="0" b="0"/>
          <a:pathLst>
            <a:path>
              <a:moveTo>
                <a:pt x="45720" y="0"/>
              </a:moveTo>
              <a:lnTo>
                <a:pt x="45720" y="295075"/>
              </a:lnTo>
              <a:lnTo>
                <a:pt x="113074" y="295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93A026-D9E5-4E4B-87F1-6DA2004FF3D0}">
      <dsp:nvSpPr>
        <dsp:cNvPr id="0" name=""/>
        <dsp:cNvSpPr/>
      </dsp:nvSpPr>
      <dsp:spPr>
        <a:xfrm>
          <a:off x="595915" y="918483"/>
          <a:ext cx="91440" cy="295075"/>
        </a:xfrm>
        <a:custGeom>
          <a:avLst/>
          <a:gdLst/>
          <a:ahLst/>
          <a:cxnLst/>
          <a:rect l="0" t="0" r="0" b="0"/>
          <a:pathLst>
            <a:path>
              <a:moveTo>
                <a:pt x="113074" y="0"/>
              </a:moveTo>
              <a:lnTo>
                <a:pt x="113074" y="295075"/>
              </a:lnTo>
              <a:lnTo>
                <a:pt x="45720" y="295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C3C8E-1E08-434F-B88E-002B385A8B01}">
      <dsp:nvSpPr>
        <dsp:cNvPr id="0" name=""/>
        <dsp:cNvSpPr/>
      </dsp:nvSpPr>
      <dsp:spPr>
        <a:xfrm>
          <a:off x="708990" y="463040"/>
          <a:ext cx="2137850" cy="134708"/>
        </a:xfrm>
        <a:custGeom>
          <a:avLst/>
          <a:gdLst/>
          <a:ahLst/>
          <a:cxnLst/>
          <a:rect l="0" t="0" r="0" b="0"/>
          <a:pathLst>
            <a:path>
              <a:moveTo>
                <a:pt x="2137850" y="0"/>
              </a:moveTo>
              <a:lnTo>
                <a:pt x="2137850" y="67354"/>
              </a:lnTo>
              <a:lnTo>
                <a:pt x="0" y="67354"/>
              </a:lnTo>
              <a:lnTo>
                <a:pt x="0" y="134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33F0B9-A9BE-42C5-AFE3-0DF82C226C5F}">
      <dsp:nvSpPr>
        <dsp:cNvPr id="0" name=""/>
        <dsp:cNvSpPr/>
      </dsp:nvSpPr>
      <dsp:spPr>
        <a:xfrm>
          <a:off x="2526106" y="142305"/>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1" i="0" u="none" strike="noStrike" kern="1200" baseline="0">
              <a:latin typeface="Calibri" panose="020F0502020204030204" pitchFamily="34" charset="0"/>
            </a:rPr>
            <a:t>REASONS FOR CHOOSING FAVOURITE CHARACTERS</a:t>
          </a:r>
          <a:endParaRPr lang="en-AU" sz="500" kern="1200"/>
        </a:p>
      </dsp:txBody>
      <dsp:txXfrm>
        <a:off x="2526106" y="142305"/>
        <a:ext cx="641468" cy="320734"/>
      </dsp:txXfrm>
    </dsp:sp>
    <dsp:sp modelId="{6FF5B7D1-B0CE-4B63-A102-C8C162082C5D}">
      <dsp:nvSpPr>
        <dsp:cNvPr id="0" name=""/>
        <dsp:cNvSpPr/>
      </dsp:nvSpPr>
      <dsp:spPr>
        <a:xfrm>
          <a:off x="388255" y="597748"/>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l" defTabSz="222250" rtl="0">
            <a:lnSpc>
              <a:spcPct val="90000"/>
            </a:lnSpc>
            <a:spcBef>
              <a:spcPct val="0"/>
            </a:spcBef>
            <a:spcAft>
              <a:spcPct val="35000"/>
            </a:spcAft>
            <a:buNone/>
          </a:pPr>
          <a:r>
            <a:rPr lang="en-AU" sz="500" b="0" i="0" u="none" strike="noStrike" kern="1200" baseline="0">
              <a:latin typeface="Calibri" panose="020F0502020204030204" pitchFamily="34" charset="0"/>
            </a:rPr>
            <a:t>Personality</a:t>
          </a:r>
        </a:p>
      </dsp:txBody>
      <dsp:txXfrm>
        <a:off x="388255" y="597748"/>
        <a:ext cx="641468" cy="320734"/>
      </dsp:txXfrm>
    </dsp:sp>
    <dsp:sp modelId="{F0421EB2-8BF0-496E-9C22-D6295A70C7BE}">
      <dsp:nvSpPr>
        <dsp:cNvPr id="0" name=""/>
        <dsp:cNvSpPr/>
      </dsp:nvSpPr>
      <dsp:spPr>
        <a:xfrm>
          <a:off x="166" y="1053191"/>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Relatable</a:t>
          </a:r>
          <a:endParaRPr lang="en-AU" sz="500" kern="1200"/>
        </a:p>
      </dsp:txBody>
      <dsp:txXfrm>
        <a:off x="166" y="1053191"/>
        <a:ext cx="641468" cy="320734"/>
      </dsp:txXfrm>
    </dsp:sp>
    <dsp:sp modelId="{E310052B-3AE4-48C3-BF71-59D059113505}">
      <dsp:nvSpPr>
        <dsp:cNvPr id="0" name=""/>
        <dsp:cNvSpPr/>
      </dsp:nvSpPr>
      <dsp:spPr>
        <a:xfrm>
          <a:off x="776344" y="1053191"/>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Realistic</a:t>
          </a:r>
          <a:endParaRPr lang="en-AU" sz="500" kern="1200"/>
        </a:p>
      </dsp:txBody>
      <dsp:txXfrm>
        <a:off x="776344" y="1053191"/>
        <a:ext cx="641468" cy="320734"/>
      </dsp:txXfrm>
    </dsp:sp>
    <dsp:sp modelId="{9EE7D05D-E04A-495B-B523-41610F79E897}">
      <dsp:nvSpPr>
        <dsp:cNvPr id="0" name=""/>
        <dsp:cNvSpPr/>
      </dsp:nvSpPr>
      <dsp:spPr>
        <a:xfrm>
          <a:off x="166" y="1508634"/>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Attractive</a:t>
          </a:r>
          <a:endParaRPr lang="en-AU" sz="500" kern="1200"/>
        </a:p>
      </dsp:txBody>
      <dsp:txXfrm>
        <a:off x="166" y="1508634"/>
        <a:ext cx="641468" cy="320734"/>
      </dsp:txXfrm>
    </dsp:sp>
    <dsp:sp modelId="{A44F3B89-7471-45D5-974B-57BEE3973AFF}">
      <dsp:nvSpPr>
        <dsp:cNvPr id="0" name=""/>
        <dsp:cNvSpPr/>
      </dsp:nvSpPr>
      <dsp:spPr>
        <a:xfrm>
          <a:off x="2328699" y="597748"/>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Character’s name</a:t>
          </a:r>
          <a:endParaRPr lang="en-AU" sz="500" kern="1200"/>
        </a:p>
      </dsp:txBody>
      <dsp:txXfrm>
        <a:off x="2328699" y="597748"/>
        <a:ext cx="641468" cy="320734"/>
      </dsp:txXfrm>
    </dsp:sp>
    <dsp:sp modelId="{8472D50C-D991-4D0E-A424-BC48CCF88C75}">
      <dsp:nvSpPr>
        <dsp:cNvPr id="0" name=""/>
        <dsp:cNvSpPr/>
      </dsp:nvSpPr>
      <dsp:spPr>
        <a:xfrm>
          <a:off x="1552521" y="1053191"/>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Bravery</a:t>
          </a:r>
          <a:endParaRPr lang="en-AU" sz="500" kern="1200"/>
        </a:p>
      </dsp:txBody>
      <dsp:txXfrm>
        <a:off x="1552521" y="1053191"/>
        <a:ext cx="641468" cy="320734"/>
      </dsp:txXfrm>
    </dsp:sp>
    <dsp:sp modelId="{1307FFBC-65F7-49B1-82FB-22A25A0F5893}">
      <dsp:nvSpPr>
        <dsp:cNvPr id="0" name=""/>
        <dsp:cNvSpPr/>
      </dsp:nvSpPr>
      <dsp:spPr>
        <a:xfrm>
          <a:off x="2328699" y="1053191"/>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Classy</a:t>
          </a:r>
          <a:endParaRPr lang="en-AU" sz="500" kern="1200"/>
        </a:p>
      </dsp:txBody>
      <dsp:txXfrm>
        <a:off x="2328699" y="1053191"/>
        <a:ext cx="641468" cy="320734"/>
      </dsp:txXfrm>
    </dsp:sp>
    <dsp:sp modelId="{4E2212B8-2747-438E-9CCF-5339C761E235}">
      <dsp:nvSpPr>
        <dsp:cNvPr id="0" name=""/>
        <dsp:cNvSpPr/>
      </dsp:nvSpPr>
      <dsp:spPr>
        <a:xfrm>
          <a:off x="3104876" y="1053191"/>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Innocent</a:t>
          </a:r>
          <a:endParaRPr lang="en-AU" sz="500" kern="1200"/>
        </a:p>
      </dsp:txBody>
      <dsp:txXfrm>
        <a:off x="3104876" y="1053191"/>
        <a:ext cx="641468" cy="320734"/>
      </dsp:txXfrm>
    </dsp:sp>
    <dsp:sp modelId="{07FF2D09-DE3B-4450-98E9-5E4E456487E8}">
      <dsp:nvSpPr>
        <dsp:cNvPr id="0" name=""/>
        <dsp:cNvSpPr/>
      </dsp:nvSpPr>
      <dsp:spPr>
        <a:xfrm>
          <a:off x="4650505" y="597748"/>
          <a:ext cx="654920" cy="3541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l" defTabSz="222250" rtl="0">
            <a:lnSpc>
              <a:spcPct val="90000"/>
            </a:lnSpc>
            <a:spcBef>
              <a:spcPct val="0"/>
            </a:spcBef>
            <a:spcAft>
              <a:spcPct val="35000"/>
            </a:spcAft>
            <a:buNone/>
          </a:pPr>
          <a:r>
            <a:rPr lang="en-AU" sz="500" b="0" i="0" u="none" strike="noStrike" kern="1200" baseline="0">
              <a:latin typeface="Calibri" panose="020F0502020204030204" pitchFamily="34" charset="0"/>
            </a:rPr>
            <a:t>Character’s role</a:t>
          </a:r>
          <a:endParaRPr lang="en-AU" sz="500" kern="1200"/>
        </a:p>
      </dsp:txBody>
      <dsp:txXfrm>
        <a:off x="4650505" y="597748"/>
        <a:ext cx="654920" cy="354180"/>
      </dsp:txXfrm>
    </dsp:sp>
    <dsp:sp modelId="{F3DA478F-E6F0-4E3F-94EF-A61AE488F89D}">
      <dsp:nvSpPr>
        <dsp:cNvPr id="0" name=""/>
        <dsp:cNvSpPr/>
      </dsp:nvSpPr>
      <dsp:spPr>
        <a:xfrm>
          <a:off x="3881054" y="1086637"/>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Main character</a:t>
          </a:r>
          <a:endParaRPr lang="en-AU" sz="500" kern="1200"/>
        </a:p>
      </dsp:txBody>
      <dsp:txXfrm>
        <a:off x="3881054" y="1086637"/>
        <a:ext cx="641468" cy="320734"/>
      </dsp:txXfrm>
    </dsp:sp>
    <dsp:sp modelId="{B3DCFE6B-84E9-424C-A4E9-ABC4E546AAE9}">
      <dsp:nvSpPr>
        <dsp:cNvPr id="0" name=""/>
        <dsp:cNvSpPr/>
      </dsp:nvSpPr>
      <dsp:spPr>
        <a:xfrm>
          <a:off x="4657231" y="1086637"/>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Antagonist</a:t>
          </a:r>
          <a:endParaRPr lang="en-AU" sz="500" kern="1200"/>
        </a:p>
      </dsp:txBody>
      <dsp:txXfrm>
        <a:off x="4657231" y="1086637"/>
        <a:ext cx="641468" cy="320734"/>
      </dsp:txXfrm>
    </dsp:sp>
    <dsp:sp modelId="{3221EAF0-C48A-44B4-9ED0-541F2C959F9E}">
      <dsp:nvSpPr>
        <dsp:cNvPr id="0" name=""/>
        <dsp:cNvSpPr/>
      </dsp:nvSpPr>
      <dsp:spPr>
        <a:xfrm>
          <a:off x="5433409" y="1086637"/>
          <a:ext cx="641468" cy="3207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AU" sz="500" b="0" i="0" u="none" strike="noStrike" kern="1200" baseline="0">
              <a:latin typeface="Calibri" panose="020F0502020204030204" pitchFamily="34" charset="0"/>
            </a:rPr>
            <a:t>Joker</a:t>
          </a:r>
          <a:endParaRPr lang="en-AU" sz="500" kern="1200"/>
        </a:p>
      </dsp:txBody>
      <dsp:txXfrm>
        <a:off x="5433409" y="1086637"/>
        <a:ext cx="641468" cy="3207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5223</Words>
  <Characters>29776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Hassan Danial</dc:creator>
  <cp:lastModifiedBy>areeba shabbir</cp:lastModifiedBy>
  <cp:revision>2</cp:revision>
  <cp:lastPrinted>2025-01-15T06:31:00Z</cp:lastPrinted>
  <dcterms:created xsi:type="dcterms:W3CDTF">2025-02-05T23:13:00Z</dcterms:created>
  <dcterms:modified xsi:type="dcterms:W3CDTF">2025-02-05T23:13:00Z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TemplateDocerSaveRecord">
    <vt:lpwstr>eyJoZGlkIjoiZTQyNTczYTNmN2Q0MWQ0MzVlMzExMDgxMmIzZjYxMDgiLCJ1c2VySWQiOiI0MzA0NDM4MjYifQ==</vt:lpwstr>
  </property>
  <property fmtid="{D5CDD505-2E9C-101B-9397-08002B2CF9AE}" pid="26" name="KSOProductBuildVer">
    <vt:lpwstr>2052-12.1.0.19302</vt:lpwstr>
  </property>
  <property fmtid="{D5CDD505-2E9C-101B-9397-08002B2CF9AE}" pid="27" name="ICV">
    <vt:lpwstr>8B3087590CA248478ADCC4BB321CE9B6_13</vt:lpwstr>
  </property>
</Properties>
</file>